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E28377" w14:textId="70829686" w:rsidR="006E0A6C" w:rsidRDefault="003110C0" w:rsidP="0051160A">
      <w:pPr>
        <w:keepNext/>
        <w:keepLines/>
        <w:spacing w:after="211"/>
        <w:outlineLvl w:val="0"/>
        <w:rPr>
          <w:rFonts w:ascii="Tahoma" w:eastAsia="Tahoma" w:hAnsi="Tahoma" w:cs="Tahoma"/>
          <w:b/>
          <w:color w:val="000000"/>
          <w:sz w:val="28"/>
          <w:lang w:val="es-MX"/>
        </w:rPr>
      </w:pPr>
      <w:bookmarkStart w:id="0" w:name="_Toc100152939"/>
      <w:r>
        <w:rPr>
          <w:noProof/>
          <w:lang w:val="es-CL" w:eastAsia="es-CL"/>
        </w:rPr>
        <w:drawing>
          <wp:inline distT="0" distB="0" distL="0" distR="0" wp14:anchorId="56E17E8A" wp14:editId="6E687DDA">
            <wp:extent cx="5670338" cy="2295525"/>
            <wp:effectExtent l="0" t="0" r="0" b="0"/>
            <wp:docPr id="9" name="Imagen 9" descr="SLEP Del P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EP Del Pi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7743" cy="2298523"/>
                    </a:xfrm>
                    <a:prstGeom prst="rect">
                      <a:avLst/>
                    </a:prstGeom>
                    <a:noFill/>
                    <a:ln>
                      <a:noFill/>
                    </a:ln>
                  </pic:spPr>
                </pic:pic>
              </a:graphicData>
            </a:graphic>
          </wp:inline>
        </w:drawing>
      </w:r>
    </w:p>
    <w:p w14:paraId="0A5BC142" w14:textId="1645C4C2" w:rsidR="006319B2" w:rsidRDefault="000910A3" w:rsidP="00CE224B">
      <w:pPr>
        <w:keepNext/>
        <w:keepLines/>
        <w:spacing w:after="211"/>
        <w:jc w:val="center"/>
        <w:outlineLvl w:val="0"/>
        <w:rPr>
          <w:rFonts w:ascii="Tahoma" w:eastAsia="Tahoma" w:hAnsi="Tahoma" w:cs="Tahoma"/>
          <w:b/>
          <w:noProof/>
          <w:color w:val="000000"/>
          <w:sz w:val="28"/>
          <w:lang w:val="es-CL" w:eastAsia="es-CL"/>
        </w:rPr>
      </w:pPr>
      <w:r>
        <w:rPr>
          <w:rFonts w:ascii="Tahoma" w:eastAsia="Tahoma" w:hAnsi="Tahoma" w:cs="Tahoma"/>
          <w:b/>
          <w:color w:val="000000"/>
          <w:sz w:val="28"/>
          <w:lang w:val="es-MX"/>
        </w:rPr>
        <w:t xml:space="preserve"> </w:t>
      </w:r>
      <w:bookmarkEnd w:id="0"/>
    </w:p>
    <w:p w14:paraId="2E32D60F" w14:textId="77777777" w:rsidR="003F3D39" w:rsidRDefault="003F3D39" w:rsidP="008E3B94">
      <w:pPr>
        <w:keepNext/>
        <w:keepLines/>
        <w:spacing w:after="211"/>
        <w:outlineLvl w:val="0"/>
        <w:rPr>
          <w:rFonts w:ascii="Tahoma" w:eastAsia="Tahoma" w:hAnsi="Tahoma" w:cs="Tahoma"/>
          <w:b/>
          <w:color w:val="000000"/>
          <w:sz w:val="28"/>
          <w:lang w:val="es-MX"/>
        </w:rPr>
      </w:pPr>
    </w:p>
    <w:p w14:paraId="6F4AD57D" w14:textId="77777777" w:rsidR="006319B2" w:rsidRDefault="006319B2" w:rsidP="008E3B94">
      <w:pPr>
        <w:keepNext/>
        <w:keepLines/>
        <w:spacing w:after="211"/>
        <w:outlineLvl w:val="0"/>
        <w:rPr>
          <w:rFonts w:ascii="Tahoma" w:eastAsia="Tahoma" w:hAnsi="Tahoma" w:cs="Tahoma"/>
          <w:b/>
          <w:color w:val="000000"/>
          <w:sz w:val="28"/>
          <w:lang w:val="es-MX"/>
        </w:rPr>
      </w:pPr>
    </w:p>
    <w:p w14:paraId="24ED06A9" w14:textId="77777777" w:rsidR="006319B2" w:rsidRPr="003F3D39" w:rsidRDefault="006319B2" w:rsidP="006319B2">
      <w:pPr>
        <w:jc w:val="center"/>
        <w:rPr>
          <w:rFonts w:ascii="Arial" w:hAnsi="Arial" w:cs="Arial"/>
          <w:b/>
          <w:sz w:val="56"/>
          <w:lang w:val="es-MX"/>
        </w:rPr>
      </w:pPr>
      <w:r w:rsidRPr="003F3D39">
        <w:rPr>
          <w:rFonts w:ascii="Arial" w:hAnsi="Arial" w:cs="Arial"/>
          <w:b/>
          <w:sz w:val="56"/>
          <w:lang w:val="es-MX"/>
        </w:rPr>
        <w:t xml:space="preserve">Plan Integral de Seguridad </w:t>
      </w:r>
    </w:p>
    <w:p w14:paraId="34254AC0" w14:textId="59699426" w:rsidR="006319B2" w:rsidRPr="003F3D39" w:rsidRDefault="001C4432" w:rsidP="006319B2">
      <w:pPr>
        <w:jc w:val="center"/>
        <w:rPr>
          <w:rFonts w:ascii="Arial" w:hAnsi="Arial" w:cs="Arial"/>
          <w:b/>
          <w:color w:val="000000" w:themeColor="text1"/>
          <w:sz w:val="56"/>
          <w:lang w:val="es-MX"/>
        </w:rPr>
      </w:pPr>
      <w:r>
        <w:rPr>
          <w:rFonts w:ascii="Arial" w:hAnsi="Arial" w:cs="Arial"/>
          <w:b/>
          <w:color w:val="000000" w:themeColor="text1"/>
          <w:sz w:val="56"/>
          <w:lang w:val="es-MX"/>
        </w:rPr>
        <w:t>Escolar</w:t>
      </w:r>
      <w:r w:rsidR="006319B2" w:rsidRPr="003F3D39">
        <w:rPr>
          <w:rFonts w:ascii="Arial" w:hAnsi="Arial" w:cs="Arial"/>
          <w:b/>
          <w:color w:val="000000" w:themeColor="text1"/>
          <w:sz w:val="56"/>
          <w:lang w:val="es-MX"/>
        </w:rPr>
        <w:t xml:space="preserve"> </w:t>
      </w:r>
    </w:p>
    <w:p w14:paraId="15B17AEC" w14:textId="4DE1A7E1" w:rsidR="006319B2" w:rsidRDefault="00B41FBB" w:rsidP="006319B2">
      <w:pPr>
        <w:jc w:val="center"/>
        <w:rPr>
          <w:rFonts w:ascii="Arial" w:hAnsi="Arial" w:cs="Arial"/>
          <w:b/>
          <w:color w:val="000000" w:themeColor="text1"/>
          <w:sz w:val="56"/>
          <w:lang w:val="es-MX"/>
        </w:rPr>
      </w:pPr>
      <w:r w:rsidRPr="00B41FBB">
        <w:rPr>
          <w:rFonts w:ascii="Arial" w:hAnsi="Arial" w:cs="Arial"/>
          <w:b/>
          <w:color w:val="000000" w:themeColor="text1"/>
          <w:sz w:val="56"/>
          <w:lang w:val="es-MX"/>
        </w:rPr>
        <w:t>Escuela Gral. Alberto Bachelet Martínez</w:t>
      </w:r>
      <w:r>
        <w:rPr>
          <w:rFonts w:ascii="Arial" w:hAnsi="Arial" w:cs="Arial"/>
          <w:b/>
          <w:color w:val="000000" w:themeColor="text1"/>
          <w:sz w:val="56"/>
          <w:lang w:val="es-MX"/>
        </w:rPr>
        <w:t>.</w:t>
      </w:r>
    </w:p>
    <w:p w14:paraId="4ED0CD4D" w14:textId="77777777" w:rsidR="00B41FBB" w:rsidRPr="00B41FBB" w:rsidRDefault="00B41FBB" w:rsidP="006319B2">
      <w:pPr>
        <w:jc w:val="center"/>
        <w:rPr>
          <w:rFonts w:ascii="Arial" w:hAnsi="Arial" w:cs="Arial"/>
          <w:b/>
          <w:color w:val="000000" w:themeColor="text1"/>
          <w:sz w:val="56"/>
          <w:lang w:val="es-MX"/>
        </w:rPr>
      </w:pPr>
    </w:p>
    <w:p w14:paraId="54C57B09" w14:textId="30AE06BC" w:rsidR="00547114" w:rsidRDefault="00547114" w:rsidP="006319B2">
      <w:pPr>
        <w:jc w:val="center"/>
        <w:rPr>
          <w:rFonts w:ascii="Arial" w:hAnsi="Arial" w:cs="Arial"/>
          <w:b/>
          <w:color w:val="000000" w:themeColor="text1"/>
          <w:sz w:val="56"/>
          <w:lang w:val="es-MX"/>
        </w:rPr>
      </w:pPr>
      <w:r>
        <w:rPr>
          <w:rFonts w:ascii="Arial" w:hAnsi="Arial" w:cs="Arial"/>
          <w:b/>
          <w:color w:val="000000" w:themeColor="text1"/>
          <w:sz w:val="56"/>
          <w:lang w:val="es-MX"/>
        </w:rPr>
        <w:t>El Bosque</w:t>
      </w:r>
    </w:p>
    <w:p w14:paraId="1F451AD0" w14:textId="39226019" w:rsidR="00CE224B" w:rsidRDefault="00CE224B" w:rsidP="006319B2">
      <w:pPr>
        <w:jc w:val="center"/>
        <w:rPr>
          <w:rFonts w:ascii="Arial" w:hAnsi="Arial" w:cs="Arial"/>
          <w:b/>
          <w:color w:val="000000" w:themeColor="text1"/>
          <w:sz w:val="56"/>
          <w:lang w:val="es-MX"/>
        </w:rPr>
      </w:pPr>
    </w:p>
    <w:p w14:paraId="76CD844F" w14:textId="19E8E27E" w:rsidR="00CE224B" w:rsidRPr="00547114" w:rsidRDefault="00CE224B" w:rsidP="006319B2">
      <w:pPr>
        <w:jc w:val="center"/>
        <w:rPr>
          <w:rFonts w:ascii="Arial" w:hAnsi="Arial" w:cs="Arial"/>
          <w:b/>
          <w:color w:val="000000" w:themeColor="text1"/>
          <w:sz w:val="56"/>
          <w:lang w:val="es-MX"/>
        </w:rPr>
      </w:pPr>
      <w:r>
        <w:rPr>
          <w:rFonts w:ascii="Arial" w:hAnsi="Arial" w:cs="Arial"/>
          <w:b/>
          <w:color w:val="000000" w:themeColor="text1"/>
          <w:sz w:val="56"/>
          <w:lang w:val="es-MX"/>
        </w:rPr>
        <w:t>202</w:t>
      </w:r>
      <w:r w:rsidR="00665A7F">
        <w:rPr>
          <w:rFonts w:ascii="Arial" w:hAnsi="Arial" w:cs="Arial"/>
          <w:b/>
          <w:color w:val="000000" w:themeColor="text1"/>
          <w:sz w:val="56"/>
          <w:lang w:val="es-MX"/>
        </w:rPr>
        <w:t>5</w:t>
      </w:r>
    </w:p>
    <w:p w14:paraId="370DF72A" w14:textId="77777777" w:rsidR="003F3D39" w:rsidRDefault="003F3D39" w:rsidP="006319B2">
      <w:pPr>
        <w:jc w:val="center"/>
        <w:rPr>
          <w:rFonts w:ascii="Arial" w:hAnsi="Arial" w:cs="Arial"/>
          <w:b/>
          <w:i/>
          <w:color w:val="000000" w:themeColor="text1"/>
          <w:sz w:val="56"/>
          <w:lang w:val="es-MX"/>
        </w:rPr>
      </w:pPr>
    </w:p>
    <w:p w14:paraId="57A049F8" w14:textId="77777777" w:rsidR="00665A7F" w:rsidRPr="00547114" w:rsidRDefault="00665A7F" w:rsidP="006319B2">
      <w:pPr>
        <w:jc w:val="center"/>
        <w:rPr>
          <w:rFonts w:ascii="Arial" w:hAnsi="Arial" w:cs="Arial"/>
          <w:b/>
          <w:i/>
          <w:color w:val="000000" w:themeColor="text1"/>
          <w:sz w:val="56"/>
          <w:lang w:val="es-MX"/>
        </w:rPr>
      </w:pPr>
    </w:p>
    <w:p w14:paraId="19D7FC23" w14:textId="77777777" w:rsidR="003F3D39" w:rsidRPr="00547114" w:rsidRDefault="003F3D39" w:rsidP="006319B2">
      <w:pPr>
        <w:jc w:val="center"/>
        <w:rPr>
          <w:rFonts w:ascii="Arial" w:hAnsi="Arial" w:cs="Arial"/>
          <w:b/>
          <w:i/>
          <w:color w:val="000000" w:themeColor="text1"/>
          <w:sz w:val="56"/>
          <w:lang w:val="es-MX"/>
        </w:rPr>
      </w:pPr>
    </w:p>
    <w:p w14:paraId="150F2D19" w14:textId="09ACB9AC" w:rsidR="00692645" w:rsidRDefault="00692645" w:rsidP="006319B2">
      <w:pPr>
        <w:jc w:val="center"/>
        <w:rPr>
          <w:rFonts w:ascii="Arial" w:hAnsi="Arial" w:cs="Arial"/>
          <w:b/>
          <w:i/>
          <w:color w:val="000000" w:themeColor="text1"/>
          <w:sz w:val="56"/>
          <w:lang w:val="es-MX"/>
        </w:rPr>
      </w:pPr>
    </w:p>
    <w:tbl>
      <w:tblPr>
        <w:tblStyle w:val="Tablaconcuadrcula"/>
        <w:tblW w:w="0" w:type="auto"/>
        <w:tblLook w:val="04A0" w:firstRow="1" w:lastRow="0" w:firstColumn="1" w:lastColumn="0" w:noHBand="0" w:noVBand="1"/>
      </w:tblPr>
      <w:tblGrid>
        <w:gridCol w:w="2405"/>
        <w:gridCol w:w="6423"/>
      </w:tblGrid>
      <w:tr w:rsidR="003F3D39" w:rsidRPr="00876E09" w14:paraId="08EAFB55" w14:textId="77777777" w:rsidTr="00547114">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D10657" w14:textId="77777777" w:rsidR="003F3D39" w:rsidRPr="003F3D39" w:rsidRDefault="003F3D39" w:rsidP="00547114">
            <w:pPr>
              <w:rPr>
                <w:rFonts w:ascii="Arial" w:hAnsi="Arial" w:cs="Arial"/>
                <w:b/>
                <w:sz w:val="24"/>
                <w:szCs w:val="24"/>
              </w:rPr>
            </w:pPr>
            <w:r w:rsidRPr="003F3D39">
              <w:rPr>
                <w:rFonts w:ascii="Arial" w:hAnsi="Arial" w:cs="Arial"/>
                <w:b/>
                <w:sz w:val="24"/>
                <w:szCs w:val="24"/>
              </w:rPr>
              <w:t>Institución</w:t>
            </w:r>
          </w:p>
        </w:tc>
        <w:tc>
          <w:tcPr>
            <w:tcW w:w="6423" w:type="dxa"/>
            <w:tcBorders>
              <w:top w:val="single" w:sz="4" w:space="0" w:color="auto"/>
              <w:left w:val="single" w:sz="4" w:space="0" w:color="auto"/>
              <w:bottom w:val="single" w:sz="4" w:space="0" w:color="auto"/>
              <w:right w:val="single" w:sz="4" w:space="0" w:color="auto"/>
            </w:tcBorders>
            <w:hideMark/>
          </w:tcPr>
          <w:p w14:paraId="29ED1FD5" w14:textId="4487F728" w:rsidR="003F3D39" w:rsidRPr="003F3D39" w:rsidRDefault="004D243A" w:rsidP="00547114">
            <w:pPr>
              <w:rPr>
                <w:rFonts w:ascii="Arial" w:hAnsi="Arial" w:cs="Arial"/>
                <w:sz w:val="24"/>
                <w:szCs w:val="24"/>
              </w:rPr>
            </w:pPr>
            <w:r>
              <w:rPr>
                <w:rFonts w:ascii="Arial" w:hAnsi="Arial" w:cs="Arial"/>
                <w:sz w:val="24"/>
                <w:szCs w:val="24"/>
              </w:rPr>
              <w:t>SLEP EL PINO</w:t>
            </w:r>
          </w:p>
        </w:tc>
      </w:tr>
      <w:tr w:rsidR="003F3D39" w:rsidRPr="00876E09" w14:paraId="501241D1" w14:textId="77777777" w:rsidTr="00547114">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9B8B443" w14:textId="77777777" w:rsidR="003F3D39" w:rsidRPr="003F3D39" w:rsidRDefault="003F3D39" w:rsidP="00547114">
            <w:pPr>
              <w:rPr>
                <w:rFonts w:ascii="Arial" w:hAnsi="Arial" w:cs="Arial"/>
                <w:b/>
                <w:sz w:val="24"/>
                <w:szCs w:val="24"/>
              </w:rPr>
            </w:pPr>
            <w:r w:rsidRPr="003F3D39">
              <w:rPr>
                <w:rFonts w:ascii="Arial" w:hAnsi="Arial" w:cs="Arial"/>
                <w:b/>
                <w:sz w:val="24"/>
                <w:szCs w:val="24"/>
              </w:rPr>
              <w:t>Centro de Trabajo</w:t>
            </w:r>
          </w:p>
        </w:tc>
        <w:tc>
          <w:tcPr>
            <w:tcW w:w="6423" w:type="dxa"/>
            <w:tcBorders>
              <w:top w:val="single" w:sz="4" w:space="0" w:color="auto"/>
              <w:left w:val="single" w:sz="4" w:space="0" w:color="auto"/>
              <w:bottom w:val="single" w:sz="4" w:space="0" w:color="auto"/>
              <w:right w:val="single" w:sz="4" w:space="0" w:color="auto"/>
            </w:tcBorders>
            <w:hideMark/>
          </w:tcPr>
          <w:p w14:paraId="7DE833A5" w14:textId="19D88000" w:rsidR="003F3D39" w:rsidRPr="00B41FBB" w:rsidRDefault="00B41FBB" w:rsidP="00547114">
            <w:pPr>
              <w:rPr>
                <w:rFonts w:ascii="Arial" w:hAnsi="Arial" w:cs="Arial"/>
                <w:color w:val="000000" w:themeColor="text1"/>
                <w:sz w:val="24"/>
                <w:szCs w:val="24"/>
              </w:rPr>
            </w:pPr>
            <w:r>
              <w:rPr>
                <w:rFonts w:ascii="Arial" w:hAnsi="Arial" w:cs="Arial"/>
                <w:color w:val="000000" w:themeColor="text1"/>
                <w:sz w:val="24"/>
                <w:szCs w:val="24"/>
              </w:rPr>
              <w:t>Escuela Gral.</w:t>
            </w:r>
            <w:r w:rsidR="00EE58BF">
              <w:rPr>
                <w:rFonts w:ascii="Arial" w:hAnsi="Arial" w:cs="Arial"/>
                <w:color w:val="000000" w:themeColor="text1"/>
                <w:sz w:val="24"/>
                <w:szCs w:val="24"/>
              </w:rPr>
              <w:t xml:space="preserve"> Alberto Bachelet Martínez</w:t>
            </w:r>
            <w:r>
              <w:rPr>
                <w:rFonts w:ascii="Arial" w:hAnsi="Arial" w:cs="Arial"/>
                <w:color w:val="000000" w:themeColor="text1"/>
                <w:sz w:val="24"/>
                <w:szCs w:val="24"/>
              </w:rPr>
              <w:t>.</w:t>
            </w:r>
          </w:p>
        </w:tc>
      </w:tr>
      <w:tr w:rsidR="003F3D39" w:rsidRPr="00E37084" w14:paraId="349B3B26" w14:textId="77777777" w:rsidTr="00547114">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73D8F2" w14:textId="77777777" w:rsidR="003F3D39" w:rsidRPr="003F3D39" w:rsidRDefault="003F3D39" w:rsidP="00547114">
            <w:pPr>
              <w:rPr>
                <w:rFonts w:ascii="Arial" w:hAnsi="Arial" w:cs="Arial"/>
                <w:b/>
                <w:sz w:val="24"/>
                <w:szCs w:val="24"/>
              </w:rPr>
            </w:pPr>
            <w:r w:rsidRPr="003F3D39">
              <w:rPr>
                <w:rFonts w:ascii="Arial" w:hAnsi="Arial" w:cs="Arial"/>
                <w:b/>
                <w:sz w:val="24"/>
                <w:szCs w:val="24"/>
              </w:rPr>
              <w:t>Dirección</w:t>
            </w:r>
          </w:p>
        </w:tc>
        <w:tc>
          <w:tcPr>
            <w:tcW w:w="6423" w:type="dxa"/>
            <w:tcBorders>
              <w:top w:val="single" w:sz="4" w:space="0" w:color="auto"/>
              <w:left w:val="single" w:sz="4" w:space="0" w:color="auto"/>
              <w:bottom w:val="single" w:sz="4" w:space="0" w:color="auto"/>
              <w:right w:val="single" w:sz="4" w:space="0" w:color="auto"/>
            </w:tcBorders>
            <w:hideMark/>
          </w:tcPr>
          <w:p w14:paraId="6256BCF0" w14:textId="1485A66E" w:rsidR="003F3D39" w:rsidRPr="00BA7ECA" w:rsidRDefault="00B41FBB" w:rsidP="00547114">
            <w:pPr>
              <w:rPr>
                <w:rFonts w:ascii="Arial" w:hAnsi="Arial" w:cs="Arial"/>
                <w:color w:val="FF0000"/>
                <w:sz w:val="24"/>
                <w:szCs w:val="24"/>
              </w:rPr>
            </w:pPr>
            <w:proofErr w:type="spellStart"/>
            <w:r>
              <w:rPr>
                <w:rFonts w:ascii="Arial" w:hAnsi="Arial" w:cs="Arial"/>
                <w:color w:val="000000" w:themeColor="text1"/>
                <w:sz w:val="24"/>
                <w:szCs w:val="24"/>
              </w:rPr>
              <w:t>Albeniz</w:t>
            </w:r>
            <w:proofErr w:type="spellEnd"/>
            <w:r>
              <w:rPr>
                <w:rFonts w:ascii="Arial" w:hAnsi="Arial" w:cs="Arial"/>
                <w:color w:val="000000" w:themeColor="text1"/>
                <w:sz w:val="24"/>
                <w:szCs w:val="24"/>
              </w:rPr>
              <w:t xml:space="preserve"> 12.021</w:t>
            </w:r>
            <w:r w:rsidR="00F6151C">
              <w:rPr>
                <w:rFonts w:ascii="Arial" w:hAnsi="Arial" w:cs="Arial"/>
                <w:color w:val="000000" w:themeColor="text1"/>
                <w:sz w:val="24"/>
                <w:szCs w:val="24"/>
              </w:rPr>
              <w:t>, El Bosque</w:t>
            </w:r>
          </w:p>
        </w:tc>
      </w:tr>
      <w:tr w:rsidR="003F3D39" w:rsidRPr="00876E09" w14:paraId="7A7D363F" w14:textId="77777777" w:rsidTr="00547114">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238F33A" w14:textId="77777777" w:rsidR="003F3D39" w:rsidRPr="003F3D39" w:rsidRDefault="003F3D39" w:rsidP="00547114">
            <w:pPr>
              <w:rPr>
                <w:rFonts w:ascii="Arial" w:hAnsi="Arial" w:cs="Arial"/>
                <w:b/>
                <w:sz w:val="24"/>
                <w:szCs w:val="24"/>
              </w:rPr>
            </w:pPr>
            <w:r w:rsidRPr="003F3D39">
              <w:rPr>
                <w:rFonts w:ascii="Arial" w:hAnsi="Arial" w:cs="Arial"/>
                <w:b/>
                <w:sz w:val="24"/>
                <w:szCs w:val="24"/>
              </w:rPr>
              <w:t>Documento</w:t>
            </w:r>
          </w:p>
        </w:tc>
        <w:tc>
          <w:tcPr>
            <w:tcW w:w="6423" w:type="dxa"/>
            <w:tcBorders>
              <w:top w:val="single" w:sz="4" w:space="0" w:color="auto"/>
              <w:left w:val="single" w:sz="4" w:space="0" w:color="auto"/>
              <w:bottom w:val="single" w:sz="4" w:space="0" w:color="auto"/>
              <w:right w:val="single" w:sz="4" w:space="0" w:color="auto"/>
            </w:tcBorders>
            <w:hideMark/>
          </w:tcPr>
          <w:p w14:paraId="1DD7CA6B" w14:textId="3A0D420D" w:rsidR="003F3D39" w:rsidRPr="00BA7ECA" w:rsidRDefault="003F3D39" w:rsidP="00547114">
            <w:pPr>
              <w:rPr>
                <w:rFonts w:ascii="Arial" w:hAnsi="Arial" w:cs="Arial"/>
                <w:sz w:val="24"/>
                <w:szCs w:val="24"/>
              </w:rPr>
            </w:pPr>
            <w:r w:rsidRPr="00BA7ECA">
              <w:rPr>
                <w:rFonts w:ascii="Arial" w:hAnsi="Arial" w:cs="Arial"/>
                <w:sz w:val="24"/>
                <w:szCs w:val="24"/>
              </w:rPr>
              <w:t xml:space="preserve">Plan de Integración y Seguridad Escolar   </w:t>
            </w:r>
            <w:r w:rsidR="00AD0B77" w:rsidRPr="00BA7ECA">
              <w:rPr>
                <w:rFonts w:ascii="Arial" w:hAnsi="Arial" w:cs="Arial"/>
                <w:sz w:val="24"/>
                <w:szCs w:val="24"/>
              </w:rPr>
              <w:t>(</w:t>
            </w:r>
            <w:r w:rsidRPr="00BA7ECA">
              <w:rPr>
                <w:rFonts w:ascii="Arial" w:hAnsi="Arial" w:cs="Arial"/>
                <w:sz w:val="24"/>
                <w:szCs w:val="24"/>
              </w:rPr>
              <w:t>PISE</w:t>
            </w:r>
            <w:r w:rsidR="00AD0B77" w:rsidRPr="00BA7ECA">
              <w:rPr>
                <w:rFonts w:ascii="Arial" w:hAnsi="Arial" w:cs="Arial"/>
                <w:sz w:val="24"/>
                <w:szCs w:val="24"/>
              </w:rPr>
              <w:t>)</w:t>
            </w:r>
          </w:p>
        </w:tc>
      </w:tr>
      <w:tr w:rsidR="003F3D39" w:rsidRPr="003F3D39" w14:paraId="45CA2BE4" w14:textId="77777777" w:rsidTr="00547114">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9704C0" w14:textId="77777777" w:rsidR="003F3D39" w:rsidRPr="003F3D39" w:rsidRDefault="003F3D39" w:rsidP="00547114">
            <w:pPr>
              <w:rPr>
                <w:rFonts w:ascii="Arial" w:hAnsi="Arial" w:cs="Arial"/>
                <w:b/>
                <w:sz w:val="24"/>
                <w:szCs w:val="24"/>
              </w:rPr>
            </w:pPr>
            <w:r w:rsidRPr="003F3D39">
              <w:rPr>
                <w:rFonts w:ascii="Arial" w:hAnsi="Arial" w:cs="Arial"/>
                <w:b/>
                <w:sz w:val="24"/>
                <w:szCs w:val="24"/>
              </w:rPr>
              <w:t>Fecha</w:t>
            </w:r>
          </w:p>
        </w:tc>
        <w:tc>
          <w:tcPr>
            <w:tcW w:w="6423" w:type="dxa"/>
            <w:tcBorders>
              <w:top w:val="single" w:sz="4" w:space="0" w:color="auto"/>
              <w:left w:val="single" w:sz="4" w:space="0" w:color="auto"/>
              <w:bottom w:val="single" w:sz="4" w:space="0" w:color="auto"/>
              <w:right w:val="single" w:sz="4" w:space="0" w:color="auto"/>
            </w:tcBorders>
            <w:hideMark/>
          </w:tcPr>
          <w:p w14:paraId="2C9E08F3" w14:textId="02CD21DD" w:rsidR="003F3D39" w:rsidRPr="003F3D39" w:rsidRDefault="00876E09" w:rsidP="00665A7F">
            <w:pPr>
              <w:rPr>
                <w:rFonts w:ascii="Arial" w:hAnsi="Arial" w:cs="Arial"/>
                <w:sz w:val="24"/>
                <w:szCs w:val="24"/>
              </w:rPr>
            </w:pPr>
            <w:r>
              <w:rPr>
                <w:rFonts w:ascii="Arial" w:hAnsi="Arial" w:cs="Arial"/>
                <w:sz w:val="24"/>
                <w:szCs w:val="24"/>
              </w:rPr>
              <w:t>Ma</w:t>
            </w:r>
            <w:r w:rsidR="00665A7F">
              <w:rPr>
                <w:rFonts w:ascii="Arial" w:hAnsi="Arial" w:cs="Arial"/>
                <w:sz w:val="24"/>
                <w:szCs w:val="24"/>
              </w:rPr>
              <w:t xml:space="preserve">rzo </w:t>
            </w:r>
            <w:r w:rsidR="003F3D39" w:rsidRPr="003F3D39">
              <w:rPr>
                <w:rFonts w:ascii="Arial" w:hAnsi="Arial" w:cs="Arial"/>
                <w:sz w:val="24"/>
                <w:szCs w:val="24"/>
              </w:rPr>
              <w:t>de 202</w:t>
            </w:r>
            <w:r w:rsidR="00665A7F">
              <w:rPr>
                <w:rFonts w:ascii="Arial" w:hAnsi="Arial" w:cs="Arial"/>
                <w:sz w:val="24"/>
                <w:szCs w:val="24"/>
              </w:rPr>
              <w:t>5</w:t>
            </w:r>
          </w:p>
        </w:tc>
      </w:tr>
      <w:tr w:rsidR="003F3D39" w:rsidRPr="003F3D39" w14:paraId="606C97BA" w14:textId="77777777" w:rsidTr="00547114">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02ACF5" w14:textId="77777777" w:rsidR="003F3D39" w:rsidRPr="003F3D39" w:rsidRDefault="003F3D39" w:rsidP="00547114">
            <w:pPr>
              <w:rPr>
                <w:rFonts w:ascii="Arial" w:hAnsi="Arial" w:cs="Arial"/>
                <w:b/>
                <w:sz w:val="24"/>
                <w:szCs w:val="24"/>
              </w:rPr>
            </w:pPr>
            <w:r w:rsidRPr="003F3D39">
              <w:rPr>
                <w:rFonts w:ascii="Arial" w:hAnsi="Arial" w:cs="Arial"/>
                <w:b/>
                <w:sz w:val="24"/>
                <w:szCs w:val="24"/>
              </w:rPr>
              <w:t>Versión</w:t>
            </w:r>
          </w:p>
        </w:tc>
        <w:tc>
          <w:tcPr>
            <w:tcW w:w="6423" w:type="dxa"/>
            <w:tcBorders>
              <w:top w:val="single" w:sz="4" w:space="0" w:color="auto"/>
              <w:left w:val="single" w:sz="4" w:space="0" w:color="auto"/>
              <w:bottom w:val="single" w:sz="4" w:space="0" w:color="auto"/>
              <w:right w:val="single" w:sz="4" w:space="0" w:color="auto"/>
            </w:tcBorders>
            <w:hideMark/>
          </w:tcPr>
          <w:p w14:paraId="19B218C2" w14:textId="77777777" w:rsidR="003F3D39" w:rsidRPr="003F3D39" w:rsidRDefault="003F3D39" w:rsidP="00547114">
            <w:pPr>
              <w:rPr>
                <w:rFonts w:ascii="Arial" w:hAnsi="Arial" w:cs="Arial"/>
                <w:sz w:val="24"/>
                <w:szCs w:val="24"/>
              </w:rPr>
            </w:pPr>
            <w:r w:rsidRPr="003F3D39">
              <w:rPr>
                <w:rFonts w:ascii="Arial" w:hAnsi="Arial" w:cs="Arial"/>
                <w:sz w:val="24"/>
                <w:szCs w:val="24"/>
              </w:rPr>
              <w:t>001-V</w:t>
            </w:r>
          </w:p>
        </w:tc>
      </w:tr>
      <w:tr w:rsidR="003F3D39" w:rsidRPr="003F3D39" w14:paraId="295A171E" w14:textId="77777777" w:rsidTr="00547114">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059ED3" w14:textId="77777777" w:rsidR="003F3D39" w:rsidRPr="003F3D39" w:rsidRDefault="003F3D39" w:rsidP="00547114">
            <w:pPr>
              <w:rPr>
                <w:rFonts w:ascii="Arial" w:hAnsi="Arial" w:cs="Arial"/>
                <w:b/>
                <w:sz w:val="24"/>
                <w:szCs w:val="24"/>
              </w:rPr>
            </w:pPr>
            <w:r w:rsidRPr="003F3D39">
              <w:rPr>
                <w:rFonts w:ascii="Arial" w:hAnsi="Arial" w:cs="Arial"/>
                <w:b/>
                <w:sz w:val="24"/>
                <w:szCs w:val="24"/>
              </w:rPr>
              <w:t>Revisión</w:t>
            </w:r>
          </w:p>
        </w:tc>
        <w:tc>
          <w:tcPr>
            <w:tcW w:w="6423" w:type="dxa"/>
            <w:tcBorders>
              <w:top w:val="single" w:sz="4" w:space="0" w:color="auto"/>
              <w:left w:val="single" w:sz="4" w:space="0" w:color="auto"/>
              <w:bottom w:val="single" w:sz="4" w:space="0" w:color="auto"/>
              <w:right w:val="single" w:sz="4" w:space="0" w:color="auto"/>
            </w:tcBorders>
            <w:hideMark/>
          </w:tcPr>
          <w:p w14:paraId="0FAADFD8" w14:textId="790CED6B" w:rsidR="003F3D39" w:rsidRPr="003F3D39" w:rsidRDefault="003F3D39" w:rsidP="00547114">
            <w:pPr>
              <w:rPr>
                <w:rFonts w:ascii="Arial" w:hAnsi="Arial" w:cs="Arial"/>
                <w:sz w:val="24"/>
                <w:szCs w:val="24"/>
              </w:rPr>
            </w:pPr>
            <w:r>
              <w:rPr>
                <w:rFonts w:ascii="Arial" w:hAnsi="Arial" w:cs="Arial"/>
                <w:sz w:val="24"/>
                <w:szCs w:val="24"/>
              </w:rPr>
              <w:t>00</w:t>
            </w:r>
            <w:r w:rsidR="00716A2C">
              <w:rPr>
                <w:rFonts w:ascii="Arial" w:hAnsi="Arial" w:cs="Arial"/>
                <w:sz w:val="24"/>
                <w:szCs w:val="24"/>
              </w:rPr>
              <w:t>3</w:t>
            </w:r>
            <w:r w:rsidRPr="003F3D39">
              <w:rPr>
                <w:rFonts w:ascii="Arial" w:hAnsi="Arial" w:cs="Arial"/>
                <w:sz w:val="24"/>
                <w:szCs w:val="24"/>
              </w:rPr>
              <w:t>-V</w:t>
            </w:r>
          </w:p>
        </w:tc>
      </w:tr>
      <w:tr w:rsidR="003F3D39" w:rsidRPr="003F3D39" w14:paraId="0067CA36" w14:textId="77777777" w:rsidTr="00547114">
        <w:tc>
          <w:tcPr>
            <w:tcW w:w="2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35B5D7" w14:textId="77777777" w:rsidR="003F3D39" w:rsidRPr="003F3D39" w:rsidRDefault="003F3D39" w:rsidP="00547114">
            <w:pPr>
              <w:rPr>
                <w:rFonts w:ascii="Arial" w:hAnsi="Arial" w:cs="Arial"/>
                <w:b/>
                <w:sz w:val="24"/>
                <w:szCs w:val="24"/>
              </w:rPr>
            </w:pPr>
            <w:r w:rsidRPr="003F3D39">
              <w:rPr>
                <w:rFonts w:ascii="Arial" w:hAnsi="Arial" w:cs="Arial"/>
                <w:b/>
                <w:sz w:val="24"/>
                <w:szCs w:val="24"/>
              </w:rPr>
              <w:t>Próxima Revisión</w:t>
            </w:r>
          </w:p>
        </w:tc>
        <w:tc>
          <w:tcPr>
            <w:tcW w:w="6423" w:type="dxa"/>
            <w:tcBorders>
              <w:top w:val="single" w:sz="4" w:space="0" w:color="auto"/>
              <w:left w:val="single" w:sz="4" w:space="0" w:color="auto"/>
              <w:bottom w:val="single" w:sz="4" w:space="0" w:color="auto"/>
              <w:right w:val="single" w:sz="4" w:space="0" w:color="auto"/>
            </w:tcBorders>
            <w:hideMark/>
          </w:tcPr>
          <w:p w14:paraId="278DA7B6" w14:textId="3186C488" w:rsidR="003F3D39" w:rsidRPr="003F3D39" w:rsidRDefault="003D688D" w:rsidP="00665A7F">
            <w:pPr>
              <w:rPr>
                <w:rFonts w:ascii="Arial" w:hAnsi="Arial" w:cs="Arial"/>
                <w:sz w:val="24"/>
                <w:szCs w:val="24"/>
              </w:rPr>
            </w:pPr>
            <w:r>
              <w:rPr>
                <w:rFonts w:ascii="Arial" w:hAnsi="Arial" w:cs="Arial"/>
                <w:sz w:val="24"/>
                <w:szCs w:val="24"/>
              </w:rPr>
              <w:t>Ma</w:t>
            </w:r>
            <w:r w:rsidR="00665A7F">
              <w:rPr>
                <w:rFonts w:ascii="Arial" w:hAnsi="Arial" w:cs="Arial"/>
                <w:sz w:val="24"/>
                <w:szCs w:val="24"/>
              </w:rPr>
              <w:t>rzo</w:t>
            </w:r>
            <w:r w:rsidR="003F3D39" w:rsidRPr="003F3D39">
              <w:rPr>
                <w:rFonts w:ascii="Arial" w:hAnsi="Arial" w:cs="Arial"/>
                <w:sz w:val="24"/>
                <w:szCs w:val="24"/>
              </w:rPr>
              <w:t xml:space="preserve"> de 202</w:t>
            </w:r>
            <w:r w:rsidR="00665A7F">
              <w:rPr>
                <w:rFonts w:ascii="Arial" w:hAnsi="Arial" w:cs="Arial"/>
                <w:sz w:val="24"/>
                <w:szCs w:val="24"/>
              </w:rPr>
              <w:t>6</w:t>
            </w:r>
          </w:p>
        </w:tc>
      </w:tr>
    </w:tbl>
    <w:p w14:paraId="28C53A5B" w14:textId="77777777" w:rsidR="003F3D39" w:rsidRPr="003F3D39" w:rsidRDefault="003F3D39" w:rsidP="003F3D39">
      <w:pPr>
        <w:rPr>
          <w:rFonts w:ascii="Arial" w:hAnsi="Arial" w:cs="Arial"/>
          <w:b/>
          <w:sz w:val="24"/>
          <w:szCs w:val="24"/>
        </w:rPr>
      </w:pPr>
    </w:p>
    <w:tbl>
      <w:tblPr>
        <w:tblStyle w:val="Tablaconcuadrcula"/>
        <w:tblW w:w="0" w:type="auto"/>
        <w:tblLook w:val="04A0" w:firstRow="1" w:lastRow="0" w:firstColumn="1" w:lastColumn="0" w:noHBand="0" w:noVBand="1"/>
      </w:tblPr>
      <w:tblGrid>
        <w:gridCol w:w="1838"/>
        <w:gridCol w:w="4820"/>
        <w:gridCol w:w="2170"/>
      </w:tblGrid>
      <w:tr w:rsidR="003F3D39" w:rsidRPr="00876E09" w14:paraId="70EB2019" w14:textId="77777777" w:rsidTr="00547114">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5C8C81" w14:textId="77777777" w:rsidR="003F3D39" w:rsidRPr="003F3D39" w:rsidRDefault="003F3D39" w:rsidP="00547114">
            <w:pPr>
              <w:rPr>
                <w:rFonts w:ascii="Arial" w:hAnsi="Arial" w:cs="Arial"/>
                <w:b/>
                <w:sz w:val="24"/>
                <w:szCs w:val="24"/>
              </w:rPr>
            </w:pPr>
          </w:p>
          <w:p w14:paraId="4686F1C0" w14:textId="77777777" w:rsidR="003F3D39" w:rsidRPr="003F3D39" w:rsidRDefault="003F3D39" w:rsidP="00547114">
            <w:pPr>
              <w:rPr>
                <w:rFonts w:ascii="Arial" w:hAnsi="Arial" w:cs="Arial"/>
                <w:b/>
                <w:sz w:val="24"/>
                <w:szCs w:val="24"/>
              </w:rPr>
            </w:pPr>
            <w:r w:rsidRPr="003F3D39">
              <w:rPr>
                <w:rFonts w:ascii="Arial" w:hAnsi="Arial" w:cs="Arial"/>
                <w:b/>
                <w:sz w:val="24"/>
                <w:szCs w:val="24"/>
              </w:rPr>
              <w:t>Elaborado por:</w:t>
            </w:r>
          </w:p>
        </w:tc>
        <w:tc>
          <w:tcPr>
            <w:tcW w:w="4820" w:type="dxa"/>
            <w:tcBorders>
              <w:top w:val="single" w:sz="4" w:space="0" w:color="auto"/>
              <w:left w:val="single" w:sz="4" w:space="0" w:color="auto"/>
              <w:bottom w:val="single" w:sz="4" w:space="0" w:color="auto"/>
              <w:right w:val="single" w:sz="4" w:space="0" w:color="auto"/>
            </w:tcBorders>
          </w:tcPr>
          <w:p w14:paraId="41F53821" w14:textId="77777777" w:rsidR="003F3D39" w:rsidRPr="003F3D39" w:rsidRDefault="003F3D39" w:rsidP="00547114">
            <w:pPr>
              <w:rPr>
                <w:rFonts w:ascii="Arial" w:hAnsi="Arial" w:cs="Arial"/>
                <w:sz w:val="24"/>
                <w:szCs w:val="24"/>
              </w:rPr>
            </w:pPr>
          </w:p>
          <w:p w14:paraId="26285FD0" w14:textId="77777777" w:rsidR="003F3D39" w:rsidRDefault="003F3D39" w:rsidP="00116D75">
            <w:pPr>
              <w:rPr>
                <w:rFonts w:ascii="Arial" w:hAnsi="Arial" w:cs="Arial"/>
                <w:sz w:val="24"/>
                <w:szCs w:val="24"/>
              </w:rPr>
            </w:pPr>
          </w:p>
          <w:p w14:paraId="75F08434" w14:textId="77777777" w:rsidR="00116D75" w:rsidRDefault="00116D75" w:rsidP="00116D75">
            <w:pPr>
              <w:rPr>
                <w:rFonts w:ascii="Arial" w:hAnsi="Arial" w:cs="Arial"/>
                <w:sz w:val="24"/>
                <w:szCs w:val="24"/>
              </w:rPr>
            </w:pPr>
          </w:p>
          <w:p w14:paraId="270CB055" w14:textId="77777777" w:rsidR="00116D75" w:rsidRDefault="00116D75" w:rsidP="00116D75">
            <w:pPr>
              <w:rPr>
                <w:rFonts w:ascii="Arial" w:hAnsi="Arial" w:cs="Arial"/>
                <w:sz w:val="24"/>
                <w:szCs w:val="24"/>
              </w:rPr>
            </w:pPr>
          </w:p>
          <w:p w14:paraId="2CD58705" w14:textId="77777777" w:rsidR="00116D75" w:rsidRDefault="00116D75" w:rsidP="00116D75">
            <w:pPr>
              <w:rPr>
                <w:rFonts w:ascii="Arial" w:hAnsi="Arial" w:cs="Arial"/>
                <w:sz w:val="24"/>
                <w:szCs w:val="24"/>
              </w:rPr>
            </w:pPr>
          </w:p>
          <w:p w14:paraId="16A99200" w14:textId="77777777" w:rsidR="00116D75" w:rsidRDefault="00116D75" w:rsidP="00116D75">
            <w:pPr>
              <w:rPr>
                <w:rFonts w:ascii="Arial" w:hAnsi="Arial" w:cs="Arial"/>
                <w:sz w:val="24"/>
                <w:szCs w:val="24"/>
              </w:rPr>
            </w:pPr>
          </w:p>
          <w:p w14:paraId="1B81CA6F" w14:textId="77777777" w:rsidR="00116D75" w:rsidRPr="003F3D39" w:rsidRDefault="00116D75" w:rsidP="00116D75">
            <w:pPr>
              <w:rPr>
                <w:rFonts w:ascii="Arial" w:hAnsi="Arial" w:cs="Arial"/>
                <w:sz w:val="24"/>
                <w:szCs w:val="24"/>
              </w:rPr>
            </w:pPr>
          </w:p>
        </w:tc>
        <w:tc>
          <w:tcPr>
            <w:tcW w:w="2170" w:type="dxa"/>
            <w:tcBorders>
              <w:top w:val="single" w:sz="4" w:space="0" w:color="auto"/>
              <w:left w:val="single" w:sz="4" w:space="0" w:color="auto"/>
              <w:bottom w:val="single" w:sz="4" w:space="0" w:color="auto"/>
              <w:right w:val="single" w:sz="4" w:space="0" w:color="auto"/>
            </w:tcBorders>
          </w:tcPr>
          <w:p w14:paraId="5D3FBAB9" w14:textId="77777777" w:rsidR="003F3D39" w:rsidRPr="003F3D39" w:rsidRDefault="003F3D39" w:rsidP="00547114">
            <w:pPr>
              <w:rPr>
                <w:rFonts w:ascii="Arial" w:hAnsi="Arial" w:cs="Arial"/>
                <w:sz w:val="24"/>
                <w:szCs w:val="24"/>
              </w:rPr>
            </w:pPr>
          </w:p>
        </w:tc>
      </w:tr>
      <w:tr w:rsidR="003F3D39" w:rsidRPr="00876E09" w14:paraId="282A08A1" w14:textId="77777777" w:rsidTr="00547114">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3B5792" w14:textId="77777777" w:rsidR="003F3D39" w:rsidRPr="003F3D39" w:rsidRDefault="003F3D39" w:rsidP="00547114">
            <w:pPr>
              <w:rPr>
                <w:rFonts w:ascii="Arial" w:hAnsi="Arial" w:cs="Arial"/>
                <w:b/>
                <w:sz w:val="24"/>
                <w:szCs w:val="24"/>
              </w:rPr>
            </w:pPr>
          </w:p>
          <w:p w14:paraId="0A9B3284" w14:textId="77777777" w:rsidR="003F3D39" w:rsidRPr="003F3D39" w:rsidRDefault="003F3D39" w:rsidP="00547114">
            <w:pPr>
              <w:rPr>
                <w:rFonts w:ascii="Arial" w:hAnsi="Arial" w:cs="Arial"/>
                <w:b/>
                <w:sz w:val="24"/>
                <w:szCs w:val="24"/>
              </w:rPr>
            </w:pPr>
            <w:r w:rsidRPr="003F3D39">
              <w:rPr>
                <w:rFonts w:ascii="Arial" w:hAnsi="Arial" w:cs="Arial"/>
                <w:b/>
                <w:sz w:val="24"/>
                <w:szCs w:val="24"/>
              </w:rPr>
              <w:t>Revisado por:</w:t>
            </w:r>
          </w:p>
        </w:tc>
        <w:tc>
          <w:tcPr>
            <w:tcW w:w="4820" w:type="dxa"/>
            <w:tcBorders>
              <w:top w:val="single" w:sz="4" w:space="0" w:color="auto"/>
              <w:left w:val="single" w:sz="4" w:space="0" w:color="auto"/>
              <w:bottom w:val="single" w:sz="4" w:space="0" w:color="auto"/>
              <w:right w:val="single" w:sz="4" w:space="0" w:color="auto"/>
            </w:tcBorders>
          </w:tcPr>
          <w:p w14:paraId="7EEDA773" w14:textId="77777777" w:rsidR="003F3D39" w:rsidRPr="003F3D39" w:rsidRDefault="003F3D39" w:rsidP="00547114">
            <w:pPr>
              <w:rPr>
                <w:rFonts w:ascii="Arial" w:hAnsi="Arial" w:cs="Arial"/>
                <w:sz w:val="24"/>
                <w:szCs w:val="24"/>
              </w:rPr>
            </w:pPr>
          </w:p>
          <w:p w14:paraId="3419C982" w14:textId="77777777" w:rsidR="003F3D39" w:rsidRDefault="003F3D39" w:rsidP="00116D75">
            <w:pPr>
              <w:rPr>
                <w:rFonts w:ascii="Arial" w:hAnsi="Arial" w:cs="Arial"/>
                <w:sz w:val="24"/>
                <w:szCs w:val="24"/>
              </w:rPr>
            </w:pPr>
          </w:p>
          <w:p w14:paraId="39B1166C" w14:textId="77777777" w:rsidR="003110C0" w:rsidRDefault="003110C0" w:rsidP="00116D75">
            <w:pPr>
              <w:rPr>
                <w:rFonts w:ascii="Arial" w:hAnsi="Arial" w:cs="Arial"/>
                <w:sz w:val="24"/>
                <w:szCs w:val="24"/>
              </w:rPr>
            </w:pPr>
          </w:p>
          <w:p w14:paraId="5C544BFA" w14:textId="77777777" w:rsidR="00116D75" w:rsidRDefault="00116D75" w:rsidP="00116D75">
            <w:pPr>
              <w:rPr>
                <w:rFonts w:ascii="Arial" w:hAnsi="Arial" w:cs="Arial"/>
                <w:sz w:val="24"/>
                <w:szCs w:val="24"/>
              </w:rPr>
            </w:pPr>
          </w:p>
          <w:p w14:paraId="57FAAC68" w14:textId="77777777" w:rsidR="00116D75" w:rsidRPr="003F3D39" w:rsidRDefault="00116D75" w:rsidP="00116D75">
            <w:pPr>
              <w:rPr>
                <w:rFonts w:ascii="Arial" w:hAnsi="Arial" w:cs="Arial"/>
                <w:sz w:val="24"/>
                <w:szCs w:val="24"/>
              </w:rPr>
            </w:pPr>
          </w:p>
        </w:tc>
        <w:tc>
          <w:tcPr>
            <w:tcW w:w="2170" w:type="dxa"/>
            <w:tcBorders>
              <w:top w:val="single" w:sz="4" w:space="0" w:color="auto"/>
              <w:left w:val="single" w:sz="4" w:space="0" w:color="auto"/>
              <w:bottom w:val="single" w:sz="4" w:space="0" w:color="auto"/>
              <w:right w:val="single" w:sz="4" w:space="0" w:color="auto"/>
            </w:tcBorders>
          </w:tcPr>
          <w:p w14:paraId="46B4FBBB" w14:textId="77777777" w:rsidR="003F3D39" w:rsidRPr="003F3D39" w:rsidRDefault="003F3D39" w:rsidP="00547114">
            <w:pPr>
              <w:rPr>
                <w:rFonts w:ascii="Arial" w:hAnsi="Arial" w:cs="Arial"/>
                <w:sz w:val="24"/>
                <w:szCs w:val="24"/>
              </w:rPr>
            </w:pPr>
          </w:p>
        </w:tc>
      </w:tr>
      <w:tr w:rsidR="003F3D39" w:rsidRPr="00876E09" w14:paraId="15F39BDF" w14:textId="77777777" w:rsidTr="00547114">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99DE34" w14:textId="77777777" w:rsidR="003F3D39" w:rsidRPr="003F3D39" w:rsidRDefault="003F3D39" w:rsidP="00547114">
            <w:pPr>
              <w:rPr>
                <w:rFonts w:ascii="Arial" w:hAnsi="Arial" w:cs="Arial"/>
                <w:b/>
                <w:sz w:val="24"/>
                <w:szCs w:val="24"/>
              </w:rPr>
            </w:pPr>
          </w:p>
          <w:p w14:paraId="7CEE694C" w14:textId="77777777" w:rsidR="003F3D39" w:rsidRPr="003F3D39" w:rsidRDefault="003F3D39" w:rsidP="00547114">
            <w:pPr>
              <w:rPr>
                <w:rFonts w:ascii="Arial" w:hAnsi="Arial" w:cs="Arial"/>
                <w:b/>
                <w:sz w:val="24"/>
                <w:szCs w:val="24"/>
              </w:rPr>
            </w:pPr>
            <w:r w:rsidRPr="003F3D39">
              <w:rPr>
                <w:rFonts w:ascii="Arial" w:hAnsi="Arial" w:cs="Arial"/>
                <w:b/>
                <w:sz w:val="24"/>
                <w:szCs w:val="24"/>
              </w:rPr>
              <w:t>Revisado por:</w:t>
            </w:r>
          </w:p>
        </w:tc>
        <w:tc>
          <w:tcPr>
            <w:tcW w:w="4820" w:type="dxa"/>
            <w:tcBorders>
              <w:top w:val="single" w:sz="4" w:space="0" w:color="auto"/>
              <w:left w:val="single" w:sz="4" w:space="0" w:color="auto"/>
              <w:bottom w:val="single" w:sz="4" w:space="0" w:color="auto"/>
              <w:right w:val="single" w:sz="4" w:space="0" w:color="auto"/>
            </w:tcBorders>
          </w:tcPr>
          <w:p w14:paraId="614A84EA" w14:textId="77777777" w:rsidR="003F3D39" w:rsidRPr="003F3D39" w:rsidRDefault="003F3D39" w:rsidP="00547114">
            <w:pPr>
              <w:rPr>
                <w:rFonts w:ascii="Arial" w:hAnsi="Arial" w:cs="Arial"/>
                <w:sz w:val="24"/>
                <w:szCs w:val="24"/>
              </w:rPr>
            </w:pPr>
          </w:p>
          <w:p w14:paraId="3E937BA5" w14:textId="77777777" w:rsidR="003F3D39" w:rsidRDefault="003F3D39" w:rsidP="00547114">
            <w:pPr>
              <w:rPr>
                <w:rFonts w:ascii="Arial" w:hAnsi="Arial" w:cs="Arial"/>
                <w:sz w:val="24"/>
                <w:szCs w:val="24"/>
              </w:rPr>
            </w:pPr>
          </w:p>
          <w:p w14:paraId="3AFB42C8" w14:textId="77777777" w:rsidR="00116D75" w:rsidRDefault="00116D75" w:rsidP="00547114">
            <w:pPr>
              <w:rPr>
                <w:rFonts w:ascii="Arial" w:hAnsi="Arial" w:cs="Arial"/>
                <w:sz w:val="24"/>
                <w:szCs w:val="24"/>
              </w:rPr>
            </w:pPr>
          </w:p>
          <w:p w14:paraId="543DC454" w14:textId="77777777" w:rsidR="00116D75" w:rsidRDefault="00116D75" w:rsidP="00547114">
            <w:pPr>
              <w:rPr>
                <w:rFonts w:ascii="Arial" w:hAnsi="Arial" w:cs="Arial"/>
                <w:sz w:val="24"/>
                <w:szCs w:val="24"/>
              </w:rPr>
            </w:pPr>
          </w:p>
          <w:p w14:paraId="60A1A3E7" w14:textId="77777777" w:rsidR="00116D75" w:rsidRDefault="00116D75" w:rsidP="00547114">
            <w:pPr>
              <w:rPr>
                <w:rFonts w:ascii="Arial" w:hAnsi="Arial" w:cs="Arial"/>
                <w:sz w:val="24"/>
                <w:szCs w:val="24"/>
              </w:rPr>
            </w:pPr>
          </w:p>
          <w:p w14:paraId="37DA5887" w14:textId="327145E7" w:rsidR="00116D75" w:rsidRPr="003F3D39" w:rsidRDefault="00116D75" w:rsidP="00547114">
            <w:pPr>
              <w:rPr>
                <w:rFonts w:ascii="Arial" w:hAnsi="Arial" w:cs="Arial"/>
                <w:sz w:val="24"/>
                <w:szCs w:val="24"/>
              </w:rPr>
            </w:pPr>
          </w:p>
        </w:tc>
        <w:tc>
          <w:tcPr>
            <w:tcW w:w="2170" w:type="dxa"/>
            <w:tcBorders>
              <w:top w:val="single" w:sz="4" w:space="0" w:color="auto"/>
              <w:left w:val="single" w:sz="4" w:space="0" w:color="auto"/>
              <w:bottom w:val="single" w:sz="4" w:space="0" w:color="auto"/>
              <w:right w:val="single" w:sz="4" w:space="0" w:color="auto"/>
            </w:tcBorders>
          </w:tcPr>
          <w:p w14:paraId="4E831619" w14:textId="77777777" w:rsidR="003F3D39" w:rsidRPr="003F3D39" w:rsidRDefault="003F3D39" w:rsidP="00547114">
            <w:pPr>
              <w:rPr>
                <w:rFonts w:ascii="Arial" w:hAnsi="Arial" w:cs="Arial"/>
                <w:sz w:val="24"/>
                <w:szCs w:val="24"/>
              </w:rPr>
            </w:pPr>
          </w:p>
        </w:tc>
      </w:tr>
      <w:tr w:rsidR="003F3D39" w:rsidRPr="00876E09" w14:paraId="4013949D" w14:textId="77777777" w:rsidTr="00547114">
        <w:trPr>
          <w:trHeight w:val="463"/>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AF64DF" w14:textId="77777777" w:rsidR="003F3D39" w:rsidRPr="003F3D39" w:rsidRDefault="003F3D39" w:rsidP="00547114">
            <w:pPr>
              <w:rPr>
                <w:rFonts w:ascii="Arial" w:hAnsi="Arial" w:cs="Arial"/>
                <w:b/>
                <w:sz w:val="24"/>
                <w:szCs w:val="24"/>
              </w:rPr>
            </w:pPr>
          </w:p>
          <w:p w14:paraId="0CBD94F5" w14:textId="77777777" w:rsidR="003F3D39" w:rsidRPr="003F3D39" w:rsidRDefault="003F3D39" w:rsidP="00547114">
            <w:pPr>
              <w:rPr>
                <w:rFonts w:ascii="Arial" w:hAnsi="Arial" w:cs="Arial"/>
                <w:b/>
                <w:sz w:val="24"/>
                <w:szCs w:val="24"/>
              </w:rPr>
            </w:pPr>
            <w:r w:rsidRPr="003F3D39">
              <w:rPr>
                <w:rFonts w:ascii="Arial" w:hAnsi="Arial" w:cs="Arial"/>
                <w:b/>
                <w:sz w:val="24"/>
                <w:szCs w:val="24"/>
              </w:rPr>
              <w:t>Aprobado por:</w:t>
            </w:r>
          </w:p>
        </w:tc>
        <w:tc>
          <w:tcPr>
            <w:tcW w:w="4820" w:type="dxa"/>
            <w:tcBorders>
              <w:top w:val="single" w:sz="4" w:space="0" w:color="auto"/>
              <w:left w:val="single" w:sz="4" w:space="0" w:color="auto"/>
              <w:bottom w:val="single" w:sz="4" w:space="0" w:color="auto"/>
              <w:right w:val="single" w:sz="4" w:space="0" w:color="auto"/>
            </w:tcBorders>
          </w:tcPr>
          <w:p w14:paraId="60083B97" w14:textId="77777777" w:rsidR="003F3D39" w:rsidRPr="003F3D39" w:rsidRDefault="003F3D39" w:rsidP="00547114">
            <w:pPr>
              <w:rPr>
                <w:rFonts w:ascii="Arial" w:hAnsi="Arial" w:cs="Arial"/>
                <w:sz w:val="24"/>
                <w:szCs w:val="24"/>
              </w:rPr>
            </w:pPr>
          </w:p>
          <w:p w14:paraId="26870DC7" w14:textId="77777777" w:rsidR="003F3D39" w:rsidRDefault="003F3D39" w:rsidP="00547114">
            <w:pPr>
              <w:rPr>
                <w:rFonts w:ascii="Arial" w:hAnsi="Arial" w:cs="Arial"/>
                <w:sz w:val="24"/>
                <w:szCs w:val="24"/>
              </w:rPr>
            </w:pPr>
          </w:p>
          <w:p w14:paraId="6F320F7C" w14:textId="28F3A82A" w:rsidR="00116D75" w:rsidRPr="003F3D39" w:rsidRDefault="00116D75" w:rsidP="00547114">
            <w:pPr>
              <w:rPr>
                <w:rFonts w:ascii="Arial" w:hAnsi="Arial" w:cs="Arial"/>
                <w:sz w:val="24"/>
                <w:szCs w:val="24"/>
              </w:rPr>
            </w:pPr>
          </w:p>
        </w:tc>
        <w:tc>
          <w:tcPr>
            <w:tcW w:w="2170" w:type="dxa"/>
            <w:tcBorders>
              <w:top w:val="single" w:sz="4" w:space="0" w:color="auto"/>
              <w:left w:val="single" w:sz="4" w:space="0" w:color="auto"/>
              <w:bottom w:val="single" w:sz="4" w:space="0" w:color="auto"/>
              <w:right w:val="single" w:sz="4" w:space="0" w:color="auto"/>
            </w:tcBorders>
          </w:tcPr>
          <w:p w14:paraId="6E88F7B0" w14:textId="77777777" w:rsidR="003F3D39" w:rsidRPr="003F3D39" w:rsidRDefault="003F3D39" w:rsidP="00547114">
            <w:pPr>
              <w:rPr>
                <w:rFonts w:ascii="Arial" w:hAnsi="Arial" w:cs="Arial"/>
                <w:sz w:val="24"/>
                <w:szCs w:val="24"/>
              </w:rPr>
            </w:pPr>
          </w:p>
          <w:p w14:paraId="17930DA8" w14:textId="77777777" w:rsidR="003F3D39" w:rsidRPr="003F3D39" w:rsidRDefault="003F3D39" w:rsidP="00547114">
            <w:pPr>
              <w:rPr>
                <w:rFonts w:ascii="Arial" w:hAnsi="Arial" w:cs="Arial"/>
                <w:sz w:val="24"/>
                <w:szCs w:val="24"/>
              </w:rPr>
            </w:pPr>
          </w:p>
          <w:p w14:paraId="7F7F9D1A" w14:textId="77777777" w:rsidR="003F3D39" w:rsidRPr="003F3D39" w:rsidRDefault="003F3D39" w:rsidP="00547114">
            <w:pPr>
              <w:rPr>
                <w:rFonts w:ascii="Arial" w:hAnsi="Arial" w:cs="Arial"/>
                <w:sz w:val="24"/>
                <w:szCs w:val="24"/>
              </w:rPr>
            </w:pPr>
          </w:p>
          <w:p w14:paraId="5DBADBB0" w14:textId="77777777" w:rsidR="003F3D39" w:rsidRPr="003F3D39" w:rsidRDefault="003F3D39" w:rsidP="00547114">
            <w:pPr>
              <w:rPr>
                <w:rFonts w:ascii="Arial" w:hAnsi="Arial" w:cs="Arial"/>
                <w:sz w:val="24"/>
                <w:szCs w:val="24"/>
              </w:rPr>
            </w:pPr>
          </w:p>
          <w:p w14:paraId="648AE8D8" w14:textId="77777777" w:rsidR="003F3D39" w:rsidRPr="003F3D39" w:rsidRDefault="003F3D39" w:rsidP="00547114">
            <w:pPr>
              <w:rPr>
                <w:rFonts w:ascii="Arial" w:hAnsi="Arial" w:cs="Arial"/>
                <w:sz w:val="24"/>
                <w:szCs w:val="24"/>
              </w:rPr>
            </w:pPr>
          </w:p>
        </w:tc>
      </w:tr>
    </w:tbl>
    <w:p w14:paraId="4A392553" w14:textId="77777777" w:rsidR="003F3D39" w:rsidRDefault="003F3D39" w:rsidP="006319B2">
      <w:pPr>
        <w:jc w:val="center"/>
        <w:rPr>
          <w:rFonts w:ascii="Arial" w:hAnsi="Arial" w:cs="Arial"/>
          <w:b/>
          <w:i/>
          <w:color w:val="000000" w:themeColor="text1"/>
          <w:sz w:val="56"/>
          <w:lang w:val="es-MX"/>
        </w:rPr>
      </w:pPr>
    </w:p>
    <w:p w14:paraId="0D59B646" w14:textId="77777777" w:rsidR="00B34EB9" w:rsidRDefault="00B34EB9" w:rsidP="006319B2">
      <w:pPr>
        <w:jc w:val="center"/>
        <w:rPr>
          <w:rFonts w:ascii="Arial" w:hAnsi="Arial" w:cs="Arial"/>
          <w:b/>
          <w:i/>
          <w:color w:val="000000" w:themeColor="text1"/>
          <w:sz w:val="56"/>
          <w:lang w:val="es-MX"/>
        </w:rPr>
      </w:pPr>
    </w:p>
    <w:p w14:paraId="45B25C18" w14:textId="77777777" w:rsidR="00B34EB9" w:rsidRDefault="00B34EB9" w:rsidP="006319B2">
      <w:pPr>
        <w:jc w:val="center"/>
        <w:rPr>
          <w:rFonts w:ascii="Arial" w:hAnsi="Arial" w:cs="Arial"/>
          <w:b/>
          <w:i/>
          <w:color w:val="000000" w:themeColor="text1"/>
          <w:sz w:val="56"/>
          <w:lang w:val="es-MX"/>
        </w:rPr>
      </w:pPr>
    </w:p>
    <w:p w14:paraId="1A2E5B51" w14:textId="77777777" w:rsidR="00665A7F" w:rsidRDefault="00665A7F" w:rsidP="006319B2">
      <w:pPr>
        <w:jc w:val="center"/>
        <w:rPr>
          <w:rFonts w:ascii="Arial" w:hAnsi="Arial" w:cs="Arial"/>
          <w:b/>
          <w:i/>
          <w:color w:val="000000" w:themeColor="text1"/>
          <w:sz w:val="56"/>
          <w:lang w:val="es-MX"/>
        </w:rPr>
      </w:pPr>
    </w:p>
    <w:p w14:paraId="3B60D70B" w14:textId="77777777" w:rsidR="00B41FBB" w:rsidRDefault="00B41FBB" w:rsidP="006319B2">
      <w:pPr>
        <w:jc w:val="center"/>
        <w:rPr>
          <w:rFonts w:ascii="Arial" w:hAnsi="Arial" w:cs="Arial"/>
          <w:b/>
          <w:i/>
          <w:color w:val="000000" w:themeColor="text1"/>
          <w:sz w:val="56"/>
          <w:lang w:val="es-MX"/>
        </w:rPr>
      </w:pPr>
    </w:p>
    <w:sdt>
      <w:sdtPr>
        <w:rPr>
          <w:rFonts w:asciiTheme="minorHAnsi" w:eastAsiaTheme="minorHAnsi" w:hAnsiTheme="minorHAnsi" w:cstheme="minorBidi"/>
          <w:color w:val="auto"/>
          <w:sz w:val="22"/>
          <w:szCs w:val="22"/>
          <w:lang w:val="es-ES" w:eastAsia="en-US"/>
        </w:rPr>
        <w:id w:val="-742716306"/>
        <w:docPartObj>
          <w:docPartGallery w:val="Table of Contents"/>
          <w:docPartUnique/>
        </w:docPartObj>
      </w:sdtPr>
      <w:sdtEndPr>
        <w:rPr>
          <w:b/>
          <w:bCs/>
        </w:rPr>
      </w:sdtEndPr>
      <w:sdtContent>
        <w:p w14:paraId="1318E99C" w14:textId="2DE6FADA" w:rsidR="009711CE" w:rsidRPr="009575B0" w:rsidRDefault="009711CE" w:rsidP="004D243A">
          <w:pPr>
            <w:pStyle w:val="TtulodeTDC"/>
            <w:jc w:val="center"/>
            <w:rPr>
              <w:rFonts w:ascii="Arial" w:hAnsi="Arial" w:cs="Arial"/>
              <w:b/>
              <w:bCs/>
              <w:color w:val="auto"/>
              <w:sz w:val="24"/>
              <w:szCs w:val="24"/>
            </w:rPr>
          </w:pPr>
          <w:r w:rsidRPr="009575B0">
            <w:rPr>
              <w:rFonts w:ascii="Arial" w:hAnsi="Arial" w:cs="Arial"/>
              <w:b/>
              <w:bCs/>
              <w:color w:val="auto"/>
              <w:sz w:val="24"/>
              <w:szCs w:val="24"/>
              <w:lang w:val="es-ES"/>
            </w:rPr>
            <w:t>INDICE</w:t>
          </w:r>
        </w:p>
        <w:p w14:paraId="6EF0FBB0" w14:textId="68648985" w:rsidR="00066663" w:rsidRDefault="009711CE" w:rsidP="007E141F">
          <w:pPr>
            <w:pStyle w:val="TDC1"/>
            <w:rPr>
              <w:rFonts w:eastAsiaTheme="minorEastAsia"/>
              <w:lang w:eastAsia="es-CL"/>
            </w:rPr>
          </w:pPr>
          <w:r>
            <w:fldChar w:fldCharType="begin"/>
          </w:r>
          <w:r>
            <w:instrText xml:space="preserve"> TOC \o "1-3" \h \z \u </w:instrText>
          </w:r>
          <w:r>
            <w:fldChar w:fldCharType="separate"/>
          </w:r>
        </w:p>
        <w:p w14:paraId="2DF480D4" w14:textId="4B429CE5" w:rsidR="00066663" w:rsidRDefault="001518B3" w:rsidP="007E141F">
          <w:pPr>
            <w:pStyle w:val="TDC1"/>
            <w:rPr>
              <w:rFonts w:eastAsiaTheme="minorEastAsia"/>
              <w:lang w:eastAsia="es-CL"/>
            </w:rPr>
          </w:pPr>
          <w:hyperlink w:anchor="_Toc111401406" w:history="1">
            <w:r w:rsidR="00066663" w:rsidRPr="00DD084C">
              <w:rPr>
                <w:rStyle w:val="Hipervnculo"/>
              </w:rPr>
              <w:t>1.-IDENTIFICACIÓN DE LA UNIDAD</w:t>
            </w:r>
            <w:r w:rsidR="00066663">
              <w:rPr>
                <w:webHidden/>
              </w:rPr>
              <w:tab/>
            </w:r>
            <w:r w:rsidR="00066663">
              <w:rPr>
                <w:webHidden/>
              </w:rPr>
              <w:fldChar w:fldCharType="begin"/>
            </w:r>
            <w:r w:rsidR="00066663">
              <w:rPr>
                <w:webHidden/>
              </w:rPr>
              <w:instrText xml:space="preserve"> PAGEREF _Toc111401406 \h </w:instrText>
            </w:r>
            <w:r w:rsidR="00066663">
              <w:rPr>
                <w:webHidden/>
              </w:rPr>
            </w:r>
            <w:r w:rsidR="00066663">
              <w:rPr>
                <w:webHidden/>
              </w:rPr>
              <w:fldChar w:fldCharType="separate"/>
            </w:r>
            <w:r w:rsidR="00BD2161">
              <w:rPr>
                <w:webHidden/>
              </w:rPr>
              <w:t>6</w:t>
            </w:r>
            <w:r w:rsidR="00066663">
              <w:rPr>
                <w:webHidden/>
              </w:rPr>
              <w:fldChar w:fldCharType="end"/>
            </w:r>
          </w:hyperlink>
        </w:p>
        <w:p w14:paraId="6478B39A" w14:textId="56B96775" w:rsidR="00066663" w:rsidRDefault="001518B3" w:rsidP="007E141F">
          <w:pPr>
            <w:pStyle w:val="TDC1"/>
            <w:rPr>
              <w:rFonts w:eastAsiaTheme="minorEastAsia"/>
              <w:lang w:eastAsia="es-CL"/>
            </w:rPr>
          </w:pPr>
          <w:hyperlink w:anchor="_Toc111401414" w:history="1">
            <w:r w:rsidR="00066663" w:rsidRPr="00DD084C">
              <w:rPr>
                <w:rStyle w:val="Hipervnculo"/>
              </w:rPr>
              <w:t>2.-INTRODUCCIÓN</w:t>
            </w:r>
            <w:r w:rsidR="00066663">
              <w:rPr>
                <w:webHidden/>
              </w:rPr>
              <w:tab/>
            </w:r>
            <w:r w:rsidR="00066663">
              <w:rPr>
                <w:webHidden/>
              </w:rPr>
              <w:fldChar w:fldCharType="begin"/>
            </w:r>
            <w:r w:rsidR="00066663">
              <w:rPr>
                <w:webHidden/>
              </w:rPr>
              <w:instrText xml:space="preserve"> PAGEREF _Toc111401414 \h </w:instrText>
            </w:r>
            <w:r w:rsidR="00066663">
              <w:rPr>
                <w:webHidden/>
              </w:rPr>
            </w:r>
            <w:r w:rsidR="00066663">
              <w:rPr>
                <w:webHidden/>
              </w:rPr>
              <w:fldChar w:fldCharType="separate"/>
            </w:r>
            <w:r w:rsidR="00BD2161">
              <w:rPr>
                <w:webHidden/>
              </w:rPr>
              <w:t>6</w:t>
            </w:r>
            <w:r w:rsidR="00066663">
              <w:rPr>
                <w:webHidden/>
              </w:rPr>
              <w:fldChar w:fldCharType="end"/>
            </w:r>
          </w:hyperlink>
        </w:p>
        <w:p w14:paraId="058F03C6" w14:textId="2565F7D5" w:rsidR="00066663" w:rsidRDefault="001518B3" w:rsidP="007E141F">
          <w:pPr>
            <w:pStyle w:val="TDC1"/>
            <w:rPr>
              <w:rFonts w:eastAsiaTheme="minorEastAsia"/>
              <w:lang w:eastAsia="es-CL"/>
            </w:rPr>
          </w:pPr>
          <w:hyperlink w:anchor="_Toc111401415" w:history="1">
            <w:r w:rsidR="00066663" w:rsidRPr="00DD084C">
              <w:rPr>
                <w:rStyle w:val="Hipervnculo"/>
              </w:rPr>
              <w:t>3.-DIAGNOSTICO PRELIMINAR</w:t>
            </w:r>
            <w:r w:rsidR="00066663">
              <w:rPr>
                <w:webHidden/>
              </w:rPr>
              <w:tab/>
            </w:r>
            <w:r w:rsidR="00066663">
              <w:rPr>
                <w:webHidden/>
              </w:rPr>
              <w:fldChar w:fldCharType="begin"/>
            </w:r>
            <w:r w:rsidR="00066663">
              <w:rPr>
                <w:webHidden/>
              </w:rPr>
              <w:instrText xml:space="preserve"> PAGEREF _Toc111401415 \h </w:instrText>
            </w:r>
            <w:r w:rsidR="00066663">
              <w:rPr>
                <w:webHidden/>
              </w:rPr>
            </w:r>
            <w:r w:rsidR="00066663">
              <w:rPr>
                <w:webHidden/>
              </w:rPr>
              <w:fldChar w:fldCharType="separate"/>
            </w:r>
            <w:r w:rsidR="00BD2161">
              <w:rPr>
                <w:webHidden/>
              </w:rPr>
              <w:t>7</w:t>
            </w:r>
            <w:r w:rsidR="00066663">
              <w:rPr>
                <w:webHidden/>
              </w:rPr>
              <w:fldChar w:fldCharType="end"/>
            </w:r>
          </w:hyperlink>
        </w:p>
        <w:p w14:paraId="5A907AD3" w14:textId="1E539016" w:rsidR="00066663" w:rsidRDefault="001518B3" w:rsidP="007E141F">
          <w:pPr>
            <w:pStyle w:val="TDC1"/>
            <w:rPr>
              <w:rFonts w:eastAsiaTheme="minorEastAsia"/>
              <w:lang w:eastAsia="es-CL"/>
            </w:rPr>
          </w:pPr>
          <w:hyperlink w:anchor="_Toc111401416" w:history="1">
            <w:r w:rsidR="00066663" w:rsidRPr="00DD084C">
              <w:rPr>
                <w:rStyle w:val="Hipervnculo"/>
              </w:rPr>
              <w:t>4.-FUNDAMENTOS DEL PLAN INTEGRAL DE SEGURIDAD</w:t>
            </w:r>
            <w:r w:rsidR="00066663">
              <w:rPr>
                <w:webHidden/>
              </w:rPr>
              <w:tab/>
            </w:r>
            <w:r w:rsidR="00066663">
              <w:rPr>
                <w:webHidden/>
              </w:rPr>
              <w:fldChar w:fldCharType="begin"/>
            </w:r>
            <w:r w:rsidR="00066663">
              <w:rPr>
                <w:webHidden/>
              </w:rPr>
              <w:instrText xml:space="preserve"> PAGEREF _Toc111401416 \h </w:instrText>
            </w:r>
            <w:r w:rsidR="00066663">
              <w:rPr>
                <w:webHidden/>
              </w:rPr>
            </w:r>
            <w:r w:rsidR="00066663">
              <w:rPr>
                <w:webHidden/>
              </w:rPr>
              <w:fldChar w:fldCharType="separate"/>
            </w:r>
            <w:r w:rsidR="00BD2161">
              <w:rPr>
                <w:webHidden/>
              </w:rPr>
              <w:t>7</w:t>
            </w:r>
            <w:r w:rsidR="00066663">
              <w:rPr>
                <w:webHidden/>
              </w:rPr>
              <w:fldChar w:fldCharType="end"/>
            </w:r>
          </w:hyperlink>
        </w:p>
        <w:p w14:paraId="73C4DDD2" w14:textId="64885EEA" w:rsidR="00066663" w:rsidRDefault="001518B3" w:rsidP="007E141F">
          <w:pPr>
            <w:pStyle w:val="TDC1"/>
            <w:rPr>
              <w:rFonts w:eastAsiaTheme="minorEastAsia"/>
              <w:lang w:eastAsia="es-CL"/>
            </w:rPr>
          </w:pPr>
          <w:hyperlink w:anchor="_Toc111401417" w:history="1">
            <w:r w:rsidR="00066663" w:rsidRPr="00DD084C">
              <w:rPr>
                <w:rStyle w:val="Hipervnculo"/>
              </w:rPr>
              <w:t>ESCOLAR.</w:t>
            </w:r>
            <w:r w:rsidR="00066663">
              <w:rPr>
                <w:webHidden/>
              </w:rPr>
              <w:tab/>
            </w:r>
            <w:r w:rsidR="00066663">
              <w:rPr>
                <w:webHidden/>
              </w:rPr>
              <w:fldChar w:fldCharType="begin"/>
            </w:r>
            <w:r w:rsidR="00066663">
              <w:rPr>
                <w:webHidden/>
              </w:rPr>
              <w:instrText xml:space="preserve"> PAGEREF _Toc111401417 \h </w:instrText>
            </w:r>
            <w:r w:rsidR="00066663">
              <w:rPr>
                <w:webHidden/>
              </w:rPr>
            </w:r>
            <w:r w:rsidR="00066663">
              <w:rPr>
                <w:webHidden/>
              </w:rPr>
              <w:fldChar w:fldCharType="separate"/>
            </w:r>
            <w:r w:rsidR="00BD2161">
              <w:rPr>
                <w:webHidden/>
              </w:rPr>
              <w:t>7</w:t>
            </w:r>
            <w:r w:rsidR="00066663">
              <w:rPr>
                <w:webHidden/>
              </w:rPr>
              <w:fldChar w:fldCharType="end"/>
            </w:r>
          </w:hyperlink>
        </w:p>
        <w:p w14:paraId="627EB414" w14:textId="6C1A21A5" w:rsidR="00066663" w:rsidRDefault="001518B3" w:rsidP="007E141F">
          <w:pPr>
            <w:pStyle w:val="TDC1"/>
            <w:rPr>
              <w:rFonts w:eastAsiaTheme="minorEastAsia"/>
              <w:lang w:eastAsia="es-CL"/>
            </w:rPr>
          </w:pPr>
          <w:hyperlink w:anchor="_Toc111401418" w:history="1">
            <w:r w:rsidR="00066663" w:rsidRPr="00DD084C">
              <w:rPr>
                <w:rStyle w:val="Hipervnculo"/>
              </w:rPr>
              <w:t>5.-ALCANCE</w:t>
            </w:r>
            <w:r w:rsidR="00066663">
              <w:rPr>
                <w:webHidden/>
              </w:rPr>
              <w:tab/>
            </w:r>
            <w:r w:rsidR="00066663">
              <w:rPr>
                <w:webHidden/>
              </w:rPr>
              <w:fldChar w:fldCharType="begin"/>
            </w:r>
            <w:r w:rsidR="00066663">
              <w:rPr>
                <w:webHidden/>
              </w:rPr>
              <w:instrText xml:space="preserve"> PAGEREF _Toc111401418 \h </w:instrText>
            </w:r>
            <w:r w:rsidR="00066663">
              <w:rPr>
                <w:webHidden/>
              </w:rPr>
            </w:r>
            <w:r w:rsidR="00066663">
              <w:rPr>
                <w:webHidden/>
              </w:rPr>
              <w:fldChar w:fldCharType="separate"/>
            </w:r>
            <w:r w:rsidR="00BD2161">
              <w:rPr>
                <w:webHidden/>
              </w:rPr>
              <w:t>8</w:t>
            </w:r>
            <w:r w:rsidR="00066663">
              <w:rPr>
                <w:webHidden/>
              </w:rPr>
              <w:fldChar w:fldCharType="end"/>
            </w:r>
          </w:hyperlink>
        </w:p>
        <w:p w14:paraId="31CF4799" w14:textId="2B7AD01C" w:rsidR="00066663" w:rsidRDefault="001518B3" w:rsidP="007E141F">
          <w:pPr>
            <w:pStyle w:val="TDC1"/>
            <w:rPr>
              <w:rFonts w:eastAsiaTheme="minorEastAsia"/>
              <w:lang w:eastAsia="es-CL"/>
            </w:rPr>
          </w:pPr>
          <w:hyperlink w:anchor="_Toc111401419" w:history="1">
            <w:r w:rsidR="00066663" w:rsidRPr="00DD084C">
              <w:rPr>
                <w:rStyle w:val="Hipervnculo"/>
              </w:rPr>
              <w:t>6.-OBJETIVOS GENERALES</w:t>
            </w:r>
            <w:r w:rsidR="00066663">
              <w:rPr>
                <w:webHidden/>
              </w:rPr>
              <w:tab/>
            </w:r>
            <w:r w:rsidR="00066663">
              <w:rPr>
                <w:webHidden/>
              </w:rPr>
              <w:fldChar w:fldCharType="begin"/>
            </w:r>
            <w:r w:rsidR="00066663">
              <w:rPr>
                <w:webHidden/>
              </w:rPr>
              <w:instrText xml:space="preserve"> PAGEREF _Toc111401419 \h </w:instrText>
            </w:r>
            <w:r w:rsidR="00066663">
              <w:rPr>
                <w:webHidden/>
              </w:rPr>
            </w:r>
            <w:r w:rsidR="00066663">
              <w:rPr>
                <w:webHidden/>
              </w:rPr>
              <w:fldChar w:fldCharType="separate"/>
            </w:r>
            <w:r w:rsidR="00BD2161">
              <w:rPr>
                <w:webHidden/>
              </w:rPr>
              <w:t>8</w:t>
            </w:r>
            <w:r w:rsidR="00066663">
              <w:rPr>
                <w:webHidden/>
              </w:rPr>
              <w:fldChar w:fldCharType="end"/>
            </w:r>
          </w:hyperlink>
        </w:p>
        <w:p w14:paraId="77FA745F" w14:textId="6BD72D80" w:rsidR="00066663" w:rsidRDefault="001518B3">
          <w:pPr>
            <w:pStyle w:val="TDC2"/>
            <w:tabs>
              <w:tab w:val="right" w:leader="dot" w:pos="8920"/>
            </w:tabs>
            <w:rPr>
              <w:rFonts w:eastAsiaTheme="minorEastAsia"/>
              <w:noProof/>
              <w:lang w:val="es-CL" w:eastAsia="es-CL"/>
            </w:rPr>
          </w:pPr>
          <w:hyperlink w:anchor="_Toc111401420" w:history="1">
            <w:r w:rsidR="00066663" w:rsidRPr="00DD084C">
              <w:rPr>
                <w:rStyle w:val="Hipervnculo"/>
                <w:rFonts w:ascii="Arial" w:hAnsi="Arial" w:cs="Arial"/>
                <w:noProof/>
              </w:rPr>
              <w:t>6.1.-Objetivos Específicos</w:t>
            </w:r>
            <w:r w:rsidR="00066663">
              <w:rPr>
                <w:noProof/>
                <w:webHidden/>
              </w:rPr>
              <w:tab/>
            </w:r>
            <w:r w:rsidR="00066663">
              <w:rPr>
                <w:noProof/>
                <w:webHidden/>
              </w:rPr>
              <w:fldChar w:fldCharType="begin"/>
            </w:r>
            <w:r w:rsidR="00066663">
              <w:rPr>
                <w:noProof/>
                <w:webHidden/>
              </w:rPr>
              <w:instrText xml:space="preserve"> PAGEREF _Toc111401420 \h </w:instrText>
            </w:r>
            <w:r w:rsidR="00066663">
              <w:rPr>
                <w:noProof/>
                <w:webHidden/>
              </w:rPr>
            </w:r>
            <w:r w:rsidR="00066663">
              <w:rPr>
                <w:noProof/>
                <w:webHidden/>
              </w:rPr>
              <w:fldChar w:fldCharType="separate"/>
            </w:r>
            <w:r w:rsidR="00BD2161">
              <w:rPr>
                <w:noProof/>
                <w:webHidden/>
              </w:rPr>
              <w:t>8</w:t>
            </w:r>
            <w:r w:rsidR="00066663">
              <w:rPr>
                <w:noProof/>
                <w:webHidden/>
              </w:rPr>
              <w:fldChar w:fldCharType="end"/>
            </w:r>
          </w:hyperlink>
        </w:p>
        <w:p w14:paraId="5E4F5EC4" w14:textId="22108752" w:rsidR="00066663" w:rsidRDefault="001518B3" w:rsidP="007E141F">
          <w:pPr>
            <w:pStyle w:val="TDC1"/>
            <w:rPr>
              <w:rFonts w:eastAsiaTheme="minorEastAsia"/>
              <w:lang w:eastAsia="es-CL"/>
            </w:rPr>
          </w:pPr>
          <w:hyperlink w:anchor="_Toc111401421" w:history="1">
            <w:r w:rsidR="00066663" w:rsidRPr="00DD084C">
              <w:rPr>
                <w:rStyle w:val="Hipervnculo"/>
              </w:rPr>
              <w:t>7.-DEFINICIONES</w:t>
            </w:r>
            <w:r w:rsidR="00066663">
              <w:rPr>
                <w:webHidden/>
              </w:rPr>
              <w:tab/>
            </w:r>
            <w:r w:rsidR="00066663">
              <w:rPr>
                <w:webHidden/>
              </w:rPr>
              <w:fldChar w:fldCharType="begin"/>
            </w:r>
            <w:r w:rsidR="00066663">
              <w:rPr>
                <w:webHidden/>
              </w:rPr>
              <w:instrText xml:space="preserve"> PAGEREF _Toc111401421 \h </w:instrText>
            </w:r>
            <w:r w:rsidR="00066663">
              <w:rPr>
                <w:webHidden/>
              </w:rPr>
            </w:r>
            <w:r w:rsidR="00066663">
              <w:rPr>
                <w:webHidden/>
              </w:rPr>
              <w:fldChar w:fldCharType="separate"/>
            </w:r>
            <w:r w:rsidR="00BD2161">
              <w:rPr>
                <w:webHidden/>
              </w:rPr>
              <w:t>9</w:t>
            </w:r>
            <w:r w:rsidR="00066663">
              <w:rPr>
                <w:webHidden/>
              </w:rPr>
              <w:fldChar w:fldCharType="end"/>
            </w:r>
          </w:hyperlink>
        </w:p>
        <w:p w14:paraId="25F36197" w14:textId="38E2F5D0" w:rsidR="00066663" w:rsidRDefault="001518B3" w:rsidP="007E141F">
          <w:pPr>
            <w:pStyle w:val="TDC1"/>
            <w:rPr>
              <w:rFonts w:eastAsiaTheme="minorEastAsia"/>
              <w:lang w:eastAsia="es-CL"/>
            </w:rPr>
          </w:pPr>
          <w:hyperlink w:anchor="_Toc111401422" w:history="1">
            <w:r w:rsidR="00066663" w:rsidRPr="00DD084C">
              <w:rPr>
                <w:rStyle w:val="Hipervnculo"/>
              </w:rPr>
              <w:t>8.-COMITÉ DE SEGURIDAD</w:t>
            </w:r>
            <w:r w:rsidR="00066663">
              <w:rPr>
                <w:webHidden/>
              </w:rPr>
              <w:tab/>
            </w:r>
            <w:r w:rsidR="00066663">
              <w:rPr>
                <w:webHidden/>
              </w:rPr>
              <w:fldChar w:fldCharType="begin"/>
            </w:r>
            <w:r w:rsidR="00066663">
              <w:rPr>
                <w:webHidden/>
              </w:rPr>
              <w:instrText xml:space="preserve"> PAGEREF _Toc111401422 \h </w:instrText>
            </w:r>
            <w:r w:rsidR="00066663">
              <w:rPr>
                <w:webHidden/>
              </w:rPr>
            </w:r>
            <w:r w:rsidR="00066663">
              <w:rPr>
                <w:webHidden/>
              </w:rPr>
              <w:fldChar w:fldCharType="separate"/>
            </w:r>
            <w:r w:rsidR="00BD2161">
              <w:rPr>
                <w:webHidden/>
              </w:rPr>
              <w:t>11</w:t>
            </w:r>
            <w:r w:rsidR="00066663">
              <w:rPr>
                <w:webHidden/>
              </w:rPr>
              <w:fldChar w:fldCharType="end"/>
            </w:r>
          </w:hyperlink>
        </w:p>
        <w:p w14:paraId="04F3B646" w14:textId="5C267A81" w:rsidR="00066663" w:rsidRDefault="001518B3" w:rsidP="007E141F">
          <w:pPr>
            <w:pStyle w:val="TDC1"/>
            <w:rPr>
              <w:rFonts w:eastAsiaTheme="minorEastAsia"/>
              <w:lang w:eastAsia="es-CL"/>
            </w:rPr>
          </w:pPr>
          <w:hyperlink w:anchor="_Toc111401423" w:history="1">
            <w:r w:rsidR="00066663" w:rsidRPr="00DD084C">
              <w:rPr>
                <w:rStyle w:val="Hipervnculo"/>
              </w:rPr>
              <w:t>9.-DEFINICION DE FUNCIONES</w:t>
            </w:r>
            <w:r w:rsidR="00066663">
              <w:rPr>
                <w:webHidden/>
              </w:rPr>
              <w:tab/>
            </w:r>
            <w:r w:rsidR="00066663">
              <w:rPr>
                <w:webHidden/>
              </w:rPr>
              <w:fldChar w:fldCharType="begin"/>
            </w:r>
            <w:r w:rsidR="00066663">
              <w:rPr>
                <w:webHidden/>
              </w:rPr>
              <w:instrText xml:space="preserve"> PAGEREF _Toc111401423 \h </w:instrText>
            </w:r>
            <w:r w:rsidR="00066663">
              <w:rPr>
                <w:webHidden/>
              </w:rPr>
            </w:r>
            <w:r w:rsidR="00066663">
              <w:rPr>
                <w:webHidden/>
              </w:rPr>
              <w:fldChar w:fldCharType="separate"/>
            </w:r>
            <w:r w:rsidR="00BD2161">
              <w:rPr>
                <w:webHidden/>
              </w:rPr>
              <w:t>11</w:t>
            </w:r>
            <w:r w:rsidR="00066663">
              <w:rPr>
                <w:webHidden/>
              </w:rPr>
              <w:fldChar w:fldCharType="end"/>
            </w:r>
          </w:hyperlink>
        </w:p>
        <w:p w14:paraId="14A45BCC" w14:textId="4740743E" w:rsidR="00066663" w:rsidRDefault="001518B3">
          <w:pPr>
            <w:pStyle w:val="TDC2"/>
            <w:tabs>
              <w:tab w:val="right" w:leader="dot" w:pos="8920"/>
            </w:tabs>
            <w:rPr>
              <w:rFonts w:eastAsiaTheme="minorEastAsia"/>
              <w:noProof/>
              <w:lang w:val="es-CL" w:eastAsia="es-CL"/>
            </w:rPr>
          </w:pPr>
          <w:hyperlink w:anchor="_Toc111401424" w:history="1">
            <w:r w:rsidR="00066663" w:rsidRPr="00DD084C">
              <w:rPr>
                <w:rStyle w:val="Hipervnculo"/>
                <w:rFonts w:ascii="Arial" w:hAnsi="Arial" w:cs="Arial"/>
                <w:noProof/>
              </w:rPr>
              <w:t>9.1.-Líderes de Emergencia</w:t>
            </w:r>
            <w:r w:rsidR="00066663">
              <w:rPr>
                <w:noProof/>
                <w:webHidden/>
              </w:rPr>
              <w:tab/>
            </w:r>
            <w:r w:rsidR="00066663">
              <w:rPr>
                <w:noProof/>
                <w:webHidden/>
              </w:rPr>
              <w:fldChar w:fldCharType="begin"/>
            </w:r>
            <w:r w:rsidR="00066663">
              <w:rPr>
                <w:noProof/>
                <w:webHidden/>
              </w:rPr>
              <w:instrText xml:space="preserve"> PAGEREF _Toc111401424 \h </w:instrText>
            </w:r>
            <w:r w:rsidR="00066663">
              <w:rPr>
                <w:noProof/>
                <w:webHidden/>
              </w:rPr>
            </w:r>
            <w:r w:rsidR="00066663">
              <w:rPr>
                <w:noProof/>
                <w:webHidden/>
              </w:rPr>
              <w:fldChar w:fldCharType="separate"/>
            </w:r>
            <w:r w:rsidR="00BD2161">
              <w:rPr>
                <w:noProof/>
                <w:webHidden/>
              </w:rPr>
              <w:t>14</w:t>
            </w:r>
            <w:r w:rsidR="00066663">
              <w:rPr>
                <w:noProof/>
                <w:webHidden/>
              </w:rPr>
              <w:fldChar w:fldCharType="end"/>
            </w:r>
          </w:hyperlink>
        </w:p>
        <w:p w14:paraId="006255B7" w14:textId="572B4206" w:rsidR="00066663" w:rsidRDefault="001518B3">
          <w:pPr>
            <w:pStyle w:val="TDC2"/>
            <w:tabs>
              <w:tab w:val="right" w:leader="dot" w:pos="8920"/>
            </w:tabs>
            <w:rPr>
              <w:rFonts w:eastAsiaTheme="minorEastAsia"/>
              <w:noProof/>
              <w:lang w:val="es-CL" w:eastAsia="es-CL"/>
            </w:rPr>
          </w:pPr>
          <w:hyperlink w:anchor="_Toc111401425" w:history="1">
            <w:r w:rsidR="00066663" w:rsidRPr="00DD084C">
              <w:rPr>
                <w:rStyle w:val="Hipervnculo"/>
                <w:rFonts w:ascii="Arial" w:hAnsi="Arial" w:cs="Arial"/>
                <w:noProof/>
              </w:rPr>
              <w:t>9.2.- Comité de Seguridad Escolar</w:t>
            </w:r>
            <w:r w:rsidR="00066663">
              <w:rPr>
                <w:noProof/>
                <w:webHidden/>
              </w:rPr>
              <w:tab/>
            </w:r>
            <w:r w:rsidR="00066663">
              <w:rPr>
                <w:noProof/>
                <w:webHidden/>
              </w:rPr>
              <w:fldChar w:fldCharType="begin"/>
            </w:r>
            <w:r w:rsidR="00066663">
              <w:rPr>
                <w:noProof/>
                <w:webHidden/>
              </w:rPr>
              <w:instrText xml:space="preserve"> PAGEREF _Toc111401425 \h </w:instrText>
            </w:r>
            <w:r w:rsidR="00066663">
              <w:rPr>
                <w:noProof/>
                <w:webHidden/>
              </w:rPr>
            </w:r>
            <w:r w:rsidR="00066663">
              <w:rPr>
                <w:noProof/>
                <w:webHidden/>
              </w:rPr>
              <w:fldChar w:fldCharType="separate"/>
            </w:r>
            <w:r w:rsidR="00BD2161">
              <w:rPr>
                <w:noProof/>
                <w:webHidden/>
              </w:rPr>
              <w:t>15</w:t>
            </w:r>
            <w:r w:rsidR="00066663">
              <w:rPr>
                <w:noProof/>
                <w:webHidden/>
              </w:rPr>
              <w:fldChar w:fldCharType="end"/>
            </w:r>
          </w:hyperlink>
        </w:p>
        <w:p w14:paraId="577EEE39" w14:textId="41C8427E" w:rsidR="00066663" w:rsidRDefault="001518B3">
          <w:pPr>
            <w:pStyle w:val="TDC2"/>
            <w:tabs>
              <w:tab w:val="right" w:leader="dot" w:pos="8920"/>
            </w:tabs>
            <w:rPr>
              <w:rFonts w:eastAsiaTheme="minorEastAsia"/>
              <w:noProof/>
              <w:lang w:val="es-CL" w:eastAsia="es-CL"/>
            </w:rPr>
          </w:pPr>
          <w:hyperlink w:anchor="_Toc111401426" w:history="1">
            <w:r w:rsidR="00066663" w:rsidRPr="00DD084C">
              <w:rPr>
                <w:rStyle w:val="Hipervnculo"/>
                <w:rFonts w:ascii="Arial" w:hAnsi="Arial" w:cs="Arial"/>
                <w:noProof/>
                <w:lang w:val="es-CL"/>
              </w:rPr>
              <w:t>10.1.-Descripción de la Unidad</w:t>
            </w:r>
            <w:r w:rsidR="00066663">
              <w:rPr>
                <w:noProof/>
                <w:webHidden/>
              </w:rPr>
              <w:tab/>
            </w:r>
            <w:r w:rsidR="00066663">
              <w:rPr>
                <w:noProof/>
                <w:webHidden/>
              </w:rPr>
              <w:fldChar w:fldCharType="begin"/>
            </w:r>
            <w:r w:rsidR="00066663">
              <w:rPr>
                <w:noProof/>
                <w:webHidden/>
              </w:rPr>
              <w:instrText xml:space="preserve"> PAGEREF _Toc111401426 \h </w:instrText>
            </w:r>
            <w:r w:rsidR="00066663">
              <w:rPr>
                <w:noProof/>
                <w:webHidden/>
              </w:rPr>
            </w:r>
            <w:r w:rsidR="00066663">
              <w:rPr>
                <w:noProof/>
                <w:webHidden/>
              </w:rPr>
              <w:fldChar w:fldCharType="separate"/>
            </w:r>
            <w:r w:rsidR="00BD2161">
              <w:rPr>
                <w:noProof/>
                <w:webHidden/>
              </w:rPr>
              <w:t>15</w:t>
            </w:r>
            <w:r w:rsidR="00066663">
              <w:rPr>
                <w:noProof/>
                <w:webHidden/>
              </w:rPr>
              <w:fldChar w:fldCharType="end"/>
            </w:r>
          </w:hyperlink>
        </w:p>
        <w:p w14:paraId="3B85E902" w14:textId="0668E5E7" w:rsidR="00066663" w:rsidRDefault="001518B3">
          <w:pPr>
            <w:pStyle w:val="TDC2"/>
            <w:tabs>
              <w:tab w:val="right" w:leader="dot" w:pos="8920"/>
            </w:tabs>
            <w:rPr>
              <w:rFonts w:eastAsiaTheme="minorEastAsia"/>
              <w:noProof/>
              <w:lang w:val="es-CL" w:eastAsia="es-CL"/>
            </w:rPr>
          </w:pPr>
          <w:hyperlink w:anchor="_Toc111401427" w:history="1">
            <w:r w:rsidR="00066663" w:rsidRPr="00DD084C">
              <w:rPr>
                <w:rStyle w:val="Hipervnculo"/>
                <w:rFonts w:ascii="Arial" w:hAnsi="Arial" w:cs="Arial"/>
                <w:noProof/>
                <w:lang w:val="es-MX"/>
              </w:rPr>
              <w:t>10.2.-Vías de Acceso</w:t>
            </w:r>
            <w:r w:rsidR="00066663">
              <w:rPr>
                <w:noProof/>
                <w:webHidden/>
              </w:rPr>
              <w:tab/>
            </w:r>
            <w:r w:rsidR="00066663">
              <w:rPr>
                <w:noProof/>
                <w:webHidden/>
              </w:rPr>
              <w:fldChar w:fldCharType="begin"/>
            </w:r>
            <w:r w:rsidR="00066663">
              <w:rPr>
                <w:noProof/>
                <w:webHidden/>
              </w:rPr>
              <w:instrText xml:space="preserve"> PAGEREF _Toc111401427 \h </w:instrText>
            </w:r>
            <w:r w:rsidR="00066663">
              <w:rPr>
                <w:noProof/>
                <w:webHidden/>
              </w:rPr>
            </w:r>
            <w:r w:rsidR="00066663">
              <w:rPr>
                <w:noProof/>
                <w:webHidden/>
              </w:rPr>
              <w:fldChar w:fldCharType="separate"/>
            </w:r>
            <w:r w:rsidR="00BD2161">
              <w:rPr>
                <w:noProof/>
                <w:webHidden/>
              </w:rPr>
              <w:t>15</w:t>
            </w:r>
            <w:r w:rsidR="00066663">
              <w:rPr>
                <w:noProof/>
                <w:webHidden/>
              </w:rPr>
              <w:fldChar w:fldCharType="end"/>
            </w:r>
          </w:hyperlink>
        </w:p>
        <w:p w14:paraId="1B48D3F6" w14:textId="5416A2CB" w:rsidR="00066663" w:rsidRDefault="001518B3">
          <w:pPr>
            <w:pStyle w:val="TDC2"/>
            <w:tabs>
              <w:tab w:val="right" w:leader="dot" w:pos="8920"/>
            </w:tabs>
            <w:rPr>
              <w:rFonts w:eastAsiaTheme="minorEastAsia"/>
              <w:noProof/>
              <w:lang w:val="es-CL" w:eastAsia="es-CL"/>
            </w:rPr>
          </w:pPr>
          <w:hyperlink w:anchor="_Toc111401428" w:history="1">
            <w:r w:rsidR="00066663" w:rsidRPr="00DD084C">
              <w:rPr>
                <w:rStyle w:val="Hipervnculo"/>
                <w:rFonts w:ascii="Arial" w:hAnsi="Arial" w:cs="Arial"/>
                <w:noProof/>
                <w:lang w:val="es-CL"/>
              </w:rPr>
              <w:t>10.3.-Proteccion Contra Incendios</w:t>
            </w:r>
            <w:r w:rsidR="00066663">
              <w:rPr>
                <w:noProof/>
                <w:webHidden/>
              </w:rPr>
              <w:tab/>
            </w:r>
            <w:r w:rsidR="00066663">
              <w:rPr>
                <w:noProof/>
                <w:webHidden/>
              </w:rPr>
              <w:fldChar w:fldCharType="begin"/>
            </w:r>
            <w:r w:rsidR="00066663">
              <w:rPr>
                <w:noProof/>
                <w:webHidden/>
              </w:rPr>
              <w:instrText xml:space="preserve"> PAGEREF _Toc111401428 \h </w:instrText>
            </w:r>
            <w:r w:rsidR="00066663">
              <w:rPr>
                <w:noProof/>
                <w:webHidden/>
              </w:rPr>
            </w:r>
            <w:r w:rsidR="00066663">
              <w:rPr>
                <w:noProof/>
                <w:webHidden/>
              </w:rPr>
              <w:fldChar w:fldCharType="separate"/>
            </w:r>
            <w:r w:rsidR="00BD2161">
              <w:rPr>
                <w:noProof/>
                <w:webHidden/>
              </w:rPr>
              <w:t>16</w:t>
            </w:r>
            <w:r w:rsidR="00066663">
              <w:rPr>
                <w:noProof/>
                <w:webHidden/>
              </w:rPr>
              <w:fldChar w:fldCharType="end"/>
            </w:r>
          </w:hyperlink>
        </w:p>
        <w:p w14:paraId="53F83CDD" w14:textId="7B777FD5" w:rsidR="00066663" w:rsidRDefault="001518B3" w:rsidP="007E141F">
          <w:pPr>
            <w:pStyle w:val="TDC1"/>
            <w:rPr>
              <w:rFonts w:eastAsiaTheme="minorEastAsia"/>
              <w:lang w:eastAsia="es-CL"/>
            </w:rPr>
          </w:pPr>
          <w:hyperlink w:anchor="_Toc111401429" w:history="1">
            <w:r w:rsidR="00066663" w:rsidRPr="00DD084C">
              <w:rPr>
                <w:rStyle w:val="Hipervnculo"/>
              </w:rPr>
              <w:t>11.-METODOLOGÍA AIDEP</w:t>
            </w:r>
            <w:r w:rsidR="00066663">
              <w:rPr>
                <w:webHidden/>
              </w:rPr>
              <w:tab/>
            </w:r>
            <w:r w:rsidR="00066663">
              <w:rPr>
                <w:webHidden/>
              </w:rPr>
              <w:fldChar w:fldCharType="begin"/>
            </w:r>
            <w:r w:rsidR="00066663">
              <w:rPr>
                <w:webHidden/>
              </w:rPr>
              <w:instrText xml:space="preserve"> PAGEREF _Toc111401429 \h </w:instrText>
            </w:r>
            <w:r w:rsidR="00066663">
              <w:rPr>
                <w:webHidden/>
              </w:rPr>
            </w:r>
            <w:r w:rsidR="00066663">
              <w:rPr>
                <w:webHidden/>
              </w:rPr>
              <w:fldChar w:fldCharType="separate"/>
            </w:r>
            <w:r w:rsidR="00BD2161">
              <w:rPr>
                <w:webHidden/>
              </w:rPr>
              <w:t>17</w:t>
            </w:r>
            <w:r w:rsidR="00066663">
              <w:rPr>
                <w:webHidden/>
              </w:rPr>
              <w:fldChar w:fldCharType="end"/>
            </w:r>
          </w:hyperlink>
        </w:p>
        <w:p w14:paraId="69A81067" w14:textId="2D4A1237" w:rsidR="00066663" w:rsidRDefault="001518B3">
          <w:pPr>
            <w:pStyle w:val="TDC2"/>
            <w:tabs>
              <w:tab w:val="right" w:leader="dot" w:pos="8920"/>
            </w:tabs>
            <w:rPr>
              <w:rFonts w:eastAsiaTheme="minorEastAsia"/>
              <w:noProof/>
              <w:lang w:val="es-CL" w:eastAsia="es-CL"/>
            </w:rPr>
          </w:pPr>
          <w:hyperlink w:anchor="_Toc111401432" w:history="1">
            <w:r w:rsidR="00066663" w:rsidRPr="00DD084C">
              <w:rPr>
                <w:rStyle w:val="Hipervnculo"/>
                <w:rFonts w:ascii="Arial" w:hAnsi="Arial" w:cs="Arial"/>
                <w:noProof/>
                <w:lang w:val="es-ES"/>
              </w:rPr>
              <w:t>Discusión de Prioridades</w:t>
            </w:r>
            <w:r w:rsidR="00066663">
              <w:rPr>
                <w:noProof/>
                <w:webHidden/>
              </w:rPr>
              <w:tab/>
            </w:r>
            <w:r w:rsidR="00066663">
              <w:rPr>
                <w:noProof/>
                <w:webHidden/>
              </w:rPr>
              <w:fldChar w:fldCharType="begin"/>
            </w:r>
            <w:r w:rsidR="00066663">
              <w:rPr>
                <w:noProof/>
                <w:webHidden/>
              </w:rPr>
              <w:instrText xml:space="preserve"> PAGEREF _Toc111401432 \h </w:instrText>
            </w:r>
            <w:r w:rsidR="00066663">
              <w:rPr>
                <w:noProof/>
                <w:webHidden/>
              </w:rPr>
            </w:r>
            <w:r w:rsidR="00066663">
              <w:rPr>
                <w:noProof/>
                <w:webHidden/>
              </w:rPr>
              <w:fldChar w:fldCharType="separate"/>
            </w:r>
            <w:r w:rsidR="00BD2161">
              <w:rPr>
                <w:noProof/>
                <w:webHidden/>
              </w:rPr>
              <w:t>17</w:t>
            </w:r>
            <w:r w:rsidR="00066663">
              <w:rPr>
                <w:noProof/>
                <w:webHidden/>
              </w:rPr>
              <w:fldChar w:fldCharType="end"/>
            </w:r>
          </w:hyperlink>
        </w:p>
        <w:p w14:paraId="6F8A2BC3" w14:textId="6B13E6DB" w:rsidR="00066663" w:rsidRDefault="001518B3" w:rsidP="007E141F">
          <w:pPr>
            <w:pStyle w:val="TDC1"/>
            <w:rPr>
              <w:rFonts w:eastAsiaTheme="minorEastAsia"/>
              <w:lang w:eastAsia="es-CL"/>
            </w:rPr>
          </w:pPr>
          <w:hyperlink w:anchor="_Toc111401433" w:history="1">
            <w:r w:rsidR="00066663" w:rsidRPr="00DD084C">
              <w:rPr>
                <w:rStyle w:val="Hipervnculo"/>
              </w:rPr>
              <w:t>12.-ELABORACIÓN DEL MAPA (LAYOUT)</w:t>
            </w:r>
            <w:r w:rsidR="00066663">
              <w:rPr>
                <w:webHidden/>
              </w:rPr>
              <w:tab/>
            </w:r>
            <w:r w:rsidR="00066663">
              <w:rPr>
                <w:webHidden/>
              </w:rPr>
              <w:fldChar w:fldCharType="begin"/>
            </w:r>
            <w:r w:rsidR="00066663">
              <w:rPr>
                <w:webHidden/>
              </w:rPr>
              <w:instrText xml:space="preserve"> PAGEREF _Toc111401433 \h </w:instrText>
            </w:r>
            <w:r w:rsidR="00066663">
              <w:rPr>
                <w:webHidden/>
              </w:rPr>
            </w:r>
            <w:r w:rsidR="00066663">
              <w:rPr>
                <w:webHidden/>
              </w:rPr>
              <w:fldChar w:fldCharType="separate"/>
            </w:r>
            <w:r w:rsidR="00BD2161">
              <w:rPr>
                <w:webHidden/>
              </w:rPr>
              <w:t>18</w:t>
            </w:r>
            <w:r w:rsidR="00066663">
              <w:rPr>
                <w:webHidden/>
              </w:rPr>
              <w:fldChar w:fldCharType="end"/>
            </w:r>
          </w:hyperlink>
        </w:p>
        <w:p w14:paraId="209787C2" w14:textId="71864DEB" w:rsidR="007E141F" w:rsidRPr="007E141F" w:rsidRDefault="007E141F" w:rsidP="007E141F">
          <w:pPr>
            <w:pStyle w:val="TDC1"/>
            <w:tabs>
              <w:tab w:val="clear" w:pos="8920"/>
              <w:tab w:val="right" w:pos="8930"/>
            </w:tabs>
            <w:rPr>
              <w:rStyle w:val="Hipervnculo"/>
              <w:u w:val="none"/>
            </w:rPr>
          </w:pPr>
          <w:r>
            <w:rPr>
              <w:rStyle w:val="Hipervnculo"/>
            </w:rPr>
            <w:t xml:space="preserve"> </w:t>
          </w:r>
          <w:r>
            <w:rPr>
              <w:rStyle w:val="Hipervnculo"/>
              <w:color w:val="auto"/>
              <w:u w:val="none"/>
            </w:rPr>
            <w:t xml:space="preserve">   </w:t>
          </w:r>
          <w:r w:rsidRPr="007E141F">
            <w:rPr>
              <w:rStyle w:val="Hipervnculo"/>
              <w:color w:val="auto"/>
              <w:u w:val="none"/>
            </w:rPr>
            <w:t>12.1.-P</w:t>
          </w:r>
          <w:r>
            <w:rPr>
              <w:rStyle w:val="Hipervnculo"/>
              <w:color w:val="auto"/>
              <w:u w:val="none"/>
            </w:rPr>
            <w:t>lan Integral de Seguridad Escolar</w:t>
          </w:r>
          <w:r>
            <w:rPr>
              <w:rStyle w:val="Hipervnculo"/>
              <w:color w:val="auto"/>
              <w:u w:val="none"/>
            </w:rPr>
            <w:tab/>
            <w:t>19</w:t>
          </w:r>
        </w:p>
        <w:p w14:paraId="0400FA9E" w14:textId="5BEC1976" w:rsidR="007E141F" w:rsidRPr="007E141F" w:rsidRDefault="007E141F" w:rsidP="007E141F">
          <w:pPr>
            <w:tabs>
              <w:tab w:val="right" w:pos="8930"/>
            </w:tabs>
            <w:rPr>
              <w:rFonts w:ascii="Arial" w:hAnsi="Arial" w:cs="Arial"/>
              <w:lang w:val="es-CL"/>
            </w:rPr>
          </w:pPr>
          <w:r>
            <w:rPr>
              <w:lang w:val="es-CL"/>
            </w:rPr>
            <w:t xml:space="preserve">     </w:t>
          </w:r>
          <w:r>
            <w:rPr>
              <w:rFonts w:ascii="Arial" w:hAnsi="Arial" w:cs="Arial"/>
              <w:lang w:val="es-CL"/>
            </w:rPr>
            <w:t xml:space="preserve">12.2.-Mapa de Evacuación  </w:t>
          </w:r>
          <w:r>
            <w:rPr>
              <w:rFonts w:ascii="Arial" w:hAnsi="Arial" w:cs="Arial"/>
              <w:lang w:val="es-CL"/>
            </w:rPr>
            <w:tab/>
            <w:t>20</w:t>
          </w:r>
        </w:p>
        <w:p w14:paraId="22BDCAB5" w14:textId="4BACEFBD" w:rsidR="00066663" w:rsidRDefault="001518B3" w:rsidP="007E141F">
          <w:pPr>
            <w:pStyle w:val="TDC1"/>
            <w:rPr>
              <w:rFonts w:eastAsiaTheme="minorEastAsia"/>
              <w:lang w:eastAsia="es-CL"/>
            </w:rPr>
          </w:pPr>
          <w:hyperlink w:anchor="_Toc111401434" w:history="1">
            <w:r w:rsidR="00066663" w:rsidRPr="00DD084C">
              <w:rPr>
                <w:rStyle w:val="Hipervnculo"/>
              </w:rPr>
              <w:t>13.-SITUACIONES DE RIESGO</w:t>
            </w:r>
            <w:r w:rsidR="00066663">
              <w:rPr>
                <w:webHidden/>
              </w:rPr>
              <w:tab/>
            </w:r>
            <w:r w:rsidR="00066663">
              <w:rPr>
                <w:webHidden/>
              </w:rPr>
              <w:fldChar w:fldCharType="begin"/>
            </w:r>
            <w:r w:rsidR="00066663">
              <w:rPr>
                <w:webHidden/>
              </w:rPr>
              <w:instrText xml:space="preserve"> PAGEREF _Toc111401434 \h </w:instrText>
            </w:r>
            <w:r w:rsidR="00066663">
              <w:rPr>
                <w:webHidden/>
              </w:rPr>
            </w:r>
            <w:r w:rsidR="00066663">
              <w:rPr>
                <w:webHidden/>
              </w:rPr>
              <w:fldChar w:fldCharType="separate"/>
            </w:r>
            <w:r w:rsidR="00BD2161">
              <w:rPr>
                <w:webHidden/>
              </w:rPr>
              <w:t>21</w:t>
            </w:r>
            <w:r w:rsidR="00066663">
              <w:rPr>
                <w:webHidden/>
              </w:rPr>
              <w:fldChar w:fldCharType="end"/>
            </w:r>
          </w:hyperlink>
        </w:p>
        <w:p w14:paraId="661646C3" w14:textId="407E4E3A" w:rsidR="00066663" w:rsidRDefault="001518B3">
          <w:pPr>
            <w:pStyle w:val="TDC2"/>
            <w:tabs>
              <w:tab w:val="right" w:leader="dot" w:pos="8920"/>
            </w:tabs>
            <w:rPr>
              <w:rFonts w:eastAsiaTheme="minorEastAsia"/>
              <w:noProof/>
              <w:lang w:val="es-CL" w:eastAsia="es-CL"/>
            </w:rPr>
          </w:pPr>
          <w:hyperlink w:anchor="_Toc111401435" w:history="1">
            <w:r w:rsidR="00066663" w:rsidRPr="00DD084C">
              <w:rPr>
                <w:rStyle w:val="Hipervnculo"/>
                <w:rFonts w:ascii="Arial" w:hAnsi="Arial" w:cs="Arial"/>
                <w:noProof/>
              </w:rPr>
              <w:t>13.1.-Analisis Histórico</w:t>
            </w:r>
            <w:r w:rsidR="00066663">
              <w:rPr>
                <w:noProof/>
                <w:webHidden/>
              </w:rPr>
              <w:tab/>
            </w:r>
            <w:r w:rsidR="00066663">
              <w:rPr>
                <w:noProof/>
                <w:webHidden/>
              </w:rPr>
              <w:fldChar w:fldCharType="begin"/>
            </w:r>
            <w:r w:rsidR="00066663">
              <w:rPr>
                <w:noProof/>
                <w:webHidden/>
              </w:rPr>
              <w:instrText xml:space="preserve"> PAGEREF _Toc111401435 \h </w:instrText>
            </w:r>
            <w:r w:rsidR="00066663">
              <w:rPr>
                <w:noProof/>
                <w:webHidden/>
              </w:rPr>
            </w:r>
            <w:r w:rsidR="00066663">
              <w:rPr>
                <w:noProof/>
                <w:webHidden/>
              </w:rPr>
              <w:fldChar w:fldCharType="separate"/>
            </w:r>
            <w:r w:rsidR="00BD2161">
              <w:rPr>
                <w:noProof/>
                <w:webHidden/>
              </w:rPr>
              <w:t>21</w:t>
            </w:r>
            <w:r w:rsidR="00066663">
              <w:rPr>
                <w:noProof/>
                <w:webHidden/>
              </w:rPr>
              <w:fldChar w:fldCharType="end"/>
            </w:r>
          </w:hyperlink>
        </w:p>
        <w:p w14:paraId="7FA58BD7" w14:textId="52C9006D" w:rsidR="00066663" w:rsidRDefault="001518B3">
          <w:pPr>
            <w:pStyle w:val="TDC2"/>
            <w:tabs>
              <w:tab w:val="right" w:leader="dot" w:pos="8920"/>
            </w:tabs>
            <w:rPr>
              <w:rFonts w:eastAsiaTheme="minorEastAsia"/>
              <w:noProof/>
              <w:lang w:val="es-CL" w:eastAsia="es-CL"/>
            </w:rPr>
          </w:pPr>
          <w:hyperlink w:anchor="_Toc111401436" w:history="1">
            <w:r w:rsidR="00066663" w:rsidRPr="00DD084C">
              <w:rPr>
                <w:rStyle w:val="Hipervnculo"/>
                <w:rFonts w:ascii="Arial" w:hAnsi="Arial" w:cs="Arial"/>
                <w:noProof/>
                <w:lang w:val="es-CL"/>
              </w:rPr>
              <w:t>13.2.-Tipos de Riesgos</w:t>
            </w:r>
            <w:r w:rsidR="00066663">
              <w:rPr>
                <w:noProof/>
                <w:webHidden/>
              </w:rPr>
              <w:tab/>
            </w:r>
            <w:r w:rsidR="00066663">
              <w:rPr>
                <w:noProof/>
                <w:webHidden/>
              </w:rPr>
              <w:fldChar w:fldCharType="begin"/>
            </w:r>
            <w:r w:rsidR="00066663">
              <w:rPr>
                <w:noProof/>
                <w:webHidden/>
              </w:rPr>
              <w:instrText xml:space="preserve"> PAGEREF _Toc111401436 \h </w:instrText>
            </w:r>
            <w:r w:rsidR="00066663">
              <w:rPr>
                <w:noProof/>
                <w:webHidden/>
              </w:rPr>
            </w:r>
            <w:r w:rsidR="00066663">
              <w:rPr>
                <w:noProof/>
                <w:webHidden/>
              </w:rPr>
              <w:fldChar w:fldCharType="separate"/>
            </w:r>
            <w:r w:rsidR="00BD2161">
              <w:rPr>
                <w:noProof/>
                <w:webHidden/>
              </w:rPr>
              <w:t>22</w:t>
            </w:r>
            <w:r w:rsidR="00066663">
              <w:rPr>
                <w:noProof/>
                <w:webHidden/>
              </w:rPr>
              <w:fldChar w:fldCharType="end"/>
            </w:r>
          </w:hyperlink>
        </w:p>
        <w:p w14:paraId="0CF2B19E" w14:textId="6F277F83" w:rsidR="00066663" w:rsidRDefault="001518B3" w:rsidP="007E141F">
          <w:pPr>
            <w:pStyle w:val="TDC1"/>
            <w:rPr>
              <w:rFonts w:eastAsiaTheme="minorEastAsia"/>
              <w:lang w:eastAsia="es-CL"/>
            </w:rPr>
          </w:pPr>
          <w:hyperlink w:anchor="_Toc111401437" w:history="1">
            <w:r w:rsidR="00066663" w:rsidRPr="00DD084C">
              <w:rPr>
                <w:rStyle w:val="Hipervnculo"/>
              </w:rPr>
              <w:t>15.-AREAS DE SEGURIDAD</w:t>
            </w:r>
            <w:r w:rsidR="00066663">
              <w:rPr>
                <w:webHidden/>
              </w:rPr>
              <w:tab/>
            </w:r>
            <w:r w:rsidR="00066663">
              <w:rPr>
                <w:webHidden/>
              </w:rPr>
              <w:fldChar w:fldCharType="begin"/>
            </w:r>
            <w:r w:rsidR="00066663">
              <w:rPr>
                <w:webHidden/>
              </w:rPr>
              <w:instrText xml:space="preserve"> PAGEREF _Toc111401437 \h </w:instrText>
            </w:r>
            <w:r w:rsidR="00066663">
              <w:rPr>
                <w:webHidden/>
              </w:rPr>
            </w:r>
            <w:r w:rsidR="00066663">
              <w:rPr>
                <w:webHidden/>
              </w:rPr>
              <w:fldChar w:fldCharType="separate"/>
            </w:r>
            <w:r w:rsidR="00BD2161">
              <w:rPr>
                <w:webHidden/>
              </w:rPr>
              <w:t>24</w:t>
            </w:r>
            <w:r w:rsidR="00066663">
              <w:rPr>
                <w:webHidden/>
              </w:rPr>
              <w:fldChar w:fldCharType="end"/>
            </w:r>
          </w:hyperlink>
        </w:p>
        <w:p w14:paraId="5594AD46" w14:textId="42A079D6" w:rsidR="00066663" w:rsidRDefault="001518B3" w:rsidP="007E141F">
          <w:pPr>
            <w:pStyle w:val="TDC1"/>
            <w:rPr>
              <w:rFonts w:eastAsiaTheme="minorEastAsia"/>
              <w:lang w:eastAsia="es-CL"/>
            </w:rPr>
          </w:pPr>
          <w:hyperlink w:anchor="_Toc111401438" w:history="1">
            <w:r w:rsidR="00066663" w:rsidRPr="00DD084C">
              <w:rPr>
                <w:rStyle w:val="Hipervnculo"/>
              </w:rPr>
              <w:t>16.-PROGRAMA OPERATIVO DE RESPUESTA ANTE</w:t>
            </w:r>
            <w:r w:rsidR="00066663">
              <w:rPr>
                <w:webHidden/>
              </w:rPr>
              <w:tab/>
            </w:r>
            <w:r w:rsidR="00066663">
              <w:rPr>
                <w:webHidden/>
              </w:rPr>
              <w:fldChar w:fldCharType="begin"/>
            </w:r>
            <w:r w:rsidR="00066663">
              <w:rPr>
                <w:webHidden/>
              </w:rPr>
              <w:instrText xml:space="preserve"> PAGEREF _Toc111401438 \h </w:instrText>
            </w:r>
            <w:r w:rsidR="00066663">
              <w:rPr>
                <w:webHidden/>
              </w:rPr>
            </w:r>
            <w:r w:rsidR="00066663">
              <w:rPr>
                <w:webHidden/>
              </w:rPr>
              <w:fldChar w:fldCharType="separate"/>
            </w:r>
            <w:r w:rsidR="00BD2161">
              <w:rPr>
                <w:webHidden/>
              </w:rPr>
              <w:t>25</w:t>
            </w:r>
            <w:r w:rsidR="00066663">
              <w:rPr>
                <w:webHidden/>
              </w:rPr>
              <w:fldChar w:fldCharType="end"/>
            </w:r>
          </w:hyperlink>
        </w:p>
        <w:p w14:paraId="43C83D15" w14:textId="6794992E" w:rsidR="00066663" w:rsidRDefault="001518B3" w:rsidP="007E141F">
          <w:pPr>
            <w:pStyle w:val="TDC1"/>
            <w:rPr>
              <w:rFonts w:eastAsiaTheme="minorEastAsia"/>
              <w:lang w:eastAsia="es-CL"/>
            </w:rPr>
          </w:pPr>
          <w:hyperlink w:anchor="_Toc111401439" w:history="1">
            <w:r w:rsidR="00066663" w:rsidRPr="00DD084C">
              <w:rPr>
                <w:rStyle w:val="Hipervnculo"/>
              </w:rPr>
              <w:t>EMERGENCIAS</w:t>
            </w:r>
            <w:r w:rsidR="00066663">
              <w:rPr>
                <w:webHidden/>
              </w:rPr>
              <w:tab/>
            </w:r>
            <w:r w:rsidR="00066663">
              <w:rPr>
                <w:webHidden/>
              </w:rPr>
              <w:fldChar w:fldCharType="begin"/>
            </w:r>
            <w:r w:rsidR="00066663">
              <w:rPr>
                <w:webHidden/>
              </w:rPr>
              <w:instrText xml:space="preserve"> PAGEREF _Toc111401439 \h </w:instrText>
            </w:r>
            <w:r w:rsidR="00066663">
              <w:rPr>
                <w:webHidden/>
              </w:rPr>
            </w:r>
            <w:r w:rsidR="00066663">
              <w:rPr>
                <w:webHidden/>
              </w:rPr>
              <w:fldChar w:fldCharType="separate"/>
            </w:r>
            <w:r w:rsidR="00BD2161">
              <w:rPr>
                <w:webHidden/>
              </w:rPr>
              <w:t>25</w:t>
            </w:r>
            <w:r w:rsidR="00066663">
              <w:rPr>
                <w:webHidden/>
              </w:rPr>
              <w:fldChar w:fldCharType="end"/>
            </w:r>
          </w:hyperlink>
        </w:p>
        <w:p w14:paraId="73DC229F" w14:textId="1A4F167B" w:rsidR="00066663" w:rsidRDefault="001518B3" w:rsidP="007E141F">
          <w:pPr>
            <w:pStyle w:val="TDC1"/>
            <w:rPr>
              <w:rFonts w:eastAsiaTheme="minorEastAsia"/>
              <w:lang w:eastAsia="es-CL"/>
            </w:rPr>
          </w:pPr>
          <w:hyperlink w:anchor="_Toc111401440" w:history="1">
            <w:r w:rsidR="00066663" w:rsidRPr="00DD084C">
              <w:rPr>
                <w:rStyle w:val="Hipervnculo"/>
              </w:rPr>
              <w:t>17.-METODOLOGÍA ACCEDER</w:t>
            </w:r>
            <w:r w:rsidR="00066663">
              <w:rPr>
                <w:webHidden/>
              </w:rPr>
              <w:tab/>
            </w:r>
            <w:r w:rsidR="00066663">
              <w:rPr>
                <w:webHidden/>
              </w:rPr>
              <w:fldChar w:fldCharType="begin"/>
            </w:r>
            <w:r w:rsidR="00066663">
              <w:rPr>
                <w:webHidden/>
              </w:rPr>
              <w:instrText xml:space="preserve"> PAGEREF _Toc111401440 \h </w:instrText>
            </w:r>
            <w:r w:rsidR="00066663">
              <w:rPr>
                <w:webHidden/>
              </w:rPr>
            </w:r>
            <w:r w:rsidR="00066663">
              <w:rPr>
                <w:webHidden/>
              </w:rPr>
              <w:fldChar w:fldCharType="separate"/>
            </w:r>
            <w:r w:rsidR="00BD2161">
              <w:rPr>
                <w:webHidden/>
              </w:rPr>
              <w:t>25</w:t>
            </w:r>
            <w:r w:rsidR="00066663">
              <w:rPr>
                <w:webHidden/>
              </w:rPr>
              <w:fldChar w:fldCharType="end"/>
            </w:r>
          </w:hyperlink>
        </w:p>
        <w:p w14:paraId="5F291F5A" w14:textId="2EBD1924" w:rsidR="00066663" w:rsidRDefault="001518B3">
          <w:pPr>
            <w:pStyle w:val="TDC2"/>
            <w:tabs>
              <w:tab w:val="right" w:leader="dot" w:pos="8920"/>
            </w:tabs>
            <w:rPr>
              <w:rFonts w:eastAsiaTheme="minorEastAsia"/>
              <w:noProof/>
              <w:lang w:val="es-CL" w:eastAsia="es-CL"/>
            </w:rPr>
          </w:pPr>
          <w:hyperlink w:anchor="_Toc111401441" w:history="1">
            <w:r w:rsidR="00066663" w:rsidRPr="00DD084C">
              <w:rPr>
                <w:rStyle w:val="Hipervnculo"/>
                <w:rFonts w:ascii="Arial" w:hAnsi="Arial" w:cs="Arial"/>
                <w:noProof/>
              </w:rPr>
              <w:t>17.1.-Teléfonos de Emergencia</w:t>
            </w:r>
            <w:r w:rsidR="00066663">
              <w:rPr>
                <w:noProof/>
                <w:webHidden/>
              </w:rPr>
              <w:tab/>
            </w:r>
            <w:r w:rsidR="00066663">
              <w:rPr>
                <w:noProof/>
                <w:webHidden/>
              </w:rPr>
              <w:fldChar w:fldCharType="begin"/>
            </w:r>
            <w:r w:rsidR="00066663">
              <w:rPr>
                <w:noProof/>
                <w:webHidden/>
              </w:rPr>
              <w:instrText xml:space="preserve"> PAGEREF _Toc111401441 \h </w:instrText>
            </w:r>
            <w:r w:rsidR="00066663">
              <w:rPr>
                <w:noProof/>
                <w:webHidden/>
              </w:rPr>
            </w:r>
            <w:r w:rsidR="00066663">
              <w:rPr>
                <w:noProof/>
                <w:webHidden/>
              </w:rPr>
              <w:fldChar w:fldCharType="separate"/>
            </w:r>
            <w:r w:rsidR="00BD2161">
              <w:rPr>
                <w:noProof/>
                <w:webHidden/>
              </w:rPr>
              <w:t>26</w:t>
            </w:r>
            <w:r w:rsidR="00066663">
              <w:rPr>
                <w:noProof/>
                <w:webHidden/>
              </w:rPr>
              <w:fldChar w:fldCharType="end"/>
            </w:r>
          </w:hyperlink>
        </w:p>
        <w:p w14:paraId="47A4A79F" w14:textId="269774B4" w:rsidR="00066663" w:rsidRDefault="001518B3" w:rsidP="007E141F">
          <w:pPr>
            <w:pStyle w:val="TDC1"/>
            <w:rPr>
              <w:rFonts w:eastAsiaTheme="minorEastAsia"/>
              <w:lang w:eastAsia="es-CL"/>
            </w:rPr>
          </w:pPr>
          <w:hyperlink w:anchor="_Toc111401442" w:history="1">
            <w:r w:rsidR="00066663" w:rsidRPr="00DD084C">
              <w:rPr>
                <w:rStyle w:val="Hipervnculo"/>
              </w:rPr>
              <w:t>18.-LISTAS DE INTEGRANTES DE LA UNIDAD</w:t>
            </w:r>
            <w:r w:rsidR="00066663">
              <w:rPr>
                <w:webHidden/>
              </w:rPr>
              <w:tab/>
            </w:r>
            <w:r w:rsidR="00066663">
              <w:rPr>
                <w:webHidden/>
              </w:rPr>
              <w:fldChar w:fldCharType="begin"/>
            </w:r>
            <w:r w:rsidR="00066663">
              <w:rPr>
                <w:webHidden/>
              </w:rPr>
              <w:instrText xml:space="preserve"> PAGEREF _Toc111401442 \h </w:instrText>
            </w:r>
            <w:r w:rsidR="00066663">
              <w:rPr>
                <w:webHidden/>
              </w:rPr>
            </w:r>
            <w:r w:rsidR="00066663">
              <w:rPr>
                <w:webHidden/>
              </w:rPr>
              <w:fldChar w:fldCharType="separate"/>
            </w:r>
            <w:r w:rsidR="00BD2161">
              <w:rPr>
                <w:webHidden/>
              </w:rPr>
              <w:t>27</w:t>
            </w:r>
            <w:r w:rsidR="00066663">
              <w:rPr>
                <w:webHidden/>
              </w:rPr>
              <w:fldChar w:fldCharType="end"/>
            </w:r>
          </w:hyperlink>
        </w:p>
        <w:p w14:paraId="12BF5622" w14:textId="6D1F62D4" w:rsidR="00066663" w:rsidRDefault="001518B3">
          <w:pPr>
            <w:pStyle w:val="TDC2"/>
            <w:tabs>
              <w:tab w:val="right" w:leader="dot" w:pos="8920"/>
            </w:tabs>
            <w:rPr>
              <w:rFonts w:eastAsiaTheme="minorEastAsia"/>
              <w:noProof/>
              <w:lang w:val="es-CL" w:eastAsia="es-CL"/>
            </w:rPr>
          </w:pPr>
          <w:hyperlink w:anchor="_Toc111401443" w:history="1">
            <w:r w:rsidR="00066663" w:rsidRPr="00DD084C">
              <w:rPr>
                <w:rStyle w:val="Hipervnculo"/>
                <w:rFonts w:ascii="Arial" w:hAnsi="Arial" w:cs="Arial"/>
                <w:noProof/>
              </w:rPr>
              <w:t>18.1.- Funcionarios del Establecimiento</w:t>
            </w:r>
            <w:r w:rsidR="00066663">
              <w:rPr>
                <w:noProof/>
                <w:webHidden/>
              </w:rPr>
              <w:tab/>
            </w:r>
            <w:r w:rsidR="00066663">
              <w:rPr>
                <w:noProof/>
                <w:webHidden/>
              </w:rPr>
              <w:fldChar w:fldCharType="begin"/>
            </w:r>
            <w:r w:rsidR="00066663">
              <w:rPr>
                <w:noProof/>
                <w:webHidden/>
              </w:rPr>
              <w:instrText xml:space="preserve"> PAGEREF _Toc111401443 \h </w:instrText>
            </w:r>
            <w:r w:rsidR="00066663">
              <w:rPr>
                <w:noProof/>
                <w:webHidden/>
              </w:rPr>
            </w:r>
            <w:r w:rsidR="00066663">
              <w:rPr>
                <w:noProof/>
                <w:webHidden/>
              </w:rPr>
              <w:fldChar w:fldCharType="separate"/>
            </w:r>
            <w:r w:rsidR="00BD2161">
              <w:rPr>
                <w:noProof/>
                <w:webHidden/>
              </w:rPr>
              <w:t>27</w:t>
            </w:r>
            <w:r w:rsidR="00066663">
              <w:rPr>
                <w:noProof/>
                <w:webHidden/>
              </w:rPr>
              <w:fldChar w:fldCharType="end"/>
            </w:r>
          </w:hyperlink>
        </w:p>
        <w:p w14:paraId="515801E2" w14:textId="7EA9CD09" w:rsidR="00066663" w:rsidRDefault="001518B3">
          <w:pPr>
            <w:pStyle w:val="TDC2"/>
            <w:tabs>
              <w:tab w:val="right" w:leader="dot" w:pos="8920"/>
            </w:tabs>
            <w:rPr>
              <w:rFonts w:eastAsiaTheme="minorEastAsia"/>
              <w:noProof/>
              <w:lang w:val="es-CL" w:eastAsia="es-CL"/>
            </w:rPr>
          </w:pPr>
          <w:hyperlink w:anchor="_Toc111401444" w:history="1">
            <w:r w:rsidR="00066663" w:rsidRPr="00DD084C">
              <w:rPr>
                <w:rStyle w:val="Hipervnculo"/>
                <w:rFonts w:ascii="Arial" w:hAnsi="Arial" w:cs="Arial"/>
                <w:noProof/>
                <w:lang w:val="es-CL"/>
              </w:rPr>
              <w:t xml:space="preserve">18.2.- </w:t>
            </w:r>
            <w:r w:rsidR="009C5925">
              <w:rPr>
                <w:rStyle w:val="Hipervnculo"/>
                <w:rFonts w:ascii="Arial" w:hAnsi="Arial" w:cs="Arial"/>
                <w:noProof/>
                <w:lang w:val="es-CL"/>
              </w:rPr>
              <w:t>Estudiantes</w:t>
            </w:r>
            <w:r w:rsidR="00066663" w:rsidRPr="00DD084C">
              <w:rPr>
                <w:rStyle w:val="Hipervnculo"/>
                <w:rFonts w:ascii="Arial" w:hAnsi="Arial" w:cs="Arial"/>
                <w:noProof/>
                <w:lang w:val="es-CL"/>
              </w:rPr>
              <w:t xml:space="preserve"> del Establecimiento</w:t>
            </w:r>
            <w:r w:rsidR="00066663">
              <w:rPr>
                <w:noProof/>
                <w:webHidden/>
              </w:rPr>
              <w:tab/>
            </w:r>
            <w:r w:rsidR="00066663">
              <w:rPr>
                <w:noProof/>
                <w:webHidden/>
              </w:rPr>
              <w:fldChar w:fldCharType="begin"/>
            </w:r>
            <w:r w:rsidR="00066663">
              <w:rPr>
                <w:noProof/>
                <w:webHidden/>
              </w:rPr>
              <w:instrText xml:space="preserve"> PAGEREF _Toc111401444 \h </w:instrText>
            </w:r>
            <w:r w:rsidR="00066663">
              <w:rPr>
                <w:noProof/>
                <w:webHidden/>
              </w:rPr>
            </w:r>
            <w:r w:rsidR="00066663">
              <w:rPr>
                <w:noProof/>
                <w:webHidden/>
              </w:rPr>
              <w:fldChar w:fldCharType="separate"/>
            </w:r>
            <w:r w:rsidR="00BD2161">
              <w:rPr>
                <w:noProof/>
                <w:webHidden/>
              </w:rPr>
              <w:t>29</w:t>
            </w:r>
            <w:r w:rsidR="00066663">
              <w:rPr>
                <w:noProof/>
                <w:webHidden/>
              </w:rPr>
              <w:fldChar w:fldCharType="end"/>
            </w:r>
          </w:hyperlink>
        </w:p>
        <w:p w14:paraId="384D2966" w14:textId="2B87C846" w:rsidR="00066663" w:rsidRDefault="001518B3">
          <w:pPr>
            <w:pStyle w:val="TDC2"/>
            <w:tabs>
              <w:tab w:val="right" w:leader="dot" w:pos="8920"/>
            </w:tabs>
            <w:rPr>
              <w:rFonts w:eastAsiaTheme="minorEastAsia"/>
              <w:noProof/>
              <w:lang w:val="es-CL" w:eastAsia="es-CL"/>
            </w:rPr>
          </w:pPr>
          <w:hyperlink w:anchor="_Toc111401445" w:history="1">
            <w:r w:rsidR="00066663" w:rsidRPr="00DD084C">
              <w:rPr>
                <w:rStyle w:val="Hipervnculo"/>
                <w:rFonts w:ascii="Arial" w:hAnsi="Arial" w:cs="Arial"/>
                <w:noProof/>
              </w:rPr>
              <w:t xml:space="preserve">18.3.- </w:t>
            </w:r>
            <w:r w:rsidR="009C5925">
              <w:rPr>
                <w:rStyle w:val="Hipervnculo"/>
                <w:rFonts w:ascii="Arial" w:hAnsi="Arial" w:cs="Arial"/>
                <w:noProof/>
              </w:rPr>
              <w:t>Estudiantes</w:t>
            </w:r>
            <w:r w:rsidR="00066663" w:rsidRPr="00DD084C">
              <w:rPr>
                <w:rStyle w:val="Hipervnculo"/>
                <w:rFonts w:ascii="Arial" w:hAnsi="Arial" w:cs="Arial"/>
                <w:noProof/>
              </w:rPr>
              <w:t xml:space="preserve"> con Necesidades Educativas Especiales</w:t>
            </w:r>
            <w:r w:rsidR="00066663">
              <w:rPr>
                <w:noProof/>
                <w:webHidden/>
              </w:rPr>
              <w:tab/>
            </w:r>
            <w:r w:rsidR="00A90B3B">
              <w:rPr>
                <w:noProof/>
                <w:webHidden/>
              </w:rPr>
              <w:t>30</w:t>
            </w:r>
          </w:hyperlink>
        </w:p>
        <w:p w14:paraId="0339EFEC" w14:textId="0B6706C5" w:rsidR="00066663" w:rsidRDefault="001518B3" w:rsidP="007E141F">
          <w:pPr>
            <w:pStyle w:val="TDC1"/>
            <w:rPr>
              <w:rFonts w:eastAsiaTheme="minorEastAsia"/>
              <w:lang w:eastAsia="es-CL"/>
            </w:rPr>
          </w:pPr>
          <w:hyperlink w:anchor="_Toc111401446" w:history="1">
            <w:r w:rsidR="00066663" w:rsidRPr="00DD084C">
              <w:rPr>
                <w:rStyle w:val="Hipervnculo"/>
              </w:rPr>
              <w:t>19.-RESPONSABILIDADES DURANTE LA EMERGENCIA</w:t>
            </w:r>
            <w:r w:rsidR="00066663">
              <w:rPr>
                <w:webHidden/>
              </w:rPr>
              <w:tab/>
            </w:r>
            <w:r w:rsidR="00A90B3B">
              <w:rPr>
                <w:webHidden/>
              </w:rPr>
              <w:t>31</w:t>
            </w:r>
          </w:hyperlink>
        </w:p>
        <w:p w14:paraId="60B5D73F" w14:textId="679C24EA" w:rsidR="00066663" w:rsidRDefault="001518B3">
          <w:pPr>
            <w:pStyle w:val="TDC2"/>
            <w:tabs>
              <w:tab w:val="right" w:leader="dot" w:pos="8920"/>
            </w:tabs>
            <w:rPr>
              <w:rFonts w:eastAsiaTheme="minorEastAsia"/>
              <w:noProof/>
              <w:lang w:val="es-CL" w:eastAsia="es-CL"/>
            </w:rPr>
          </w:pPr>
          <w:hyperlink w:anchor="_Toc111401447" w:history="1">
            <w:r w:rsidR="00066663" w:rsidRPr="00DD084C">
              <w:rPr>
                <w:rStyle w:val="Hipervnculo"/>
                <w:rFonts w:ascii="Arial" w:hAnsi="Arial" w:cs="Arial"/>
                <w:noProof/>
                <w:lang w:val="es-CL"/>
              </w:rPr>
              <w:t>20.1.-Evacuación</w:t>
            </w:r>
            <w:r w:rsidR="00066663">
              <w:rPr>
                <w:noProof/>
                <w:webHidden/>
              </w:rPr>
              <w:tab/>
            </w:r>
            <w:r w:rsidR="00066663">
              <w:rPr>
                <w:noProof/>
                <w:webHidden/>
              </w:rPr>
              <w:fldChar w:fldCharType="begin"/>
            </w:r>
            <w:r w:rsidR="00066663">
              <w:rPr>
                <w:noProof/>
                <w:webHidden/>
              </w:rPr>
              <w:instrText xml:space="preserve"> PAGEREF _Toc111401447 \h </w:instrText>
            </w:r>
            <w:r w:rsidR="00066663">
              <w:rPr>
                <w:noProof/>
                <w:webHidden/>
              </w:rPr>
            </w:r>
            <w:r w:rsidR="00066663">
              <w:rPr>
                <w:noProof/>
                <w:webHidden/>
              </w:rPr>
              <w:fldChar w:fldCharType="separate"/>
            </w:r>
            <w:r w:rsidR="00BD2161">
              <w:rPr>
                <w:noProof/>
                <w:webHidden/>
              </w:rPr>
              <w:t>34</w:t>
            </w:r>
            <w:r w:rsidR="00066663">
              <w:rPr>
                <w:noProof/>
                <w:webHidden/>
              </w:rPr>
              <w:fldChar w:fldCharType="end"/>
            </w:r>
          </w:hyperlink>
          <w:r w:rsidR="00F5370F">
            <w:rPr>
              <w:noProof/>
            </w:rPr>
            <w:t>4</w:t>
          </w:r>
        </w:p>
        <w:p w14:paraId="3B0F73AA" w14:textId="156A65DD" w:rsidR="00066663" w:rsidRDefault="001518B3">
          <w:pPr>
            <w:pStyle w:val="TDC2"/>
            <w:tabs>
              <w:tab w:val="right" w:leader="dot" w:pos="8920"/>
            </w:tabs>
            <w:rPr>
              <w:rFonts w:eastAsiaTheme="minorEastAsia"/>
              <w:noProof/>
              <w:lang w:val="es-CL" w:eastAsia="es-CL"/>
            </w:rPr>
          </w:pPr>
          <w:hyperlink w:anchor="_Toc111401448" w:history="1">
            <w:r w:rsidR="00066663" w:rsidRPr="00DD084C">
              <w:rPr>
                <w:rStyle w:val="Hipervnculo"/>
                <w:rFonts w:ascii="Arial" w:hAnsi="Arial" w:cs="Arial"/>
                <w:noProof/>
              </w:rPr>
              <w:t>20.2.-Inicio de la Evacuación:</w:t>
            </w:r>
            <w:r w:rsidR="00066663">
              <w:rPr>
                <w:noProof/>
                <w:webHidden/>
              </w:rPr>
              <w:tab/>
            </w:r>
            <w:r w:rsidR="00066663">
              <w:rPr>
                <w:noProof/>
                <w:webHidden/>
              </w:rPr>
              <w:fldChar w:fldCharType="begin"/>
            </w:r>
            <w:r w:rsidR="00066663">
              <w:rPr>
                <w:noProof/>
                <w:webHidden/>
              </w:rPr>
              <w:instrText xml:space="preserve"> PAGEREF _Toc111401448 \h </w:instrText>
            </w:r>
            <w:r w:rsidR="00066663">
              <w:rPr>
                <w:noProof/>
                <w:webHidden/>
              </w:rPr>
            </w:r>
            <w:r w:rsidR="00066663">
              <w:rPr>
                <w:noProof/>
                <w:webHidden/>
              </w:rPr>
              <w:fldChar w:fldCharType="separate"/>
            </w:r>
            <w:r w:rsidR="00BD2161">
              <w:rPr>
                <w:noProof/>
                <w:webHidden/>
              </w:rPr>
              <w:t>34</w:t>
            </w:r>
            <w:r w:rsidR="00066663">
              <w:rPr>
                <w:noProof/>
                <w:webHidden/>
              </w:rPr>
              <w:fldChar w:fldCharType="end"/>
            </w:r>
          </w:hyperlink>
          <w:r w:rsidR="00F5370F">
            <w:rPr>
              <w:noProof/>
            </w:rPr>
            <w:t>4</w:t>
          </w:r>
        </w:p>
        <w:p w14:paraId="5AD52130" w14:textId="00E0B9A7" w:rsidR="00066663" w:rsidRDefault="001518B3">
          <w:pPr>
            <w:pStyle w:val="TDC2"/>
            <w:tabs>
              <w:tab w:val="right" w:leader="dot" w:pos="8920"/>
            </w:tabs>
            <w:rPr>
              <w:rFonts w:eastAsiaTheme="minorEastAsia"/>
              <w:noProof/>
              <w:lang w:val="es-CL" w:eastAsia="es-CL"/>
            </w:rPr>
          </w:pPr>
          <w:hyperlink w:anchor="_Toc111401449" w:history="1">
            <w:r w:rsidR="00066663" w:rsidRPr="00DD084C">
              <w:rPr>
                <w:rStyle w:val="Hipervnculo"/>
                <w:rFonts w:ascii="Arial" w:hAnsi="Arial" w:cs="Arial"/>
                <w:noProof/>
                <w:lang w:val="es-MX"/>
              </w:rPr>
              <w:t>20.3.-Proceso de Evacuación</w:t>
            </w:r>
            <w:r w:rsidR="00066663" w:rsidRPr="00DD084C">
              <w:rPr>
                <w:rStyle w:val="Hipervnculo"/>
                <w:noProof/>
                <w:lang w:val="es-MX"/>
              </w:rPr>
              <w:t>:</w:t>
            </w:r>
            <w:r w:rsidR="00066663">
              <w:rPr>
                <w:noProof/>
                <w:webHidden/>
              </w:rPr>
              <w:tab/>
            </w:r>
            <w:r w:rsidR="00066663">
              <w:rPr>
                <w:noProof/>
                <w:webHidden/>
              </w:rPr>
              <w:fldChar w:fldCharType="begin"/>
            </w:r>
            <w:r w:rsidR="00066663">
              <w:rPr>
                <w:noProof/>
                <w:webHidden/>
              </w:rPr>
              <w:instrText xml:space="preserve"> PAGEREF _Toc111401449 \h </w:instrText>
            </w:r>
            <w:r w:rsidR="00066663">
              <w:rPr>
                <w:noProof/>
                <w:webHidden/>
              </w:rPr>
            </w:r>
            <w:r w:rsidR="00066663">
              <w:rPr>
                <w:noProof/>
                <w:webHidden/>
              </w:rPr>
              <w:fldChar w:fldCharType="separate"/>
            </w:r>
            <w:r w:rsidR="00BD2161">
              <w:rPr>
                <w:noProof/>
                <w:webHidden/>
              </w:rPr>
              <w:t>35</w:t>
            </w:r>
            <w:r w:rsidR="00066663">
              <w:rPr>
                <w:noProof/>
                <w:webHidden/>
              </w:rPr>
              <w:fldChar w:fldCharType="end"/>
            </w:r>
          </w:hyperlink>
          <w:r w:rsidR="00F5370F">
            <w:rPr>
              <w:noProof/>
            </w:rPr>
            <w:t>5</w:t>
          </w:r>
        </w:p>
        <w:p w14:paraId="3D6725E0" w14:textId="2ABB9E9A" w:rsidR="00066663" w:rsidRDefault="001518B3">
          <w:pPr>
            <w:pStyle w:val="TDC2"/>
            <w:tabs>
              <w:tab w:val="right" w:leader="dot" w:pos="8920"/>
            </w:tabs>
            <w:rPr>
              <w:rFonts w:eastAsiaTheme="minorEastAsia"/>
              <w:noProof/>
              <w:lang w:val="es-CL" w:eastAsia="es-CL"/>
            </w:rPr>
          </w:pPr>
          <w:hyperlink w:anchor="_Toc111401450" w:history="1">
            <w:r w:rsidR="00066663" w:rsidRPr="00DD084C">
              <w:rPr>
                <w:rStyle w:val="Hipervnculo"/>
                <w:rFonts w:ascii="Arial" w:hAnsi="Arial" w:cs="Arial"/>
                <w:noProof/>
                <w:lang w:val="es-MX"/>
              </w:rPr>
              <w:t>20.4.-Evacuacion por Sectores</w:t>
            </w:r>
            <w:r w:rsidR="00066663">
              <w:rPr>
                <w:noProof/>
                <w:webHidden/>
              </w:rPr>
              <w:tab/>
            </w:r>
            <w:r w:rsidR="00066663">
              <w:rPr>
                <w:noProof/>
                <w:webHidden/>
              </w:rPr>
              <w:fldChar w:fldCharType="begin"/>
            </w:r>
            <w:r w:rsidR="00066663">
              <w:rPr>
                <w:noProof/>
                <w:webHidden/>
              </w:rPr>
              <w:instrText xml:space="preserve"> PAGEREF _Toc111401450 \h </w:instrText>
            </w:r>
            <w:r w:rsidR="00066663">
              <w:rPr>
                <w:noProof/>
                <w:webHidden/>
              </w:rPr>
            </w:r>
            <w:r w:rsidR="00066663">
              <w:rPr>
                <w:noProof/>
                <w:webHidden/>
              </w:rPr>
              <w:fldChar w:fldCharType="separate"/>
            </w:r>
            <w:r w:rsidR="00BD2161">
              <w:rPr>
                <w:noProof/>
                <w:webHidden/>
              </w:rPr>
              <w:t>35</w:t>
            </w:r>
            <w:r w:rsidR="00066663">
              <w:rPr>
                <w:noProof/>
                <w:webHidden/>
              </w:rPr>
              <w:fldChar w:fldCharType="end"/>
            </w:r>
          </w:hyperlink>
          <w:r w:rsidR="008E4C0E">
            <w:rPr>
              <w:noProof/>
            </w:rPr>
            <w:t>5</w:t>
          </w:r>
        </w:p>
        <w:p w14:paraId="3924CA62" w14:textId="3E69A28E" w:rsidR="00066663" w:rsidRDefault="001518B3">
          <w:pPr>
            <w:pStyle w:val="TDC2"/>
            <w:tabs>
              <w:tab w:val="right" w:leader="dot" w:pos="8920"/>
            </w:tabs>
            <w:rPr>
              <w:rFonts w:eastAsiaTheme="minorEastAsia"/>
              <w:noProof/>
              <w:lang w:val="es-CL" w:eastAsia="es-CL"/>
            </w:rPr>
          </w:pPr>
          <w:hyperlink w:anchor="_Toc111401451" w:history="1">
            <w:r w:rsidR="00066663" w:rsidRPr="00DD084C">
              <w:rPr>
                <w:rStyle w:val="Hipervnculo"/>
                <w:rFonts w:ascii="Arial" w:hAnsi="Arial" w:cs="Arial"/>
                <w:noProof/>
                <w:lang w:val="es-MX"/>
              </w:rPr>
              <w:t>20.5.-Evacuacion Sector 1</w:t>
            </w:r>
            <w:r w:rsidR="00066663">
              <w:rPr>
                <w:noProof/>
                <w:webHidden/>
              </w:rPr>
              <w:tab/>
            </w:r>
            <w:r w:rsidR="00066663">
              <w:rPr>
                <w:noProof/>
                <w:webHidden/>
              </w:rPr>
              <w:fldChar w:fldCharType="begin"/>
            </w:r>
            <w:r w:rsidR="00066663">
              <w:rPr>
                <w:noProof/>
                <w:webHidden/>
              </w:rPr>
              <w:instrText xml:space="preserve"> PAGEREF _Toc111401451 \h </w:instrText>
            </w:r>
            <w:r w:rsidR="00066663">
              <w:rPr>
                <w:noProof/>
                <w:webHidden/>
              </w:rPr>
            </w:r>
            <w:r w:rsidR="00066663">
              <w:rPr>
                <w:noProof/>
                <w:webHidden/>
              </w:rPr>
              <w:fldChar w:fldCharType="separate"/>
            </w:r>
            <w:r w:rsidR="00BD2161">
              <w:rPr>
                <w:noProof/>
                <w:webHidden/>
              </w:rPr>
              <w:t>36</w:t>
            </w:r>
            <w:r w:rsidR="00066663">
              <w:rPr>
                <w:noProof/>
                <w:webHidden/>
              </w:rPr>
              <w:fldChar w:fldCharType="end"/>
            </w:r>
          </w:hyperlink>
          <w:r w:rsidR="008E4C0E">
            <w:rPr>
              <w:noProof/>
            </w:rPr>
            <w:t>6</w:t>
          </w:r>
        </w:p>
        <w:p w14:paraId="5374DA6E" w14:textId="630A553C" w:rsidR="00066663" w:rsidRDefault="001518B3">
          <w:pPr>
            <w:pStyle w:val="TDC2"/>
            <w:tabs>
              <w:tab w:val="right" w:leader="dot" w:pos="8920"/>
            </w:tabs>
            <w:rPr>
              <w:rFonts w:eastAsiaTheme="minorEastAsia"/>
              <w:noProof/>
              <w:lang w:val="es-CL" w:eastAsia="es-CL"/>
            </w:rPr>
          </w:pPr>
          <w:hyperlink w:anchor="_Toc111401452" w:history="1">
            <w:r w:rsidR="00066663" w:rsidRPr="00DD084C">
              <w:rPr>
                <w:rStyle w:val="Hipervnculo"/>
                <w:rFonts w:ascii="Arial" w:hAnsi="Arial" w:cs="Arial"/>
                <w:noProof/>
                <w:lang w:val="es-MX"/>
              </w:rPr>
              <w:t>20.6.-Evacuacion Sector 2</w:t>
            </w:r>
            <w:r w:rsidR="00066663">
              <w:rPr>
                <w:noProof/>
                <w:webHidden/>
              </w:rPr>
              <w:tab/>
            </w:r>
            <w:r w:rsidR="00066663">
              <w:rPr>
                <w:noProof/>
                <w:webHidden/>
              </w:rPr>
              <w:fldChar w:fldCharType="begin"/>
            </w:r>
            <w:r w:rsidR="00066663">
              <w:rPr>
                <w:noProof/>
                <w:webHidden/>
              </w:rPr>
              <w:instrText xml:space="preserve"> PAGEREF _Toc111401452 \h </w:instrText>
            </w:r>
            <w:r w:rsidR="00066663">
              <w:rPr>
                <w:noProof/>
                <w:webHidden/>
              </w:rPr>
            </w:r>
            <w:r w:rsidR="00066663">
              <w:rPr>
                <w:noProof/>
                <w:webHidden/>
              </w:rPr>
              <w:fldChar w:fldCharType="separate"/>
            </w:r>
            <w:r w:rsidR="00BD2161">
              <w:rPr>
                <w:noProof/>
                <w:webHidden/>
              </w:rPr>
              <w:t>36</w:t>
            </w:r>
            <w:r w:rsidR="00066663">
              <w:rPr>
                <w:noProof/>
                <w:webHidden/>
              </w:rPr>
              <w:fldChar w:fldCharType="end"/>
            </w:r>
          </w:hyperlink>
          <w:r w:rsidR="008E4C0E">
            <w:rPr>
              <w:noProof/>
            </w:rPr>
            <w:t>6</w:t>
          </w:r>
        </w:p>
        <w:p w14:paraId="4452F06A" w14:textId="51527CA5" w:rsidR="00066663" w:rsidRDefault="001518B3" w:rsidP="008E4C0E">
          <w:pPr>
            <w:pStyle w:val="TDC2"/>
            <w:tabs>
              <w:tab w:val="right" w:leader="dot" w:pos="8920"/>
            </w:tabs>
            <w:rPr>
              <w:rFonts w:eastAsiaTheme="minorEastAsia"/>
              <w:noProof/>
              <w:lang w:val="es-CL" w:eastAsia="es-CL"/>
            </w:rPr>
          </w:pPr>
          <w:hyperlink w:anchor="_Toc111401453" w:history="1">
            <w:r w:rsidR="00066663" w:rsidRPr="00DD084C">
              <w:rPr>
                <w:rStyle w:val="Hipervnculo"/>
                <w:rFonts w:ascii="Arial" w:hAnsi="Arial" w:cs="Arial"/>
                <w:noProof/>
                <w:lang w:val="es-MX"/>
              </w:rPr>
              <w:t>20.7.-Evacuacion Sector 3</w:t>
            </w:r>
            <w:r w:rsidR="00066663">
              <w:rPr>
                <w:noProof/>
                <w:webHidden/>
              </w:rPr>
              <w:tab/>
            </w:r>
            <w:r w:rsidR="00066663">
              <w:rPr>
                <w:noProof/>
                <w:webHidden/>
              </w:rPr>
              <w:fldChar w:fldCharType="begin"/>
            </w:r>
            <w:r w:rsidR="00066663">
              <w:rPr>
                <w:noProof/>
                <w:webHidden/>
              </w:rPr>
              <w:instrText xml:space="preserve"> PAGEREF _Toc111401453 \h </w:instrText>
            </w:r>
            <w:r w:rsidR="00066663">
              <w:rPr>
                <w:noProof/>
                <w:webHidden/>
              </w:rPr>
            </w:r>
            <w:r w:rsidR="00066663">
              <w:rPr>
                <w:noProof/>
                <w:webHidden/>
              </w:rPr>
              <w:fldChar w:fldCharType="separate"/>
            </w:r>
            <w:r w:rsidR="00BD2161">
              <w:rPr>
                <w:noProof/>
                <w:webHidden/>
              </w:rPr>
              <w:t>36</w:t>
            </w:r>
            <w:r w:rsidR="00066663">
              <w:rPr>
                <w:noProof/>
                <w:webHidden/>
              </w:rPr>
              <w:fldChar w:fldCharType="end"/>
            </w:r>
          </w:hyperlink>
          <w:r w:rsidR="008E4C0E">
            <w:rPr>
              <w:noProof/>
            </w:rPr>
            <w:t>6</w:t>
          </w:r>
        </w:p>
        <w:p w14:paraId="3CDDFEC8" w14:textId="523CC76F" w:rsidR="00066663" w:rsidRDefault="001518B3">
          <w:pPr>
            <w:pStyle w:val="TDC3"/>
            <w:tabs>
              <w:tab w:val="right" w:leader="dot" w:pos="8920"/>
            </w:tabs>
            <w:rPr>
              <w:rFonts w:eastAsiaTheme="minorEastAsia"/>
              <w:noProof/>
              <w:lang w:val="es-CL" w:eastAsia="es-CL"/>
            </w:rPr>
          </w:pPr>
          <w:hyperlink w:anchor="_Toc111401455" w:history="1">
            <w:r w:rsidR="00066663" w:rsidRPr="00DD084C">
              <w:rPr>
                <w:rStyle w:val="Hipervnculo"/>
                <w:rFonts w:ascii="Arial" w:hAnsi="Arial" w:cs="Arial"/>
                <w:noProof/>
                <w:lang w:val="es-MX"/>
              </w:rPr>
              <w:t>20.8.1.- En caso de regreso al establecimiento</w:t>
            </w:r>
            <w:r w:rsidR="00066663">
              <w:rPr>
                <w:noProof/>
                <w:webHidden/>
              </w:rPr>
              <w:tab/>
            </w:r>
            <w:r w:rsidR="00066663">
              <w:rPr>
                <w:noProof/>
                <w:webHidden/>
              </w:rPr>
              <w:fldChar w:fldCharType="begin"/>
            </w:r>
            <w:r w:rsidR="00066663">
              <w:rPr>
                <w:noProof/>
                <w:webHidden/>
              </w:rPr>
              <w:instrText xml:space="preserve"> PAGEREF _Toc111401455 \h </w:instrText>
            </w:r>
            <w:r w:rsidR="00066663">
              <w:rPr>
                <w:noProof/>
                <w:webHidden/>
              </w:rPr>
            </w:r>
            <w:r w:rsidR="00066663">
              <w:rPr>
                <w:noProof/>
                <w:webHidden/>
              </w:rPr>
              <w:fldChar w:fldCharType="separate"/>
            </w:r>
            <w:r w:rsidR="00BD2161">
              <w:rPr>
                <w:noProof/>
                <w:webHidden/>
              </w:rPr>
              <w:t>37</w:t>
            </w:r>
            <w:r w:rsidR="00066663">
              <w:rPr>
                <w:noProof/>
                <w:webHidden/>
              </w:rPr>
              <w:fldChar w:fldCharType="end"/>
            </w:r>
          </w:hyperlink>
          <w:r w:rsidR="008E4C0E">
            <w:rPr>
              <w:noProof/>
            </w:rPr>
            <w:t>7</w:t>
          </w:r>
        </w:p>
        <w:p w14:paraId="2B840431" w14:textId="0E1AFFF0" w:rsidR="00066663" w:rsidRDefault="001518B3">
          <w:pPr>
            <w:pStyle w:val="TDC3"/>
            <w:tabs>
              <w:tab w:val="right" w:leader="dot" w:pos="8920"/>
            </w:tabs>
            <w:rPr>
              <w:rFonts w:eastAsiaTheme="minorEastAsia"/>
              <w:noProof/>
              <w:lang w:val="es-CL" w:eastAsia="es-CL"/>
            </w:rPr>
          </w:pPr>
          <w:hyperlink w:anchor="_Toc111401456" w:history="1">
            <w:r w:rsidR="00066663" w:rsidRPr="00DD084C">
              <w:rPr>
                <w:rStyle w:val="Hipervnculo"/>
                <w:rFonts w:ascii="Arial" w:hAnsi="Arial" w:cs="Arial"/>
                <w:noProof/>
                <w:lang w:val="es-MX"/>
              </w:rPr>
              <w:t>20.8.2.- En caso de tener que permanecer en la zona de seguridad</w:t>
            </w:r>
            <w:r w:rsidR="00066663">
              <w:rPr>
                <w:noProof/>
                <w:webHidden/>
              </w:rPr>
              <w:tab/>
            </w:r>
            <w:r w:rsidR="00066663">
              <w:rPr>
                <w:noProof/>
                <w:webHidden/>
              </w:rPr>
              <w:fldChar w:fldCharType="begin"/>
            </w:r>
            <w:r w:rsidR="00066663">
              <w:rPr>
                <w:noProof/>
                <w:webHidden/>
              </w:rPr>
              <w:instrText xml:space="preserve"> PAGEREF _Toc111401456 \h </w:instrText>
            </w:r>
            <w:r w:rsidR="00066663">
              <w:rPr>
                <w:noProof/>
                <w:webHidden/>
              </w:rPr>
            </w:r>
            <w:r w:rsidR="00066663">
              <w:rPr>
                <w:noProof/>
                <w:webHidden/>
              </w:rPr>
              <w:fldChar w:fldCharType="separate"/>
            </w:r>
            <w:r w:rsidR="00BD2161">
              <w:rPr>
                <w:noProof/>
                <w:webHidden/>
              </w:rPr>
              <w:t>37</w:t>
            </w:r>
            <w:r w:rsidR="00066663">
              <w:rPr>
                <w:noProof/>
                <w:webHidden/>
              </w:rPr>
              <w:fldChar w:fldCharType="end"/>
            </w:r>
          </w:hyperlink>
          <w:r w:rsidR="008E4C0E">
            <w:rPr>
              <w:noProof/>
            </w:rPr>
            <w:t>7</w:t>
          </w:r>
        </w:p>
        <w:p w14:paraId="02A194DC" w14:textId="2D1336D8" w:rsidR="00066663" w:rsidRDefault="001518B3">
          <w:pPr>
            <w:pStyle w:val="TDC3"/>
            <w:tabs>
              <w:tab w:val="right" w:leader="dot" w:pos="8920"/>
            </w:tabs>
            <w:rPr>
              <w:rFonts w:eastAsiaTheme="minorEastAsia"/>
              <w:noProof/>
              <w:lang w:val="es-CL" w:eastAsia="es-CL"/>
            </w:rPr>
          </w:pPr>
          <w:hyperlink w:anchor="_Toc111401457" w:history="1">
            <w:r w:rsidR="00066663" w:rsidRPr="00DD084C">
              <w:rPr>
                <w:rStyle w:val="Hipervnculo"/>
                <w:rFonts w:ascii="Arial" w:hAnsi="Arial" w:cs="Arial"/>
                <w:noProof/>
                <w:lang w:val="es-MX"/>
              </w:rPr>
              <w:t>externa</w:t>
            </w:r>
            <w:r w:rsidR="00066663">
              <w:rPr>
                <w:noProof/>
                <w:webHidden/>
              </w:rPr>
              <w:tab/>
            </w:r>
          </w:hyperlink>
        </w:p>
        <w:p w14:paraId="0BD87339" w14:textId="2708B850" w:rsidR="00066663" w:rsidRDefault="001518B3">
          <w:pPr>
            <w:pStyle w:val="TDC3"/>
            <w:tabs>
              <w:tab w:val="right" w:leader="dot" w:pos="8920"/>
            </w:tabs>
            <w:rPr>
              <w:rFonts w:eastAsiaTheme="minorEastAsia"/>
              <w:noProof/>
              <w:lang w:val="es-CL" w:eastAsia="es-CL"/>
            </w:rPr>
          </w:pPr>
          <w:hyperlink w:anchor="_Toc111401458" w:history="1">
            <w:r w:rsidR="00066663" w:rsidRPr="00DD084C">
              <w:rPr>
                <w:rStyle w:val="Hipervnculo"/>
                <w:rFonts w:ascii="Arial" w:hAnsi="Arial" w:cs="Arial"/>
                <w:noProof/>
                <w:lang w:val="es-CL"/>
              </w:rPr>
              <w:t>20.8.3.- En Caso de la Entrega de los Párvulos, de Ambas Zonas de</w:t>
            </w:r>
            <w:r w:rsidR="00066663">
              <w:rPr>
                <w:noProof/>
                <w:webHidden/>
              </w:rPr>
              <w:tab/>
            </w:r>
            <w:r w:rsidR="00066663">
              <w:rPr>
                <w:noProof/>
                <w:webHidden/>
              </w:rPr>
              <w:fldChar w:fldCharType="begin"/>
            </w:r>
            <w:r w:rsidR="00066663">
              <w:rPr>
                <w:noProof/>
                <w:webHidden/>
              </w:rPr>
              <w:instrText xml:space="preserve"> PAGEREF _Toc111401458 \h </w:instrText>
            </w:r>
            <w:r w:rsidR="00066663">
              <w:rPr>
                <w:noProof/>
                <w:webHidden/>
              </w:rPr>
            </w:r>
            <w:r w:rsidR="00066663">
              <w:rPr>
                <w:noProof/>
                <w:webHidden/>
              </w:rPr>
              <w:fldChar w:fldCharType="separate"/>
            </w:r>
            <w:r w:rsidR="00BD2161">
              <w:rPr>
                <w:noProof/>
                <w:webHidden/>
              </w:rPr>
              <w:t>37</w:t>
            </w:r>
            <w:r w:rsidR="00066663">
              <w:rPr>
                <w:noProof/>
                <w:webHidden/>
              </w:rPr>
              <w:fldChar w:fldCharType="end"/>
            </w:r>
          </w:hyperlink>
          <w:r w:rsidR="00290666">
            <w:rPr>
              <w:noProof/>
            </w:rPr>
            <w:t>7</w:t>
          </w:r>
        </w:p>
        <w:p w14:paraId="09C90723" w14:textId="094E0177" w:rsidR="00066663" w:rsidRDefault="001518B3">
          <w:pPr>
            <w:pStyle w:val="TDC3"/>
            <w:tabs>
              <w:tab w:val="right" w:leader="dot" w:pos="8920"/>
            </w:tabs>
            <w:rPr>
              <w:rFonts w:eastAsiaTheme="minorEastAsia"/>
              <w:noProof/>
              <w:lang w:val="es-CL" w:eastAsia="es-CL"/>
            </w:rPr>
          </w:pPr>
          <w:hyperlink w:anchor="_Toc111401459" w:history="1">
            <w:r w:rsidR="00066663" w:rsidRPr="00DD084C">
              <w:rPr>
                <w:rStyle w:val="Hipervnculo"/>
                <w:rFonts w:ascii="Arial" w:hAnsi="Arial" w:cs="Arial"/>
                <w:noProof/>
                <w:lang w:val="es-CL"/>
              </w:rPr>
              <w:t>Seguridad</w:t>
            </w:r>
            <w:r w:rsidR="009F19B3">
              <w:rPr>
                <w:rStyle w:val="Hipervnculo"/>
                <w:rFonts w:ascii="Arial" w:hAnsi="Arial" w:cs="Arial"/>
                <w:noProof/>
                <w:lang w:val="es-CL"/>
              </w:rPr>
              <w:t>..</w:t>
            </w:r>
            <w:r w:rsidR="00066663">
              <w:rPr>
                <w:noProof/>
                <w:webHidden/>
              </w:rPr>
              <w:tab/>
            </w:r>
          </w:hyperlink>
        </w:p>
        <w:p w14:paraId="00238162" w14:textId="22B5B38E" w:rsidR="00066663" w:rsidRDefault="001518B3" w:rsidP="007E141F">
          <w:pPr>
            <w:pStyle w:val="TDC1"/>
            <w:rPr>
              <w:rFonts w:eastAsiaTheme="minorEastAsia"/>
              <w:lang w:eastAsia="es-CL"/>
            </w:rPr>
          </w:pPr>
          <w:hyperlink w:anchor="_Toc111401460" w:history="1">
            <w:r w:rsidR="00066663" w:rsidRPr="00DD084C">
              <w:rPr>
                <w:rStyle w:val="Hipervnculo"/>
                <w:lang w:val="es-MX"/>
              </w:rPr>
              <w:t>21.-FLUJOGRAMA</w:t>
            </w:r>
            <w:r w:rsidR="00066663">
              <w:rPr>
                <w:webHidden/>
              </w:rPr>
              <w:tab/>
            </w:r>
            <w:r w:rsidR="00066663">
              <w:rPr>
                <w:webHidden/>
              </w:rPr>
              <w:fldChar w:fldCharType="begin"/>
            </w:r>
            <w:r w:rsidR="00066663">
              <w:rPr>
                <w:webHidden/>
              </w:rPr>
              <w:instrText xml:space="preserve"> PAGEREF _Toc111401460 \h </w:instrText>
            </w:r>
            <w:r w:rsidR="00066663">
              <w:rPr>
                <w:webHidden/>
              </w:rPr>
            </w:r>
            <w:r w:rsidR="00066663">
              <w:rPr>
                <w:webHidden/>
              </w:rPr>
              <w:fldChar w:fldCharType="separate"/>
            </w:r>
            <w:r w:rsidR="00BD2161">
              <w:rPr>
                <w:webHidden/>
              </w:rPr>
              <w:t>38</w:t>
            </w:r>
            <w:r w:rsidR="00066663">
              <w:rPr>
                <w:webHidden/>
              </w:rPr>
              <w:fldChar w:fldCharType="end"/>
            </w:r>
          </w:hyperlink>
          <w:r w:rsidR="009F19B3">
            <w:t>8</w:t>
          </w:r>
        </w:p>
        <w:p w14:paraId="6D272F3E" w14:textId="78202773" w:rsidR="00066663" w:rsidRDefault="001518B3" w:rsidP="007E141F">
          <w:pPr>
            <w:pStyle w:val="TDC1"/>
            <w:rPr>
              <w:rFonts w:eastAsiaTheme="minorEastAsia"/>
              <w:lang w:eastAsia="es-CL"/>
            </w:rPr>
          </w:pPr>
          <w:hyperlink w:anchor="_Toc111401461" w:history="1">
            <w:r w:rsidR="00066663" w:rsidRPr="00DD084C">
              <w:rPr>
                <w:rStyle w:val="Hipervnculo"/>
                <w:lang w:val="es-MX"/>
              </w:rPr>
              <w:t>22.-EN CASO DE LESIONADOS</w:t>
            </w:r>
            <w:r w:rsidR="00066663">
              <w:rPr>
                <w:webHidden/>
              </w:rPr>
              <w:tab/>
            </w:r>
            <w:r w:rsidR="00066663">
              <w:rPr>
                <w:webHidden/>
              </w:rPr>
              <w:fldChar w:fldCharType="begin"/>
            </w:r>
            <w:r w:rsidR="00066663">
              <w:rPr>
                <w:webHidden/>
              </w:rPr>
              <w:instrText xml:space="preserve"> PAGEREF _Toc111401461 \h </w:instrText>
            </w:r>
            <w:r w:rsidR="00066663">
              <w:rPr>
                <w:webHidden/>
              </w:rPr>
            </w:r>
            <w:r w:rsidR="00066663">
              <w:rPr>
                <w:webHidden/>
              </w:rPr>
              <w:fldChar w:fldCharType="separate"/>
            </w:r>
            <w:r w:rsidR="00BD2161">
              <w:rPr>
                <w:webHidden/>
              </w:rPr>
              <w:t>39</w:t>
            </w:r>
            <w:r w:rsidR="00066663">
              <w:rPr>
                <w:webHidden/>
              </w:rPr>
              <w:fldChar w:fldCharType="end"/>
            </w:r>
          </w:hyperlink>
        </w:p>
        <w:p w14:paraId="134C61FE" w14:textId="196997F7" w:rsidR="00066663" w:rsidRDefault="001518B3">
          <w:pPr>
            <w:pStyle w:val="TDC2"/>
            <w:tabs>
              <w:tab w:val="right" w:leader="dot" w:pos="8920"/>
            </w:tabs>
            <w:rPr>
              <w:rFonts w:eastAsiaTheme="minorEastAsia"/>
              <w:noProof/>
              <w:lang w:val="es-CL" w:eastAsia="es-CL"/>
            </w:rPr>
          </w:pPr>
          <w:hyperlink w:anchor="_Toc111401462" w:history="1">
            <w:r w:rsidR="00066663" w:rsidRPr="00DD084C">
              <w:rPr>
                <w:rStyle w:val="Hipervnculo"/>
                <w:rFonts w:ascii="Arial" w:hAnsi="Arial" w:cs="Arial"/>
                <w:noProof/>
                <w:lang w:val="es-MX"/>
              </w:rPr>
              <w:t>22.1.-Acciones Posteriores a la Evacuación</w:t>
            </w:r>
            <w:r w:rsidR="00066663">
              <w:rPr>
                <w:noProof/>
                <w:webHidden/>
              </w:rPr>
              <w:tab/>
            </w:r>
            <w:r w:rsidR="00066663">
              <w:rPr>
                <w:noProof/>
                <w:webHidden/>
              </w:rPr>
              <w:fldChar w:fldCharType="begin"/>
            </w:r>
            <w:r w:rsidR="00066663">
              <w:rPr>
                <w:noProof/>
                <w:webHidden/>
              </w:rPr>
              <w:instrText xml:space="preserve"> PAGEREF _Toc111401462 \h </w:instrText>
            </w:r>
            <w:r w:rsidR="00066663">
              <w:rPr>
                <w:noProof/>
                <w:webHidden/>
              </w:rPr>
            </w:r>
            <w:r w:rsidR="00066663">
              <w:rPr>
                <w:noProof/>
                <w:webHidden/>
              </w:rPr>
              <w:fldChar w:fldCharType="separate"/>
            </w:r>
            <w:r w:rsidR="00BD2161">
              <w:rPr>
                <w:noProof/>
                <w:webHidden/>
              </w:rPr>
              <w:t>39</w:t>
            </w:r>
            <w:r w:rsidR="00066663">
              <w:rPr>
                <w:noProof/>
                <w:webHidden/>
              </w:rPr>
              <w:fldChar w:fldCharType="end"/>
            </w:r>
          </w:hyperlink>
        </w:p>
        <w:p w14:paraId="74580564" w14:textId="6F9F6230" w:rsidR="00066663" w:rsidRDefault="001518B3" w:rsidP="007E141F">
          <w:pPr>
            <w:pStyle w:val="TDC1"/>
            <w:rPr>
              <w:rFonts w:eastAsiaTheme="minorEastAsia"/>
              <w:lang w:eastAsia="es-CL"/>
            </w:rPr>
          </w:pPr>
          <w:hyperlink w:anchor="_Toc111401463" w:history="1">
            <w:r w:rsidR="00066663" w:rsidRPr="00DD084C">
              <w:rPr>
                <w:rStyle w:val="Hipervnculo"/>
                <w:lang w:val="es-MX"/>
              </w:rPr>
              <w:t>23.-PROCEDIMIENTOS EN CASO DE UNA EMERGENCIA</w:t>
            </w:r>
            <w:r w:rsidR="00066663">
              <w:rPr>
                <w:webHidden/>
              </w:rPr>
              <w:tab/>
            </w:r>
            <w:r w:rsidR="00066663">
              <w:rPr>
                <w:webHidden/>
              </w:rPr>
              <w:fldChar w:fldCharType="begin"/>
            </w:r>
            <w:r w:rsidR="00066663">
              <w:rPr>
                <w:webHidden/>
              </w:rPr>
              <w:instrText xml:space="preserve"> PAGEREF _Toc111401463 \h </w:instrText>
            </w:r>
            <w:r w:rsidR="00066663">
              <w:rPr>
                <w:webHidden/>
              </w:rPr>
            </w:r>
            <w:r w:rsidR="00066663">
              <w:rPr>
                <w:webHidden/>
              </w:rPr>
              <w:fldChar w:fldCharType="separate"/>
            </w:r>
            <w:r w:rsidR="00BD2161">
              <w:rPr>
                <w:webHidden/>
              </w:rPr>
              <w:t>39</w:t>
            </w:r>
            <w:r w:rsidR="00066663">
              <w:rPr>
                <w:webHidden/>
              </w:rPr>
              <w:fldChar w:fldCharType="end"/>
            </w:r>
          </w:hyperlink>
          <w:r w:rsidR="009F19B3">
            <w:t>9</w:t>
          </w:r>
        </w:p>
        <w:p w14:paraId="6FD3CF67" w14:textId="5EA9968B" w:rsidR="00066663" w:rsidRDefault="001518B3">
          <w:pPr>
            <w:pStyle w:val="TDC2"/>
            <w:tabs>
              <w:tab w:val="right" w:leader="dot" w:pos="8920"/>
            </w:tabs>
            <w:rPr>
              <w:rFonts w:eastAsiaTheme="minorEastAsia"/>
              <w:noProof/>
              <w:lang w:val="es-CL" w:eastAsia="es-CL"/>
            </w:rPr>
          </w:pPr>
          <w:hyperlink w:anchor="_Toc111401464" w:history="1">
            <w:r w:rsidR="00066663" w:rsidRPr="00DD084C">
              <w:rPr>
                <w:rStyle w:val="Hipervnculo"/>
                <w:rFonts w:ascii="Arial" w:hAnsi="Arial" w:cs="Arial"/>
                <w:noProof/>
                <w:lang w:val="es-MX"/>
              </w:rPr>
              <w:t>23.1.-En Caso De Sismo O Temblor</w:t>
            </w:r>
            <w:r w:rsidR="00066663">
              <w:rPr>
                <w:noProof/>
                <w:webHidden/>
              </w:rPr>
              <w:tab/>
            </w:r>
            <w:r w:rsidR="009F19B3">
              <w:rPr>
                <w:noProof/>
                <w:webHidden/>
              </w:rPr>
              <w:t>39</w:t>
            </w:r>
          </w:hyperlink>
        </w:p>
        <w:p w14:paraId="2BC888D9" w14:textId="66D253A1" w:rsidR="00066663" w:rsidRDefault="001518B3">
          <w:pPr>
            <w:pStyle w:val="TDC2"/>
            <w:tabs>
              <w:tab w:val="right" w:leader="dot" w:pos="8920"/>
            </w:tabs>
            <w:rPr>
              <w:rFonts w:eastAsiaTheme="minorEastAsia"/>
              <w:noProof/>
              <w:lang w:val="es-CL" w:eastAsia="es-CL"/>
            </w:rPr>
          </w:pPr>
          <w:hyperlink w:anchor="_Toc111401465" w:history="1">
            <w:r w:rsidR="00066663" w:rsidRPr="00DD084C">
              <w:rPr>
                <w:rStyle w:val="Hipervnculo"/>
                <w:rFonts w:ascii="Arial" w:hAnsi="Arial" w:cs="Arial"/>
                <w:noProof/>
                <w:lang w:val="es-MX"/>
              </w:rPr>
              <w:t>23.2.-En Caso De Inundación</w:t>
            </w:r>
            <w:r w:rsidR="00066663">
              <w:rPr>
                <w:noProof/>
                <w:webHidden/>
              </w:rPr>
              <w:tab/>
            </w:r>
            <w:r w:rsidR="009F19B3">
              <w:rPr>
                <w:noProof/>
                <w:webHidden/>
              </w:rPr>
              <w:t>40</w:t>
            </w:r>
          </w:hyperlink>
        </w:p>
        <w:p w14:paraId="4736ABFF" w14:textId="6575B505" w:rsidR="00066663" w:rsidRDefault="001518B3">
          <w:pPr>
            <w:pStyle w:val="TDC2"/>
            <w:tabs>
              <w:tab w:val="right" w:leader="dot" w:pos="8920"/>
            </w:tabs>
            <w:rPr>
              <w:rFonts w:eastAsiaTheme="minorEastAsia"/>
              <w:noProof/>
              <w:lang w:val="es-CL" w:eastAsia="es-CL"/>
            </w:rPr>
          </w:pPr>
          <w:hyperlink w:anchor="_Toc111401466" w:history="1">
            <w:r w:rsidR="00066663" w:rsidRPr="00DD084C">
              <w:rPr>
                <w:rStyle w:val="Hipervnculo"/>
                <w:rFonts w:ascii="Arial" w:hAnsi="Arial" w:cs="Arial"/>
                <w:noProof/>
                <w:lang w:val="pt-BR"/>
              </w:rPr>
              <w:t>23.3.-En caso de Fuga o Corte de Gas</w:t>
            </w:r>
            <w:r w:rsidR="00066663">
              <w:rPr>
                <w:noProof/>
                <w:webHidden/>
              </w:rPr>
              <w:tab/>
            </w:r>
            <w:r w:rsidR="009F19B3">
              <w:rPr>
                <w:noProof/>
                <w:webHidden/>
              </w:rPr>
              <w:t>41</w:t>
            </w:r>
          </w:hyperlink>
        </w:p>
        <w:p w14:paraId="17713433" w14:textId="1211AB97" w:rsidR="00066663" w:rsidRDefault="001518B3">
          <w:pPr>
            <w:pStyle w:val="TDC2"/>
            <w:tabs>
              <w:tab w:val="right" w:leader="dot" w:pos="8920"/>
            </w:tabs>
            <w:rPr>
              <w:rFonts w:eastAsiaTheme="minorEastAsia"/>
              <w:noProof/>
              <w:lang w:val="es-CL" w:eastAsia="es-CL"/>
            </w:rPr>
          </w:pPr>
          <w:hyperlink w:anchor="_Toc111401467" w:history="1">
            <w:r w:rsidR="00066663" w:rsidRPr="00DD084C">
              <w:rPr>
                <w:rStyle w:val="Hipervnculo"/>
                <w:rFonts w:ascii="Arial" w:hAnsi="Arial" w:cs="Arial"/>
                <w:noProof/>
                <w:lang w:val="es-MX"/>
              </w:rPr>
              <w:t>23.4.-En caso de Incendio O Explosión</w:t>
            </w:r>
            <w:r w:rsidR="00066663">
              <w:rPr>
                <w:noProof/>
                <w:webHidden/>
              </w:rPr>
              <w:tab/>
            </w:r>
            <w:r w:rsidR="009F19B3">
              <w:rPr>
                <w:noProof/>
                <w:webHidden/>
              </w:rPr>
              <w:t>41</w:t>
            </w:r>
          </w:hyperlink>
        </w:p>
        <w:p w14:paraId="6CEC44D8" w14:textId="06710AF3" w:rsidR="00066663" w:rsidRDefault="001518B3">
          <w:pPr>
            <w:pStyle w:val="TDC3"/>
            <w:tabs>
              <w:tab w:val="right" w:leader="dot" w:pos="8920"/>
            </w:tabs>
            <w:rPr>
              <w:rFonts w:eastAsiaTheme="minorEastAsia"/>
              <w:noProof/>
              <w:lang w:val="es-CL" w:eastAsia="es-CL"/>
            </w:rPr>
          </w:pPr>
          <w:hyperlink w:anchor="_Toc111401468" w:history="1">
            <w:r w:rsidR="00066663" w:rsidRPr="00DD084C">
              <w:rPr>
                <w:rStyle w:val="Hipervnculo"/>
                <w:rFonts w:ascii="Arial" w:hAnsi="Arial" w:cs="Arial"/>
                <w:noProof/>
                <w:lang w:val="es-MX"/>
              </w:rPr>
              <w:t>23.4.1.-Funciones De La Brigada De Emergencia O Ejecutores Del Plan</w:t>
            </w:r>
            <w:r w:rsidR="00066663">
              <w:rPr>
                <w:noProof/>
                <w:webHidden/>
              </w:rPr>
              <w:tab/>
            </w:r>
            <w:r w:rsidR="00066663">
              <w:rPr>
                <w:noProof/>
                <w:webHidden/>
              </w:rPr>
              <w:fldChar w:fldCharType="begin"/>
            </w:r>
            <w:r w:rsidR="00066663">
              <w:rPr>
                <w:noProof/>
                <w:webHidden/>
              </w:rPr>
              <w:instrText xml:space="preserve"> PAGEREF _Toc111401468 \h </w:instrText>
            </w:r>
            <w:r w:rsidR="00066663">
              <w:rPr>
                <w:noProof/>
                <w:webHidden/>
              </w:rPr>
            </w:r>
            <w:r w:rsidR="00066663">
              <w:rPr>
                <w:noProof/>
                <w:webHidden/>
              </w:rPr>
              <w:fldChar w:fldCharType="separate"/>
            </w:r>
            <w:r w:rsidR="00BD2161">
              <w:rPr>
                <w:noProof/>
                <w:webHidden/>
              </w:rPr>
              <w:t>42</w:t>
            </w:r>
            <w:r w:rsidR="00066663">
              <w:rPr>
                <w:noProof/>
                <w:webHidden/>
              </w:rPr>
              <w:fldChar w:fldCharType="end"/>
            </w:r>
          </w:hyperlink>
        </w:p>
        <w:p w14:paraId="0BAB278D" w14:textId="407A94E3" w:rsidR="00066663" w:rsidRDefault="001518B3">
          <w:pPr>
            <w:pStyle w:val="TDC3"/>
            <w:tabs>
              <w:tab w:val="right" w:leader="dot" w:pos="8920"/>
            </w:tabs>
            <w:rPr>
              <w:rFonts w:eastAsiaTheme="minorEastAsia"/>
              <w:noProof/>
              <w:lang w:val="es-CL" w:eastAsia="es-CL"/>
            </w:rPr>
          </w:pPr>
          <w:hyperlink w:anchor="_Toc111401471" w:history="1">
            <w:r w:rsidR="00066663" w:rsidRPr="00DD084C">
              <w:rPr>
                <w:rStyle w:val="Hipervnculo"/>
                <w:rFonts w:ascii="Arial" w:hAnsi="Arial" w:cs="Arial"/>
                <w:noProof/>
                <w:lang w:val="es-CL"/>
              </w:rPr>
              <w:t>23.4.2.-Coordinación con Bomberos</w:t>
            </w:r>
            <w:r w:rsidR="00066663">
              <w:rPr>
                <w:noProof/>
                <w:webHidden/>
              </w:rPr>
              <w:tab/>
            </w:r>
            <w:r w:rsidR="00066663">
              <w:rPr>
                <w:noProof/>
                <w:webHidden/>
              </w:rPr>
              <w:fldChar w:fldCharType="begin"/>
            </w:r>
            <w:r w:rsidR="00066663">
              <w:rPr>
                <w:noProof/>
                <w:webHidden/>
              </w:rPr>
              <w:instrText xml:space="preserve"> PAGEREF _Toc111401471 \h </w:instrText>
            </w:r>
            <w:r w:rsidR="00066663">
              <w:rPr>
                <w:noProof/>
                <w:webHidden/>
              </w:rPr>
            </w:r>
            <w:r w:rsidR="00066663">
              <w:rPr>
                <w:noProof/>
                <w:webHidden/>
              </w:rPr>
              <w:fldChar w:fldCharType="separate"/>
            </w:r>
            <w:r w:rsidR="00BD2161">
              <w:rPr>
                <w:noProof/>
                <w:webHidden/>
              </w:rPr>
              <w:t>43</w:t>
            </w:r>
            <w:r w:rsidR="00066663">
              <w:rPr>
                <w:noProof/>
                <w:webHidden/>
              </w:rPr>
              <w:fldChar w:fldCharType="end"/>
            </w:r>
          </w:hyperlink>
        </w:p>
        <w:p w14:paraId="4018F80E" w14:textId="7C309505" w:rsidR="00066663" w:rsidRDefault="001518B3">
          <w:pPr>
            <w:pStyle w:val="TDC3"/>
            <w:tabs>
              <w:tab w:val="right" w:leader="dot" w:pos="8920"/>
            </w:tabs>
            <w:rPr>
              <w:rFonts w:eastAsiaTheme="minorEastAsia"/>
              <w:noProof/>
              <w:lang w:val="es-CL" w:eastAsia="es-CL"/>
            </w:rPr>
          </w:pPr>
          <w:hyperlink w:anchor="_Toc111401472" w:history="1">
            <w:r w:rsidR="00066663" w:rsidRPr="00DD084C">
              <w:rPr>
                <w:rStyle w:val="Hipervnculo"/>
                <w:rFonts w:ascii="Arial" w:hAnsi="Arial" w:cs="Arial"/>
                <w:noProof/>
                <w:lang w:val="es-MX"/>
              </w:rPr>
              <w:t>23.4.3.-Disposiciones generales en caso de incendio</w:t>
            </w:r>
            <w:r w:rsidR="00066663">
              <w:rPr>
                <w:noProof/>
                <w:webHidden/>
              </w:rPr>
              <w:tab/>
            </w:r>
            <w:r w:rsidR="00066663">
              <w:rPr>
                <w:noProof/>
                <w:webHidden/>
              </w:rPr>
              <w:fldChar w:fldCharType="begin"/>
            </w:r>
            <w:r w:rsidR="00066663">
              <w:rPr>
                <w:noProof/>
                <w:webHidden/>
              </w:rPr>
              <w:instrText xml:space="preserve"> PAGEREF _Toc111401472 \h </w:instrText>
            </w:r>
            <w:r w:rsidR="00066663">
              <w:rPr>
                <w:noProof/>
                <w:webHidden/>
              </w:rPr>
            </w:r>
            <w:r w:rsidR="00066663">
              <w:rPr>
                <w:noProof/>
                <w:webHidden/>
              </w:rPr>
              <w:fldChar w:fldCharType="separate"/>
            </w:r>
            <w:r w:rsidR="00BD2161">
              <w:rPr>
                <w:noProof/>
                <w:webHidden/>
              </w:rPr>
              <w:t>44</w:t>
            </w:r>
            <w:r w:rsidR="00066663">
              <w:rPr>
                <w:noProof/>
                <w:webHidden/>
              </w:rPr>
              <w:fldChar w:fldCharType="end"/>
            </w:r>
          </w:hyperlink>
        </w:p>
        <w:p w14:paraId="18F114E5" w14:textId="05C64227" w:rsidR="00066663" w:rsidRDefault="001518B3">
          <w:pPr>
            <w:pStyle w:val="TDC3"/>
            <w:tabs>
              <w:tab w:val="right" w:leader="dot" w:pos="8920"/>
            </w:tabs>
            <w:rPr>
              <w:rFonts w:eastAsiaTheme="minorEastAsia"/>
              <w:noProof/>
              <w:lang w:val="es-CL" w:eastAsia="es-CL"/>
            </w:rPr>
          </w:pPr>
          <w:hyperlink w:anchor="_Toc111401473" w:history="1">
            <w:r w:rsidR="00066663" w:rsidRPr="00DD084C">
              <w:rPr>
                <w:rStyle w:val="Hipervnculo"/>
                <w:rFonts w:ascii="Arial" w:hAnsi="Arial" w:cs="Arial"/>
                <w:noProof/>
                <w:lang w:val="es-MX"/>
              </w:rPr>
              <w:t>23.4.4.-Recomendaciones generales</w:t>
            </w:r>
            <w:r w:rsidR="00066663">
              <w:rPr>
                <w:noProof/>
                <w:webHidden/>
              </w:rPr>
              <w:tab/>
            </w:r>
            <w:r w:rsidR="00066663">
              <w:rPr>
                <w:noProof/>
                <w:webHidden/>
              </w:rPr>
              <w:fldChar w:fldCharType="begin"/>
            </w:r>
            <w:r w:rsidR="00066663">
              <w:rPr>
                <w:noProof/>
                <w:webHidden/>
              </w:rPr>
              <w:instrText xml:space="preserve"> PAGEREF _Toc111401473 \h </w:instrText>
            </w:r>
            <w:r w:rsidR="00066663">
              <w:rPr>
                <w:noProof/>
                <w:webHidden/>
              </w:rPr>
            </w:r>
            <w:r w:rsidR="00066663">
              <w:rPr>
                <w:noProof/>
                <w:webHidden/>
              </w:rPr>
              <w:fldChar w:fldCharType="separate"/>
            </w:r>
            <w:r w:rsidR="00BD2161">
              <w:rPr>
                <w:noProof/>
                <w:webHidden/>
              </w:rPr>
              <w:t>44</w:t>
            </w:r>
            <w:r w:rsidR="00066663">
              <w:rPr>
                <w:noProof/>
                <w:webHidden/>
              </w:rPr>
              <w:fldChar w:fldCharType="end"/>
            </w:r>
          </w:hyperlink>
        </w:p>
        <w:p w14:paraId="73BB4691" w14:textId="5618E5EC" w:rsidR="00066663" w:rsidRDefault="001518B3">
          <w:pPr>
            <w:pStyle w:val="TDC2"/>
            <w:tabs>
              <w:tab w:val="right" w:leader="dot" w:pos="8920"/>
            </w:tabs>
            <w:rPr>
              <w:rFonts w:eastAsiaTheme="minorEastAsia"/>
              <w:noProof/>
              <w:lang w:val="es-CL" w:eastAsia="es-CL"/>
            </w:rPr>
          </w:pPr>
          <w:hyperlink w:anchor="_Toc111401474" w:history="1">
            <w:r w:rsidR="00066663" w:rsidRPr="00DD084C">
              <w:rPr>
                <w:rStyle w:val="Hipervnculo"/>
                <w:rFonts w:ascii="Arial" w:hAnsi="Arial" w:cs="Arial"/>
                <w:noProof/>
                <w:lang w:val="es-MX"/>
              </w:rPr>
              <w:t>23.5.-En Caso de Aviso de Amenaza de Bomba o Artefacto Explosivo</w:t>
            </w:r>
            <w:r w:rsidR="00066663">
              <w:rPr>
                <w:noProof/>
                <w:webHidden/>
              </w:rPr>
              <w:tab/>
            </w:r>
            <w:r w:rsidR="00066663">
              <w:rPr>
                <w:noProof/>
                <w:webHidden/>
              </w:rPr>
              <w:fldChar w:fldCharType="begin"/>
            </w:r>
            <w:r w:rsidR="00066663">
              <w:rPr>
                <w:noProof/>
                <w:webHidden/>
              </w:rPr>
              <w:instrText xml:space="preserve"> PAGEREF _Toc111401474 \h </w:instrText>
            </w:r>
            <w:r w:rsidR="00066663">
              <w:rPr>
                <w:noProof/>
                <w:webHidden/>
              </w:rPr>
            </w:r>
            <w:r w:rsidR="00066663">
              <w:rPr>
                <w:noProof/>
                <w:webHidden/>
              </w:rPr>
              <w:fldChar w:fldCharType="separate"/>
            </w:r>
            <w:r w:rsidR="00BD2161">
              <w:rPr>
                <w:noProof/>
                <w:webHidden/>
              </w:rPr>
              <w:t>45</w:t>
            </w:r>
            <w:r w:rsidR="00066663">
              <w:rPr>
                <w:noProof/>
                <w:webHidden/>
              </w:rPr>
              <w:fldChar w:fldCharType="end"/>
            </w:r>
          </w:hyperlink>
        </w:p>
        <w:p w14:paraId="728F1D69" w14:textId="7D953138" w:rsidR="00066663" w:rsidRDefault="001518B3">
          <w:pPr>
            <w:pStyle w:val="TDC2"/>
            <w:tabs>
              <w:tab w:val="right" w:leader="dot" w:pos="8920"/>
            </w:tabs>
            <w:rPr>
              <w:rFonts w:eastAsiaTheme="minorEastAsia"/>
              <w:noProof/>
              <w:lang w:val="es-CL" w:eastAsia="es-CL"/>
            </w:rPr>
          </w:pPr>
          <w:hyperlink w:anchor="_Toc111401475" w:history="1">
            <w:r w:rsidR="00066663" w:rsidRPr="00DD084C">
              <w:rPr>
                <w:rStyle w:val="Hipervnculo"/>
                <w:rFonts w:ascii="Arial" w:hAnsi="Arial" w:cs="Arial"/>
                <w:noProof/>
                <w:lang w:val="es-MX"/>
              </w:rPr>
              <w:t>23.6.-En Caso de Asalto</w:t>
            </w:r>
            <w:r w:rsidR="00066663">
              <w:rPr>
                <w:noProof/>
                <w:webHidden/>
              </w:rPr>
              <w:tab/>
            </w:r>
            <w:r w:rsidR="00066663">
              <w:rPr>
                <w:noProof/>
                <w:webHidden/>
              </w:rPr>
              <w:fldChar w:fldCharType="begin"/>
            </w:r>
            <w:r w:rsidR="00066663">
              <w:rPr>
                <w:noProof/>
                <w:webHidden/>
              </w:rPr>
              <w:instrText xml:space="preserve"> PAGEREF _Toc111401475 \h </w:instrText>
            </w:r>
            <w:r w:rsidR="00066663">
              <w:rPr>
                <w:noProof/>
                <w:webHidden/>
              </w:rPr>
            </w:r>
            <w:r w:rsidR="00066663">
              <w:rPr>
                <w:noProof/>
                <w:webHidden/>
              </w:rPr>
              <w:fldChar w:fldCharType="separate"/>
            </w:r>
            <w:r w:rsidR="00BD2161">
              <w:rPr>
                <w:noProof/>
                <w:webHidden/>
              </w:rPr>
              <w:t>46</w:t>
            </w:r>
            <w:r w:rsidR="00066663">
              <w:rPr>
                <w:noProof/>
                <w:webHidden/>
              </w:rPr>
              <w:fldChar w:fldCharType="end"/>
            </w:r>
          </w:hyperlink>
        </w:p>
        <w:p w14:paraId="77684558" w14:textId="6E740991" w:rsidR="00066663" w:rsidRDefault="001518B3">
          <w:pPr>
            <w:pStyle w:val="TDC2"/>
            <w:tabs>
              <w:tab w:val="right" w:leader="dot" w:pos="8920"/>
            </w:tabs>
            <w:rPr>
              <w:rFonts w:eastAsiaTheme="minorEastAsia"/>
              <w:noProof/>
              <w:lang w:val="es-CL" w:eastAsia="es-CL"/>
            </w:rPr>
          </w:pPr>
          <w:hyperlink w:anchor="_Toc111401476" w:history="1">
            <w:r w:rsidR="00066663" w:rsidRPr="00DD084C">
              <w:rPr>
                <w:rStyle w:val="Hipervnculo"/>
                <w:rFonts w:ascii="Arial" w:hAnsi="Arial" w:cs="Arial"/>
                <w:noProof/>
                <w:lang w:val="es-CL"/>
              </w:rPr>
              <w:t>23.7.-En Caso de Corte de Luz</w:t>
            </w:r>
            <w:r w:rsidR="00066663" w:rsidRPr="00DD084C">
              <w:rPr>
                <w:rStyle w:val="Hipervnculo"/>
                <w:noProof/>
                <w:lang w:val="es-CL"/>
              </w:rPr>
              <w:t>.</w:t>
            </w:r>
            <w:r w:rsidR="00066663">
              <w:rPr>
                <w:noProof/>
                <w:webHidden/>
              </w:rPr>
              <w:tab/>
            </w:r>
            <w:r w:rsidR="00066663">
              <w:rPr>
                <w:noProof/>
                <w:webHidden/>
              </w:rPr>
              <w:fldChar w:fldCharType="begin"/>
            </w:r>
            <w:r w:rsidR="00066663">
              <w:rPr>
                <w:noProof/>
                <w:webHidden/>
              </w:rPr>
              <w:instrText xml:space="preserve"> PAGEREF _Toc111401476 \h </w:instrText>
            </w:r>
            <w:r w:rsidR="00066663">
              <w:rPr>
                <w:noProof/>
                <w:webHidden/>
              </w:rPr>
            </w:r>
            <w:r w:rsidR="00066663">
              <w:rPr>
                <w:noProof/>
                <w:webHidden/>
              </w:rPr>
              <w:fldChar w:fldCharType="separate"/>
            </w:r>
            <w:r w:rsidR="00BD2161">
              <w:rPr>
                <w:noProof/>
                <w:webHidden/>
              </w:rPr>
              <w:t>46</w:t>
            </w:r>
            <w:r w:rsidR="00066663">
              <w:rPr>
                <w:noProof/>
                <w:webHidden/>
              </w:rPr>
              <w:fldChar w:fldCharType="end"/>
            </w:r>
          </w:hyperlink>
        </w:p>
        <w:p w14:paraId="76393913" w14:textId="384AD685" w:rsidR="00066663" w:rsidRDefault="001518B3">
          <w:pPr>
            <w:pStyle w:val="TDC2"/>
            <w:tabs>
              <w:tab w:val="right" w:leader="dot" w:pos="8920"/>
            </w:tabs>
            <w:rPr>
              <w:rFonts w:eastAsiaTheme="minorEastAsia"/>
              <w:noProof/>
              <w:lang w:val="es-CL" w:eastAsia="es-CL"/>
            </w:rPr>
          </w:pPr>
          <w:hyperlink w:anchor="_Toc111401477" w:history="1">
            <w:r w:rsidR="00066663" w:rsidRPr="00DD084C">
              <w:rPr>
                <w:rStyle w:val="Hipervnculo"/>
                <w:rFonts w:ascii="Arial" w:hAnsi="Arial" w:cs="Arial"/>
                <w:noProof/>
                <w:lang w:val="es-CL"/>
              </w:rPr>
              <w:t>23.8.-En Caso de Inundaciones</w:t>
            </w:r>
            <w:r w:rsidR="00066663">
              <w:rPr>
                <w:noProof/>
                <w:webHidden/>
              </w:rPr>
              <w:tab/>
            </w:r>
            <w:r w:rsidR="00066663">
              <w:rPr>
                <w:noProof/>
                <w:webHidden/>
              </w:rPr>
              <w:fldChar w:fldCharType="begin"/>
            </w:r>
            <w:r w:rsidR="00066663">
              <w:rPr>
                <w:noProof/>
                <w:webHidden/>
              </w:rPr>
              <w:instrText xml:space="preserve"> PAGEREF _Toc111401477 \h </w:instrText>
            </w:r>
            <w:r w:rsidR="00066663">
              <w:rPr>
                <w:noProof/>
                <w:webHidden/>
              </w:rPr>
            </w:r>
            <w:r w:rsidR="00066663">
              <w:rPr>
                <w:noProof/>
                <w:webHidden/>
              </w:rPr>
              <w:fldChar w:fldCharType="separate"/>
            </w:r>
            <w:r w:rsidR="00BD2161">
              <w:rPr>
                <w:noProof/>
                <w:webHidden/>
              </w:rPr>
              <w:t>47</w:t>
            </w:r>
            <w:r w:rsidR="00066663">
              <w:rPr>
                <w:noProof/>
                <w:webHidden/>
              </w:rPr>
              <w:fldChar w:fldCharType="end"/>
            </w:r>
          </w:hyperlink>
        </w:p>
        <w:p w14:paraId="0C4F94B4" w14:textId="6E439708" w:rsidR="00066663" w:rsidRDefault="001518B3">
          <w:pPr>
            <w:pStyle w:val="TDC2"/>
            <w:tabs>
              <w:tab w:val="right" w:leader="dot" w:pos="8920"/>
            </w:tabs>
            <w:rPr>
              <w:rFonts w:eastAsiaTheme="minorEastAsia"/>
              <w:noProof/>
              <w:lang w:val="es-CL" w:eastAsia="es-CL"/>
            </w:rPr>
          </w:pPr>
          <w:hyperlink w:anchor="_Toc111401478" w:history="1">
            <w:r w:rsidR="00066663" w:rsidRPr="00DD084C">
              <w:rPr>
                <w:rStyle w:val="Hipervnculo"/>
                <w:rFonts w:ascii="Arial" w:hAnsi="Arial" w:cs="Arial"/>
                <w:noProof/>
                <w:lang w:val="es-MX"/>
              </w:rPr>
              <w:t>23.9.-En Caso de Conflictos Familiares</w:t>
            </w:r>
            <w:r w:rsidR="00066663">
              <w:rPr>
                <w:noProof/>
                <w:webHidden/>
              </w:rPr>
              <w:tab/>
            </w:r>
            <w:r w:rsidR="00066663">
              <w:rPr>
                <w:noProof/>
                <w:webHidden/>
              </w:rPr>
              <w:fldChar w:fldCharType="begin"/>
            </w:r>
            <w:r w:rsidR="00066663">
              <w:rPr>
                <w:noProof/>
                <w:webHidden/>
              </w:rPr>
              <w:instrText xml:space="preserve"> PAGEREF _Toc111401478 \h </w:instrText>
            </w:r>
            <w:r w:rsidR="00066663">
              <w:rPr>
                <w:noProof/>
                <w:webHidden/>
              </w:rPr>
            </w:r>
            <w:r w:rsidR="00066663">
              <w:rPr>
                <w:noProof/>
                <w:webHidden/>
              </w:rPr>
              <w:fldChar w:fldCharType="separate"/>
            </w:r>
            <w:r w:rsidR="00BD2161">
              <w:rPr>
                <w:noProof/>
                <w:webHidden/>
              </w:rPr>
              <w:t>47</w:t>
            </w:r>
            <w:r w:rsidR="00066663">
              <w:rPr>
                <w:noProof/>
                <w:webHidden/>
              </w:rPr>
              <w:fldChar w:fldCharType="end"/>
            </w:r>
          </w:hyperlink>
        </w:p>
        <w:p w14:paraId="6408682C" w14:textId="2B1EF387" w:rsidR="00066663" w:rsidRDefault="001518B3">
          <w:pPr>
            <w:pStyle w:val="TDC2"/>
            <w:tabs>
              <w:tab w:val="right" w:leader="dot" w:pos="8920"/>
            </w:tabs>
            <w:rPr>
              <w:rFonts w:eastAsiaTheme="minorEastAsia"/>
              <w:noProof/>
              <w:lang w:val="es-CL" w:eastAsia="es-CL"/>
            </w:rPr>
          </w:pPr>
          <w:hyperlink w:anchor="_Toc111401479" w:history="1">
            <w:r w:rsidR="00066663" w:rsidRPr="00DD084C">
              <w:rPr>
                <w:rStyle w:val="Hipervnculo"/>
                <w:rFonts w:ascii="Arial" w:hAnsi="Arial" w:cs="Arial"/>
                <w:noProof/>
                <w:lang w:val="es-MX"/>
              </w:rPr>
              <w:t>23.10.-En Caso de Balaceras</w:t>
            </w:r>
            <w:r w:rsidR="00066663">
              <w:rPr>
                <w:noProof/>
                <w:webHidden/>
              </w:rPr>
              <w:tab/>
            </w:r>
            <w:r w:rsidR="00066663">
              <w:rPr>
                <w:noProof/>
                <w:webHidden/>
              </w:rPr>
              <w:fldChar w:fldCharType="begin"/>
            </w:r>
            <w:r w:rsidR="00066663">
              <w:rPr>
                <w:noProof/>
                <w:webHidden/>
              </w:rPr>
              <w:instrText xml:space="preserve"> PAGEREF _Toc111401479 \h </w:instrText>
            </w:r>
            <w:r w:rsidR="00066663">
              <w:rPr>
                <w:noProof/>
                <w:webHidden/>
              </w:rPr>
            </w:r>
            <w:r w:rsidR="00066663">
              <w:rPr>
                <w:noProof/>
                <w:webHidden/>
              </w:rPr>
              <w:fldChar w:fldCharType="separate"/>
            </w:r>
            <w:r w:rsidR="00BD2161">
              <w:rPr>
                <w:noProof/>
                <w:webHidden/>
              </w:rPr>
              <w:t>47</w:t>
            </w:r>
            <w:r w:rsidR="00066663">
              <w:rPr>
                <w:noProof/>
                <w:webHidden/>
              </w:rPr>
              <w:fldChar w:fldCharType="end"/>
            </w:r>
          </w:hyperlink>
        </w:p>
        <w:p w14:paraId="31915553" w14:textId="5DA5C3E3" w:rsidR="00066663" w:rsidRDefault="001518B3">
          <w:pPr>
            <w:pStyle w:val="TDC2"/>
            <w:tabs>
              <w:tab w:val="right" w:leader="dot" w:pos="8920"/>
            </w:tabs>
            <w:rPr>
              <w:rFonts w:eastAsiaTheme="minorEastAsia"/>
              <w:noProof/>
              <w:lang w:val="es-CL" w:eastAsia="es-CL"/>
            </w:rPr>
          </w:pPr>
          <w:hyperlink w:anchor="_Toc111401480" w:history="1">
            <w:r w:rsidR="00066663" w:rsidRPr="00DD084C">
              <w:rPr>
                <w:rStyle w:val="Hipervnculo"/>
                <w:rFonts w:ascii="Arial" w:hAnsi="Arial" w:cs="Arial"/>
                <w:noProof/>
                <w:lang w:val="es-CL"/>
              </w:rPr>
              <w:t>23.11.-En Caso de Corte de Agua</w:t>
            </w:r>
            <w:r w:rsidR="00066663">
              <w:rPr>
                <w:noProof/>
                <w:webHidden/>
              </w:rPr>
              <w:tab/>
            </w:r>
            <w:r w:rsidR="00066663">
              <w:rPr>
                <w:noProof/>
                <w:webHidden/>
              </w:rPr>
              <w:fldChar w:fldCharType="begin"/>
            </w:r>
            <w:r w:rsidR="00066663">
              <w:rPr>
                <w:noProof/>
                <w:webHidden/>
              </w:rPr>
              <w:instrText xml:space="preserve"> PAGEREF _Toc111401480 \h </w:instrText>
            </w:r>
            <w:r w:rsidR="00066663">
              <w:rPr>
                <w:noProof/>
                <w:webHidden/>
              </w:rPr>
            </w:r>
            <w:r w:rsidR="00066663">
              <w:rPr>
                <w:noProof/>
                <w:webHidden/>
              </w:rPr>
              <w:fldChar w:fldCharType="separate"/>
            </w:r>
            <w:r w:rsidR="00BD2161">
              <w:rPr>
                <w:noProof/>
                <w:webHidden/>
              </w:rPr>
              <w:t>48</w:t>
            </w:r>
            <w:r w:rsidR="00066663">
              <w:rPr>
                <w:noProof/>
                <w:webHidden/>
              </w:rPr>
              <w:fldChar w:fldCharType="end"/>
            </w:r>
          </w:hyperlink>
        </w:p>
        <w:p w14:paraId="2F8315DD" w14:textId="59E4ACD2" w:rsidR="00066663" w:rsidRDefault="001518B3" w:rsidP="007E141F">
          <w:pPr>
            <w:pStyle w:val="TDC1"/>
            <w:rPr>
              <w:rFonts w:eastAsiaTheme="minorEastAsia"/>
              <w:lang w:eastAsia="es-CL"/>
            </w:rPr>
          </w:pPr>
          <w:hyperlink w:anchor="_Toc111401481" w:history="1">
            <w:r w:rsidR="00066663" w:rsidRPr="00DD084C">
              <w:rPr>
                <w:rStyle w:val="Hipervnculo"/>
                <w:lang w:val="es-MX"/>
              </w:rPr>
              <w:t>24.-ACTIVIDADES DESPUÉS DE LA EMERGENCIA</w:t>
            </w:r>
            <w:r w:rsidR="00066663">
              <w:rPr>
                <w:webHidden/>
              </w:rPr>
              <w:tab/>
            </w:r>
            <w:r w:rsidR="00066663">
              <w:rPr>
                <w:webHidden/>
              </w:rPr>
              <w:fldChar w:fldCharType="begin"/>
            </w:r>
            <w:r w:rsidR="00066663">
              <w:rPr>
                <w:webHidden/>
              </w:rPr>
              <w:instrText xml:space="preserve"> PAGEREF _Toc111401481 \h </w:instrText>
            </w:r>
            <w:r w:rsidR="00066663">
              <w:rPr>
                <w:webHidden/>
              </w:rPr>
            </w:r>
            <w:r w:rsidR="00066663">
              <w:rPr>
                <w:webHidden/>
              </w:rPr>
              <w:fldChar w:fldCharType="separate"/>
            </w:r>
            <w:r w:rsidR="00BD2161">
              <w:rPr>
                <w:webHidden/>
              </w:rPr>
              <w:t>49</w:t>
            </w:r>
            <w:r w:rsidR="00066663">
              <w:rPr>
                <w:webHidden/>
              </w:rPr>
              <w:fldChar w:fldCharType="end"/>
            </w:r>
          </w:hyperlink>
        </w:p>
        <w:p w14:paraId="52EA886A" w14:textId="7C049803" w:rsidR="00066663" w:rsidRDefault="001518B3" w:rsidP="007E141F">
          <w:pPr>
            <w:pStyle w:val="TDC1"/>
            <w:rPr>
              <w:rFonts w:eastAsiaTheme="minorEastAsia"/>
              <w:lang w:eastAsia="es-CL"/>
            </w:rPr>
          </w:pPr>
          <w:hyperlink w:anchor="_Toc111401482" w:history="1">
            <w:r w:rsidR="00066663" w:rsidRPr="00DD084C">
              <w:rPr>
                <w:rStyle w:val="Hipervnculo"/>
                <w:lang w:val="es-MX"/>
              </w:rPr>
              <w:t>25.-PROTOCOLOS COVID-19</w:t>
            </w:r>
            <w:r w:rsidR="00066663">
              <w:rPr>
                <w:webHidden/>
              </w:rPr>
              <w:tab/>
            </w:r>
          </w:hyperlink>
          <w:r w:rsidR="00C649BE">
            <w:t>50</w:t>
          </w:r>
        </w:p>
        <w:p w14:paraId="0A802F24" w14:textId="2B01492F" w:rsidR="00066663" w:rsidRDefault="001518B3">
          <w:pPr>
            <w:pStyle w:val="TDC2"/>
            <w:tabs>
              <w:tab w:val="right" w:leader="dot" w:pos="8920"/>
            </w:tabs>
            <w:rPr>
              <w:rFonts w:eastAsiaTheme="minorEastAsia"/>
              <w:noProof/>
              <w:lang w:val="es-CL" w:eastAsia="es-CL"/>
            </w:rPr>
          </w:pPr>
          <w:hyperlink w:anchor="_Toc111401483" w:history="1">
            <w:r w:rsidR="00066663" w:rsidRPr="00DD084C">
              <w:rPr>
                <w:rStyle w:val="Hipervnculo"/>
                <w:rFonts w:ascii="Arial" w:hAnsi="Arial" w:cs="Arial"/>
                <w:noProof/>
                <w:lang w:val="es-MX"/>
              </w:rPr>
              <w:t>25.1 Medidas de Prevención y Control</w:t>
            </w:r>
            <w:r w:rsidR="00066663">
              <w:rPr>
                <w:noProof/>
                <w:webHidden/>
              </w:rPr>
              <w:tab/>
            </w:r>
            <w:r w:rsidR="00F56D2C">
              <w:rPr>
                <w:noProof/>
                <w:webHidden/>
              </w:rPr>
              <w:t>51</w:t>
            </w:r>
          </w:hyperlink>
        </w:p>
        <w:p w14:paraId="729D2961" w14:textId="0EE4B8D4" w:rsidR="00066663" w:rsidRDefault="001518B3">
          <w:pPr>
            <w:pStyle w:val="TDC2"/>
            <w:tabs>
              <w:tab w:val="right" w:leader="dot" w:pos="8920"/>
            </w:tabs>
            <w:rPr>
              <w:rFonts w:eastAsiaTheme="minorEastAsia"/>
              <w:noProof/>
              <w:lang w:val="es-CL" w:eastAsia="es-CL"/>
            </w:rPr>
          </w:pPr>
          <w:hyperlink w:anchor="_Toc111401484" w:history="1">
            <w:r w:rsidR="00066663" w:rsidRPr="00DD084C">
              <w:rPr>
                <w:rStyle w:val="Hipervnculo"/>
                <w:rFonts w:ascii="Arial" w:hAnsi="Arial" w:cs="Arial"/>
                <w:noProof/>
                <w:lang w:val="es-CL"/>
              </w:rPr>
              <w:t>25.2 ¿Qué hacer ante un caso sospechoso, confirmado o contacto estrecho?</w:t>
            </w:r>
            <w:r w:rsidR="00066663">
              <w:rPr>
                <w:noProof/>
                <w:webHidden/>
              </w:rPr>
              <w:tab/>
            </w:r>
            <w:r w:rsidR="00066663">
              <w:rPr>
                <w:noProof/>
                <w:webHidden/>
              </w:rPr>
              <w:fldChar w:fldCharType="begin"/>
            </w:r>
            <w:r w:rsidR="00066663">
              <w:rPr>
                <w:noProof/>
                <w:webHidden/>
              </w:rPr>
              <w:instrText xml:space="preserve"> PAGEREF _Toc111401484 \h </w:instrText>
            </w:r>
            <w:r w:rsidR="00066663">
              <w:rPr>
                <w:noProof/>
                <w:webHidden/>
              </w:rPr>
            </w:r>
            <w:r w:rsidR="00066663">
              <w:rPr>
                <w:noProof/>
                <w:webHidden/>
              </w:rPr>
              <w:fldChar w:fldCharType="separate"/>
            </w:r>
            <w:r w:rsidR="00BD2161">
              <w:rPr>
                <w:noProof/>
                <w:webHidden/>
              </w:rPr>
              <w:t>52</w:t>
            </w:r>
            <w:r w:rsidR="00066663">
              <w:rPr>
                <w:noProof/>
                <w:webHidden/>
              </w:rPr>
              <w:fldChar w:fldCharType="end"/>
            </w:r>
          </w:hyperlink>
        </w:p>
        <w:p w14:paraId="12495C03" w14:textId="6775CE18" w:rsidR="00066663" w:rsidRDefault="001518B3" w:rsidP="007E141F">
          <w:pPr>
            <w:pStyle w:val="TDC1"/>
            <w:rPr>
              <w:rFonts w:eastAsiaTheme="minorEastAsia"/>
              <w:lang w:eastAsia="es-CL"/>
            </w:rPr>
          </w:pPr>
          <w:hyperlink w:anchor="_Toc111401485" w:history="1">
            <w:r w:rsidR="00066663" w:rsidRPr="00DD084C">
              <w:rPr>
                <w:rStyle w:val="Hipervnculo"/>
                <w:lang w:val="es-MX"/>
              </w:rPr>
              <w:t>26.-PROCEDIMIENTOS EN CASO DE LOS DISTINTOS TIPOS DE</w:t>
            </w:r>
            <w:r w:rsidR="007447C0">
              <w:rPr>
                <w:rStyle w:val="Hipervnculo"/>
                <w:lang w:val="es-MX"/>
              </w:rPr>
              <w:t xml:space="preserve"> …………………….53</w:t>
            </w:r>
          </w:hyperlink>
        </w:p>
        <w:p w14:paraId="235B969D" w14:textId="4BEF15D5" w:rsidR="00066663" w:rsidRDefault="001518B3" w:rsidP="007E141F">
          <w:pPr>
            <w:pStyle w:val="TDC1"/>
            <w:rPr>
              <w:rFonts w:eastAsiaTheme="minorEastAsia"/>
              <w:lang w:eastAsia="es-CL"/>
            </w:rPr>
          </w:pPr>
          <w:hyperlink w:anchor="_Toc111401486" w:history="1">
            <w:r w:rsidR="00066663" w:rsidRPr="00DD084C">
              <w:rPr>
                <w:rStyle w:val="Hipervnculo"/>
                <w:lang w:val="es-MX"/>
              </w:rPr>
              <w:t>ACCIDENTES ESCOLARES</w:t>
            </w:r>
            <w:r w:rsidR="00066663">
              <w:rPr>
                <w:webHidden/>
              </w:rPr>
              <w:tab/>
            </w:r>
            <w:r w:rsidR="00066663">
              <w:rPr>
                <w:webHidden/>
              </w:rPr>
              <w:fldChar w:fldCharType="begin"/>
            </w:r>
            <w:r w:rsidR="00066663">
              <w:rPr>
                <w:webHidden/>
              </w:rPr>
              <w:instrText xml:space="preserve"> PAGEREF _Toc111401486 \h </w:instrText>
            </w:r>
            <w:r w:rsidR="00066663">
              <w:rPr>
                <w:webHidden/>
              </w:rPr>
            </w:r>
            <w:r w:rsidR="00066663">
              <w:rPr>
                <w:webHidden/>
              </w:rPr>
              <w:fldChar w:fldCharType="separate"/>
            </w:r>
            <w:r w:rsidR="00BD2161">
              <w:rPr>
                <w:webHidden/>
              </w:rPr>
              <w:t>53</w:t>
            </w:r>
            <w:r w:rsidR="00066663">
              <w:rPr>
                <w:webHidden/>
              </w:rPr>
              <w:fldChar w:fldCharType="end"/>
            </w:r>
          </w:hyperlink>
          <w:r w:rsidR="007447C0">
            <w:t>3</w:t>
          </w:r>
        </w:p>
        <w:p w14:paraId="0BADCF5E" w14:textId="69AFFC75" w:rsidR="00066663" w:rsidRDefault="001518B3">
          <w:pPr>
            <w:pStyle w:val="TDC2"/>
            <w:tabs>
              <w:tab w:val="right" w:leader="dot" w:pos="8920"/>
            </w:tabs>
            <w:rPr>
              <w:rFonts w:eastAsiaTheme="minorEastAsia"/>
              <w:noProof/>
              <w:lang w:val="es-CL" w:eastAsia="es-CL"/>
            </w:rPr>
          </w:pPr>
          <w:hyperlink w:anchor="_Toc111401487" w:history="1">
            <w:r w:rsidR="00066663" w:rsidRPr="00DD084C">
              <w:rPr>
                <w:rStyle w:val="Hipervnculo"/>
                <w:rFonts w:ascii="Arial" w:hAnsi="Arial" w:cs="Arial"/>
                <w:noProof/>
                <w:lang w:val="es-CL"/>
              </w:rPr>
              <w:t>26.1.-Accidentes Leves</w:t>
            </w:r>
            <w:r w:rsidR="00066663">
              <w:rPr>
                <w:noProof/>
                <w:webHidden/>
              </w:rPr>
              <w:tab/>
            </w:r>
            <w:r w:rsidR="00066663">
              <w:rPr>
                <w:noProof/>
                <w:webHidden/>
              </w:rPr>
              <w:fldChar w:fldCharType="begin"/>
            </w:r>
            <w:r w:rsidR="00066663">
              <w:rPr>
                <w:noProof/>
                <w:webHidden/>
              </w:rPr>
              <w:instrText xml:space="preserve"> PAGEREF _Toc111401487 \h </w:instrText>
            </w:r>
            <w:r w:rsidR="00066663">
              <w:rPr>
                <w:noProof/>
                <w:webHidden/>
              </w:rPr>
            </w:r>
            <w:r w:rsidR="00066663">
              <w:rPr>
                <w:noProof/>
                <w:webHidden/>
              </w:rPr>
              <w:fldChar w:fldCharType="separate"/>
            </w:r>
            <w:r w:rsidR="00BD2161">
              <w:rPr>
                <w:noProof/>
                <w:webHidden/>
              </w:rPr>
              <w:t>54</w:t>
            </w:r>
            <w:r w:rsidR="00066663">
              <w:rPr>
                <w:noProof/>
                <w:webHidden/>
              </w:rPr>
              <w:fldChar w:fldCharType="end"/>
            </w:r>
          </w:hyperlink>
          <w:r w:rsidR="007447C0">
            <w:rPr>
              <w:noProof/>
            </w:rPr>
            <w:t>4</w:t>
          </w:r>
        </w:p>
        <w:p w14:paraId="25F903D2" w14:textId="6594C45E" w:rsidR="00066663" w:rsidRDefault="001518B3">
          <w:pPr>
            <w:pStyle w:val="TDC2"/>
            <w:tabs>
              <w:tab w:val="right" w:leader="dot" w:pos="8920"/>
            </w:tabs>
            <w:rPr>
              <w:rFonts w:eastAsiaTheme="minorEastAsia"/>
              <w:noProof/>
              <w:lang w:val="es-CL" w:eastAsia="es-CL"/>
            </w:rPr>
          </w:pPr>
          <w:hyperlink w:anchor="_Toc111401488" w:history="1">
            <w:r w:rsidR="00066663" w:rsidRPr="00DD084C">
              <w:rPr>
                <w:rStyle w:val="Hipervnculo"/>
                <w:rFonts w:ascii="Arial" w:hAnsi="Arial" w:cs="Arial"/>
                <w:noProof/>
              </w:rPr>
              <w:t>26.2.-Accidentes Menos Graves</w:t>
            </w:r>
            <w:r w:rsidR="00066663">
              <w:rPr>
                <w:noProof/>
                <w:webHidden/>
              </w:rPr>
              <w:tab/>
            </w:r>
            <w:r w:rsidR="00066663">
              <w:rPr>
                <w:noProof/>
                <w:webHidden/>
              </w:rPr>
              <w:fldChar w:fldCharType="begin"/>
            </w:r>
            <w:r w:rsidR="00066663">
              <w:rPr>
                <w:noProof/>
                <w:webHidden/>
              </w:rPr>
              <w:instrText xml:space="preserve"> PAGEREF _Toc111401488 \h </w:instrText>
            </w:r>
            <w:r w:rsidR="00066663">
              <w:rPr>
                <w:noProof/>
                <w:webHidden/>
              </w:rPr>
            </w:r>
            <w:r w:rsidR="00066663">
              <w:rPr>
                <w:noProof/>
                <w:webHidden/>
              </w:rPr>
              <w:fldChar w:fldCharType="separate"/>
            </w:r>
            <w:r w:rsidR="00BD2161">
              <w:rPr>
                <w:noProof/>
                <w:webHidden/>
              </w:rPr>
              <w:t>55</w:t>
            </w:r>
            <w:r w:rsidR="00066663">
              <w:rPr>
                <w:noProof/>
                <w:webHidden/>
              </w:rPr>
              <w:fldChar w:fldCharType="end"/>
            </w:r>
          </w:hyperlink>
          <w:r w:rsidR="007447C0">
            <w:rPr>
              <w:noProof/>
            </w:rPr>
            <w:t>5</w:t>
          </w:r>
        </w:p>
        <w:p w14:paraId="5D144B61" w14:textId="56FA2D88" w:rsidR="00066663" w:rsidRDefault="001518B3">
          <w:pPr>
            <w:pStyle w:val="TDC2"/>
            <w:tabs>
              <w:tab w:val="right" w:leader="dot" w:pos="8920"/>
            </w:tabs>
            <w:rPr>
              <w:rFonts w:eastAsiaTheme="minorEastAsia"/>
              <w:noProof/>
              <w:lang w:val="es-CL" w:eastAsia="es-CL"/>
            </w:rPr>
          </w:pPr>
          <w:hyperlink w:anchor="_Toc111401489" w:history="1">
            <w:r w:rsidR="00066663" w:rsidRPr="00DD084C">
              <w:rPr>
                <w:rStyle w:val="Hipervnculo"/>
                <w:noProof/>
                <w:lang w:val="es-MX"/>
              </w:rPr>
              <w:t>26.3.-Accidentes Graves</w:t>
            </w:r>
            <w:r w:rsidR="00066663">
              <w:rPr>
                <w:noProof/>
                <w:webHidden/>
              </w:rPr>
              <w:tab/>
            </w:r>
            <w:r w:rsidR="00066663">
              <w:rPr>
                <w:noProof/>
                <w:webHidden/>
              </w:rPr>
              <w:fldChar w:fldCharType="begin"/>
            </w:r>
            <w:r w:rsidR="00066663">
              <w:rPr>
                <w:noProof/>
                <w:webHidden/>
              </w:rPr>
              <w:instrText xml:space="preserve"> PAGEREF _Toc111401489 \h </w:instrText>
            </w:r>
            <w:r w:rsidR="00066663">
              <w:rPr>
                <w:noProof/>
                <w:webHidden/>
              </w:rPr>
            </w:r>
            <w:r w:rsidR="00066663">
              <w:rPr>
                <w:noProof/>
                <w:webHidden/>
              </w:rPr>
              <w:fldChar w:fldCharType="separate"/>
            </w:r>
            <w:r w:rsidR="00BD2161">
              <w:rPr>
                <w:noProof/>
                <w:webHidden/>
              </w:rPr>
              <w:t>55</w:t>
            </w:r>
            <w:r w:rsidR="00066663">
              <w:rPr>
                <w:noProof/>
                <w:webHidden/>
              </w:rPr>
              <w:fldChar w:fldCharType="end"/>
            </w:r>
          </w:hyperlink>
          <w:r w:rsidR="007447C0">
            <w:rPr>
              <w:noProof/>
            </w:rPr>
            <w:t>5</w:t>
          </w:r>
        </w:p>
        <w:p w14:paraId="6E9CBC00" w14:textId="0582DFA5" w:rsidR="00066663" w:rsidRDefault="001518B3" w:rsidP="007E141F">
          <w:pPr>
            <w:pStyle w:val="TDC1"/>
            <w:rPr>
              <w:rFonts w:eastAsiaTheme="minorEastAsia"/>
              <w:lang w:eastAsia="es-CL"/>
            </w:rPr>
          </w:pPr>
          <w:hyperlink w:anchor="_Toc111401490" w:history="1">
            <w:r w:rsidR="00066663" w:rsidRPr="00DD084C">
              <w:rPr>
                <w:rStyle w:val="Hipervnculo"/>
              </w:rPr>
              <w:t>27.-PROGRAMA DE SIMULACROS</w:t>
            </w:r>
            <w:r w:rsidR="00066663">
              <w:rPr>
                <w:webHidden/>
              </w:rPr>
              <w:tab/>
            </w:r>
            <w:r w:rsidR="00066663">
              <w:rPr>
                <w:webHidden/>
              </w:rPr>
              <w:fldChar w:fldCharType="begin"/>
            </w:r>
            <w:r w:rsidR="00066663">
              <w:rPr>
                <w:webHidden/>
              </w:rPr>
              <w:instrText xml:space="preserve"> PAGEREF _Toc111401490 \h </w:instrText>
            </w:r>
            <w:r w:rsidR="00066663">
              <w:rPr>
                <w:webHidden/>
              </w:rPr>
            </w:r>
            <w:r w:rsidR="00066663">
              <w:rPr>
                <w:webHidden/>
              </w:rPr>
              <w:fldChar w:fldCharType="separate"/>
            </w:r>
            <w:r w:rsidR="00BD2161">
              <w:rPr>
                <w:webHidden/>
              </w:rPr>
              <w:t>56</w:t>
            </w:r>
            <w:r w:rsidR="00066663">
              <w:rPr>
                <w:webHidden/>
              </w:rPr>
              <w:fldChar w:fldCharType="end"/>
            </w:r>
          </w:hyperlink>
          <w:r w:rsidR="00FD2080">
            <w:t>6</w:t>
          </w:r>
        </w:p>
        <w:p w14:paraId="0DE53E32" w14:textId="71BD48C1" w:rsidR="00066663" w:rsidRDefault="001518B3">
          <w:pPr>
            <w:pStyle w:val="TDC2"/>
            <w:tabs>
              <w:tab w:val="right" w:leader="dot" w:pos="8920"/>
            </w:tabs>
            <w:rPr>
              <w:rFonts w:eastAsiaTheme="minorEastAsia"/>
              <w:noProof/>
              <w:lang w:val="es-CL" w:eastAsia="es-CL"/>
            </w:rPr>
          </w:pPr>
          <w:hyperlink w:anchor="_Toc111401491" w:history="1">
            <w:r w:rsidR="00066663" w:rsidRPr="00DD084C">
              <w:rPr>
                <w:rStyle w:val="Hipervnculo"/>
                <w:rFonts w:ascii="Arial" w:hAnsi="Arial" w:cs="Arial"/>
                <w:noProof/>
              </w:rPr>
              <w:t>27.1.-Evaluacion del Plan</w:t>
            </w:r>
            <w:r w:rsidR="00066663">
              <w:rPr>
                <w:noProof/>
                <w:webHidden/>
              </w:rPr>
              <w:tab/>
            </w:r>
            <w:r w:rsidR="00066663">
              <w:rPr>
                <w:noProof/>
                <w:webHidden/>
              </w:rPr>
              <w:fldChar w:fldCharType="begin"/>
            </w:r>
            <w:r w:rsidR="00066663">
              <w:rPr>
                <w:noProof/>
                <w:webHidden/>
              </w:rPr>
              <w:instrText xml:space="preserve"> PAGEREF _Toc111401491 \h </w:instrText>
            </w:r>
            <w:r w:rsidR="00066663">
              <w:rPr>
                <w:noProof/>
                <w:webHidden/>
              </w:rPr>
            </w:r>
            <w:r w:rsidR="00066663">
              <w:rPr>
                <w:noProof/>
                <w:webHidden/>
              </w:rPr>
              <w:fldChar w:fldCharType="separate"/>
            </w:r>
            <w:r w:rsidR="00BD2161">
              <w:rPr>
                <w:noProof/>
                <w:webHidden/>
              </w:rPr>
              <w:t>57</w:t>
            </w:r>
            <w:r w:rsidR="00066663">
              <w:rPr>
                <w:noProof/>
                <w:webHidden/>
              </w:rPr>
              <w:fldChar w:fldCharType="end"/>
            </w:r>
          </w:hyperlink>
        </w:p>
        <w:p w14:paraId="2E8FB0BF" w14:textId="598107F5" w:rsidR="00066663" w:rsidRDefault="001518B3">
          <w:pPr>
            <w:pStyle w:val="TDC2"/>
            <w:tabs>
              <w:tab w:val="right" w:leader="dot" w:pos="8920"/>
            </w:tabs>
            <w:rPr>
              <w:rFonts w:eastAsiaTheme="minorEastAsia"/>
              <w:noProof/>
              <w:lang w:val="es-CL" w:eastAsia="es-CL"/>
            </w:rPr>
          </w:pPr>
          <w:hyperlink w:anchor="_Toc111401492" w:history="1">
            <w:r w:rsidR="00066663" w:rsidRPr="00DD084C">
              <w:rPr>
                <w:rStyle w:val="Hipervnculo"/>
                <w:rFonts w:ascii="Arial" w:hAnsi="Arial" w:cs="Arial"/>
                <w:noProof/>
              </w:rPr>
              <w:t>27.2.-Programa de Capacitaciones</w:t>
            </w:r>
            <w:r w:rsidR="00066663">
              <w:rPr>
                <w:noProof/>
                <w:webHidden/>
              </w:rPr>
              <w:tab/>
            </w:r>
            <w:r w:rsidR="00066663">
              <w:rPr>
                <w:noProof/>
                <w:webHidden/>
              </w:rPr>
              <w:fldChar w:fldCharType="begin"/>
            </w:r>
            <w:r w:rsidR="00066663">
              <w:rPr>
                <w:noProof/>
                <w:webHidden/>
              </w:rPr>
              <w:instrText xml:space="preserve"> PAGEREF _Toc111401492 \h </w:instrText>
            </w:r>
            <w:r w:rsidR="00066663">
              <w:rPr>
                <w:noProof/>
                <w:webHidden/>
              </w:rPr>
            </w:r>
            <w:r w:rsidR="00066663">
              <w:rPr>
                <w:noProof/>
                <w:webHidden/>
              </w:rPr>
              <w:fldChar w:fldCharType="separate"/>
            </w:r>
            <w:r w:rsidR="00BD2161">
              <w:rPr>
                <w:noProof/>
                <w:webHidden/>
              </w:rPr>
              <w:t>58</w:t>
            </w:r>
            <w:r w:rsidR="00066663">
              <w:rPr>
                <w:noProof/>
                <w:webHidden/>
              </w:rPr>
              <w:fldChar w:fldCharType="end"/>
            </w:r>
          </w:hyperlink>
          <w:r w:rsidR="00FD2080">
            <w:rPr>
              <w:noProof/>
            </w:rPr>
            <w:t>8</w:t>
          </w:r>
        </w:p>
        <w:p w14:paraId="597C6C26" w14:textId="181C49C0" w:rsidR="00066663" w:rsidRDefault="001518B3" w:rsidP="007E141F">
          <w:pPr>
            <w:pStyle w:val="TDC1"/>
            <w:rPr>
              <w:rFonts w:eastAsiaTheme="minorEastAsia"/>
              <w:lang w:eastAsia="es-CL"/>
            </w:rPr>
          </w:pPr>
          <w:hyperlink w:anchor="_Toc111401493" w:history="1">
            <w:r w:rsidR="00066663" w:rsidRPr="00DD084C">
              <w:rPr>
                <w:rStyle w:val="Hipervnculo"/>
              </w:rPr>
              <w:t>28.- ANEXOS</w:t>
            </w:r>
            <w:r w:rsidR="00066663">
              <w:rPr>
                <w:webHidden/>
              </w:rPr>
              <w:tab/>
            </w:r>
            <w:r w:rsidR="00066663">
              <w:rPr>
                <w:webHidden/>
              </w:rPr>
              <w:fldChar w:fldCharType="begin"/>
            </w:r>
            <w:r w:rsidR="00066663">
              <w:rPr>
                <w:webHidden/>
              </w:rPr>
              <w:instrText xml:space="preserve"> PAGEREF _Toc111401493 \h </w:instrText>
            </w:r>
            <w:r w:rsidR="00066663">
              <w:rPr>
                <w:webHidden/>
              </w:rPr>
            </w:r>
            <w:r w:rsidR="00066663">
              <w:rPr>
                <w:webHidden/>
              </w:rPr>
              <w:fldChar w:fldCharType="separate"/>
            </w:r>
            <w:r w:rsidR="00BD2161">
              <w:rPr>
                <w:webHidden/>
              </w:rPr>
              <w:t>59</w:t>
            </w:r>
            <w:r w:rsidR="00066663">
              <w:rPr>
                <w:webHidden/>
              </w:rPr>
              <w:fldChar w:fldCharType="end"/>
            </w:r>
          </w:hyperlink>
          <w:r w:rsidR="00FD2080">
            <w:t>9</w:t>
          </w:r>
        </w:p>
        <w:p w14:paraId="6BBD9F39" w14:textId="599EAE04" w:rsidR="001A38A9" w:rsidRDefault="009711CE">
          <w:pPr>
            <w:contextualSpacing/>
            <w:rPr>
              <w:bCs/>
              <w:lang w:val="es-ES"/>
            </w:rPr>
          </w:pPr>
          <w:r>
            <w:rPr>
              <w:b/>
              <w:bCs/>
              <w:lang w:val="es-ES"/>
            </w:rPr>
            <w:fldChar w:fldCharType="end"/>
          </w:r>
          <w:r w:rsidR="001A38A9">
            <w:rPr>
              <w:b/>
              <w:bCs/>
              <w:lang w:val="es-ES"/>
            </w:rPr>
            <w:t xml:space="preserve">   </w:t>
          </w:r>
          <w:r w:rsidR="001A38A9" w:rsidRPr="001A38A9">
            <w:rPr>
              <w:bCs/>
              <w:lang w:val="es-ES"/>
            </w:rPr>
            <w:t>Anexo 1</w:t>
          </w:r>
          <w:r w:rsidR="001A38A9">
            <w:rPr>
              <w:bCs/>
              <w:lang w:val="es-ES"/>
            </w:rPr>
            <w:t xml:space="preserve">………………………………………………………………………………………………………………………………………60 </w:t>
          </w:r>
        </w:p>
        <w:p w14:paraId="3DC6B0FB" w14:textId="5D91A44D" w:rsidR="009711CE" w:rsidRDefault="001A38A9">
          <w:pPr>
            <w:contextualSpacing/>
          </w:pPr>
          <w:r>
            <w:t xml:space="preserve">   </w:t>
          </w:r>
          <w:proofErr w:type="spellStart"/>
          <w:r>
            <w:t>Anexo</w:t>
          </w:r>
          <w:proofErr w:type="spellEnd"/>
          <w:r>
            <w:t xml:space="preserve"> 2……………………………………………………………………………………………………………………………………..61</w:t>
          </w:r>
        </w:p>
      </w:sdtContent>
    </w:sdt>
    <w:p w14:paraId="2E65C358" w14:textId="7DD17FC8" w:rsidR="009711CE" w:rsidRDefault="009711CE" w:rsidP="007E141F">
      <w:pPr>
        <w:pStyle w:val="TDC1"/>
      </w:pPr>
    </w:p>
    <w:p w14:paraId="58C9F822" w14:textId="77777777" w:rsidR="00C361C3" w:rsidRPr="00697604" w:rsidRDefault="00C361C3" w:rsidP="00CF2364">
      <w:pPr>
        <w:rPr>
          <w:rFonts w:ascii="Arial" w:hAnsi="Arial" w:cs="Arial"/>
          <w:bCs/>
          <w:iCs/>
          <w:color w:val="000000" w:themeColor="text1"/>
          <w:sz w:val="24"/>
          <w:szCs w:val="24"/>
          <w:lang w:val="es-MX"/>
        </w:rPr>
      </w:pPr>
    </w:p>
    <w:p w14:paraId="400827C2" w14:textId="4EA03671" w:rsidR="00CA26A5" w:rsidRDefault="00CA26A5" w:rsidP="00CE224B">
      <w:pPr>
        <w:rPr>
          <w:rFonts w:ascii="Arial" w:hAnsi="Arial" w:cs="Arial"/>
          <w:b/>
          <w:iCs/>
          <w:color w:val="000000" w:themeColor="text1"/>
          <w:sz w:val="24"/>
          <w:szCs w:val="24"/>
          <w:lang w:val="es-MX"/>
        </w:rPr>
      </w:pPr>
    </w:p>
    <w:p w14:paraId="735579FE" w14:textId="66BF7800" w:rsidR="00192ABF" w:rsidRDefault="00192ABF" w:rsidP="00CE224B">
      <w:pPr>
        <w:rPr>
          <w:rFonts w:ascii="Arial" w:hAnsi="Arial" w:cs="Arial"/>
          <w:b/>
          <w:iCs/>
          <w:color w:val="000000" w:themeColor="text1"/>
          <w:sz w:val="24"/>
          <w:szCs w:val="24"/>
          <w:lang w:val="es-MX"/>
        </w:rPr>
      </w:pPr>
    </w:p>
    <w:p w14:paraId="5A6B835F" w14:textId="699BB883" w:rsidR="00844801" w:rsidRDefault="00844801" w:rsidP="00CE224B">
      <w:pPr>
        <w:rPr>
          <w:rFonts w:ascii="Arial" w:hAnsi="Arial" w:cs="Arial"/>
          <w:b/>
          <w:iCs/>
          <w:color w:val="000000" w:themeColor="text1"/>
          <w:sz w:val="24"/>
          <w:szCs w:val="24"/>
          <w:lang w:val="es-MX"/>
        </w:rPr>
      </w:pPr>
    </w:p>
    <w:p w14:paraId="1602741A" w14:textId="772CBC3E" w:rsidR="00844801" w:rsidRDefault="00844801" w:rsidP="00CE224B">
      <w:pPr>
        <w:rPr>
          <w:rFonts w:ascii="Arial" w:hAnsi="Arial" w:cs="Arial"/>
          <w:b/>
          <w:iCs/>
          <w:color w:val="000000" w:themeColor="text1"/>
          <w:sz w:val="24"/>
          <w:szCs w:val="24"/>
          <w:lang w:val="es-MX"/>
        </w:rPr>
      </w:pPr>
    </w:p>
    <w:p w14:paraId="0A3E9C93" w14:textId="51B1D90F" w:rsidR="00844801" w:rsidRDefault="00844801" w:rsidP="00CE224B">
      <w:pPr>
        <w:rPr>
          <w:rFonts w:ascii="Arial" w:hAnsi="Arial" w:cs="Arial"/>
          <w:b/>
          <w:iCs/>
          <w:color w:val="000000" w:themeColor="text1"/>
          <w:sz w:val="24"/>
          <w:szCs w:val="24"/>
          <w:lang w:val="es-MX"/>
        </w:rPr>
      </w:pPr>
    </w:p>
    <w:p w14:paraId="2EE0FC73" w14:textId="0841A61E" w:rsidR="00352345" w:rsidRDefault="00352345" w:rsidP="00CE224B">
      <w:pPr>
        <w:rPr>
          <w:rFonts w:ascii="Arial" w:hAnsi="Arial" w:cs="Arial"/>
          <w:b/>
          <w:iCs/>
          <w:color w:val="000000" w:themeColor="text1"/>
          <w:sz w:val="24"/>
          <w:szCs w:val="24"/>
          <w:lang w:val="es-MX"/>
        </w:rPr>
      </w:pPr>
    </w:p>
    <w:p w14:paraId="598E744F" w14:textId="4910E95E" w:rsidR="00352345" w:rsidRDefault="00352345" w:rsidP="00CE224B">
      <w:pPr>
        <w:rPr>
          <w:rFonts w:ascii="Arial" w:hAnsi="Arial" w:cs="Arial"/>
          <w:b/>
          <w:iCs/>
          <w:color w:val="000000" w:themeColor="text1"/>
          <w:sz w:val="24"/>
          <w:szCs w:val="24"/>
          <w:lang w:val="es-MX"/>
        </w:rPr>
      </w:pPr>
    </w:p>
    <w:p w14:paraId="28D59FDB" w14:textId="26624CD5" w:rsidR="00352345" w:rsidRDefault="00352345" w:rsidP="00CE224B">
      <w:pPr>
        <w:rPr>
          <w:rFonts w:ascii="Arial" w:hAnsi="Arial" w:cs="Arial"/>
          <w:b/>
          <w:iCs/>
          <w:color w:val="000000" w:themeColor="text1"/>
          <w:sz w:val="24"/>
          <w:szCs w:val="24"/>
          <w:lang w:val="es-MX"/>
        </w:rPr>
      </w:pPr>
    </w:p>
    <w:p w14:paraId="242A4AAB" w14:textId="43A41E38" w:rsidR="00352345" w:rsidRDefault="00352345" w:rsidP="00CE224B">
      <w:pPr>
        <w:rPr>
          <w:rFonts w:ascii="Arial" w:hAnsi="Arial" w:cs="Arial"/>
          <w:b/>
          <w:iCs/>
          <w:color w:val="000000" w:themeColor="text1"/>
          <w:sz w:val="24"/>
          <w:szCs w:val="24"/>
          <w:lang w:val="es-MX"/>
        </w:rPr>
      </w:pPr>
    </w:p>
    <w:p w14:paraId="0A2825FC" w14:textId="4145EDA4" w:rsidR="004F698E" w:rsidRDefault="004F698E" w:rsidP="00CE224B">
      <w:pPr>
        <w:rPr>
          <w:rFonts w:ascii="Arial" w:hAnsi="Arial" w:cs="Arial"/>
          <w:b/>
          <w:iCs/>
          <w:color w:val="000000" w:themeColor="text1"/>
          <w:sz w:val="24"/>
          <w:szCs w:val="24"/>
          <w:lang w:val="es-MX"/>
        </w:rPr>
      </w:pPr>
    </w:p>
    <w:p w14:paraId="32BA9627" w14:textId="3B1F2D63" w:rsidR="004F698E" w:rsidRDefault="004F698E" w:rsidP="00CE224B">
      <w:pPr>
        <w:rPr>
          <w:rFonts w:ascii="Arial" w:hAnsi="Arial" w:cs="Arial"/>
          <w:b/>
          <w:iCs/>
          <w:color w:val="000000" w:themeColor="text1"/>
          <w:sz w:val="24"/>
          <w:szCs w:val="24"/>
          <w:lang w:val="es-MX"/>
        </w:rPr>
      </w:pPr>
    </w:p>
    <w:p w14:paraId="361CF2ED" w14:textId="0FA03E46" w:rsidR="004F698E" w:rsidRDefault="004F698E" w:rsidP="00CE224B">
      <w:pPr>
        <w:rPr>
          <w:rFonts w:ascii="Arial" w:hAnsi="Arial" w:cs="Arial"/>
          <w:b/>
          <w:iCs/>
          <w:color w:val="000000" w:themeColor="text1"/>
          <w:sz w:val="24"/>
          <w:szCs w:val="24"/>
          <w:lang w:val="es-MX"/>
        </w:rPr>
      </w:pPr>
    </w:p>
    <w:p w14:paraId="1181C48C" w14:textId="3A5DDC6B" w:rsidR="004F698E" w:rsidRDefault="004F698E" w:rsidP="00CE224B">
      <w:pPr>
        <w:rPr>
          <w:rFonts w:ascii="Arial" w:hAnsi="Arial" w:cs="Arial"/>
          <w:b/>
          <w:iCs/>
          <w:color w:val="000000" w:themeColor="text1"/>
          <w:sz w:val="24"/>
          <w:szCs w:val="24"/>
          <w:lang w:val="es-MX"/>
        </w:rPr>
      </w:pPr>
    </w:p>
    <w:p w14:paraId="3DDDB922" w14:textId="7E141308" w:rsidR="004F698E" w:rsidRDefault="004F698E" w:rsidP="00CE224B">
      <w:pPr>
        <w:rPr>
          <w:rFonts w:ascii="Arial" w:hAnsi="Arial" w:cs="Arial"/>
          <w:b/>
          <w:iCs/>
          <w:color w:val="000000" w:themeColor="text1"/>
          <w:sz w:val="24"/>
          <w:szCs w:val="24"/>
          <w:lang w:val="es-MX"/>
        </w:rPr>
      </w:pPr>
    </w:p>
    <w:p w14:paraId="632B1742" w14:textId="07283AD6" w:rsidR="004F698E" w:rsidRDefault="004F698E" w:rsidP="00CE224B">
      <w:pPr>
        <w:rPr>
          <w:rFonts w:ascii="Arial" w:hAnsi="Arial" w:cs="Arial"/>
          <w:b/>
          <w:iCs/>
          <w:color w:val="000000" w:themeColor="text1"/>
          <w:sz w:val="24"/>
          <w:szCs w:val="24"/>
          <w:lang w:val="es-MX"/>
        </w:rPr>
      </w:pPr>
    </w:p>
    <w:p w14:paraId="2D65E0E3" w14:textId="38712055" w:rsidR="004F698E" w:rsidRDefault="004F698E" w:rsidP="00CE224B">
      <w:pPr>
        <w:rPr>
          <w:rFonts w:ascii="Arial" w:hAnsi="Arial" w:cs="Arial"/>
          <w:b/>
          <w:iCs/>
          <w:color w:val="000000" w:themeColor="text1"/>
          <w:sz w:val="24"/>
          <w:szCs w:val="24"/>
          <w:lang w:val="es-MX"/>
        </w:rPr>
      </w:pPr>
    </w:p>
    <w:p w14:paraId="66F23BBC" w14:textId="75EA99D9" w:rsidR="004F698E" w:rsidRDefault="004F698E" w:rsidP="00CE224B">
      <w:pPr>
        <w:rPr>
          <w:rFonts w:ascii="Arial" w:hAnsi="Arial" w:cs="Arial"/>
          <w:b/>
          <w:iCs/>
          <w:color w:val="000000" w:themeColor="text1"/>
          <w:sz w:val="24"/>
          <w:szCs w:val="24"/>
          <w:lang w:val="es-MX"/>
        </w:rPr>
      </w:pPr>
    </w:p>
    <w:p w14:paraId="441D1204" w14:textId="2A490AC8" w:rsidR="004F698E" w:rsidRDefault="004F698E" w:rsidP="00CE224B">
      <w:pPr>
        <w:rPr>
          <w:rFonts w:ascii="Arial" w:hAnsi="Arial" w:cs="Arial"/>
          <w:b/>
          <w:iCs/>
          <w:color w:val="000000" w:themeColor="text1"/>
          <w:sz w:val="24"/>
          <w:szCs w:val="24"/>
          <w:lang w:val="es-MX"/>
        </w:rPr>
      </w:pPr>
    </w:p>
    <w:p w14:paraId="4F2F60A4" w14:textId="679B4014" w:rsidR="004F698E" w:rsidRDefault="004F698E" w:rsidP="00CE224B">
      <w:pPr>
        <w:rPr>
          <w:rFonts w:ascii="Arial" w:hAnsi="Arial" w:cs="Arial"/>
          <w:b/>
          <w:iCs/>
          <w:color w:val="000000" w:themeColor="text1"/>
          <w:sz w:val="24"/>
          <w:szCs w:val="24"/>
          <w:lang w:val="es-MX"/>
        </w:rPr>
      </w:pPr>
    </w:p>
    <w:p w14:paraId="643A230C" w14:textId="5902CC27" w:rsidR="008E3B94" w:rsidRPr="0064506A" w:rsidRDefault="00CA26A5" w:rsidP="009711CE">
      <w:pPr>
        <w:pStyle w:val="Ttulo1"/>
        <w:rPr>
          <w:rFonts w:ascii="Arial" w:hAnsi="Arial" w:cs="Arial"/>
          <w:color w:val="auto"/>
          <w:sz w:val="24"/>
          <w:szCs w:val="24"/>
          <w:lang w:val="es-CL"/>
        </w:rPr>
      </w:pPr>
      <w:bookmarkStart w:id="1" w:name="_Toc100152940"/>
      <w:bookmarkStart w:id="2" w:name="_Toc111401406"/>
      <w:r w:rsidRPr="0064506A">
        <w:rPr>
          <w:rFonts w:ascii="Arial" w:hAnsi="Arial" w:cs="Arial"/>
          <w:color w:val="auto"/>
          <w:sz w:val="24"/>
          <w:szCs w:val="24"/>
          <w:lang w:val="es-CL"/>
        </w:rPr>
        <w:t>1.-</w:t>
      </w:r>
      <w:r w:rsidR="008E3B94" w:rsidRPr="0064506A">
        <w:rPr>
          <w:rFonts w:ascii="Arial" w:hAnsi="Arial" w:cs="Arial"/>
          <w:color w:val="auto"/>
          <w:sz w:val="24"/>
          <w:szCs w:val="24"/>
          <w:lang w:val="es-CL"/>
        </w:rPr>
        <w:t>IDENTIFICACIÓN DE LA UNIDAD</w:t>
      </w:r>
      <w:bookmarkEnd w:id="1"/>
      <w:bookmarkEnd w:id="2"/>
      <w:r w:rsidR="008E3B94" w:rsidRPr="0064506A">
        <w:rPr>
          <w:rFonts w:ascii="Arial" w:hAnsi="Arial" w:cs="Arial"/>
          <w:color w:val="auto"/>
          <w:sz w:val="24"/>
          <w:szCs w:val="24"/>
          <w:lang w:val="es-CL"/>
        </w:rPr>
        <w:t xml:space="preserve"> </w:t>
      </w:r>
    </w:p>
    <w:p w14:paraId="5FFC9474" w14:textId="77777777" w:rsidR="00DF593E" w:rsidRPr="00B41FBB" w:rsidRDefault="00DF593E" w:rsidP="00DF593E">
      <w:pPr>
        <w:rPr>
          <w:color w:val="000000" w:themeColor="text1"/>
          <w:lang w:val="es-CL"/>
        </w:rPr>
      </w:pPr>
    </w:p>
    <w:p w14:paraId="255F6152" w14:textId="5EA700D5" w:rsidR="00910F5D" w:rsidRPr="00B41FBB" w:rsidRDefault="008E3B94" w:rsidP="008E3B94">
      <w:pPr>
        <w:keepNext/>
        <w:keepLines/>
        <w:spacing w:after="0"/>
        <w:outlineLvl w:val="1"/>
        <w:rPr>
          <w:rFonts w:ascii="Arial" w:eastAsia="Tahoma" w:hAnsi="Arial" w:cs="Arial"/>
          <w:color w:val="000000" w:themeColor="text1"/>
          <w:sz w:val="24"/>
          <w:szCs w:val="24"/>
          <w:lang w:val="es-MX"/>
        </w:rPr>
      </w:pPr>
      <w:bookmarkStart w:id="3" w:name="_Toc100152830"/>
      <w:bookmarkStart w:id="4" w:name="_Toc100152941"/>
      <w:bookmarkStart w:id="5" w:name="_Toc100153038"/>
      <w:bookmarkStart w:id="6" w:name="_Toc100316504"/>
      <w:bookmarkStart w:id="7" w:name="_Toc103330105"/>
      <w:bookmarkStart w:id="8" w:name="_Toc106020723"/>
      <w:bookmarkStart w:id="9" w:name="_Toc111401407"/>
      <w:r w:rsidRPr="00B41FBB">
        <w:rPr>
          <w:rFonts w:ascii="Arial" w:eastAsia="Tahoma" w:hAnsi="Arial" w:cs="Arial"/>
          <w:color w:val="000000" w:themeColor="text1"/>
          <w:sz w:val="24"/>
          <w:szCs w:val="24"/>
          <w:lang w:val="es-MX"/>
        </w:rPr>
        <w:t xml:space="preserve">INSTITUCIÓN </w:t>
      </w:r>
      <w:r w:rsidRPr="00B41FBB">
        <w:rPr>
          <w:rFonts w:ascii="Arial" w:eastAsia="Tahoma" w:hAnsi="Arial" w:cs="Arial"/>
          <w:color w:val="000000" w:themeColor="text1"/>
          <w:sz w:val="24"/>
          <w:szCs w:val="24"/>
          <w:lang w:val="es-MX"/>
        </w:rPr>
        <w:tab/>
      </w:r>
      <w:r w:rsidR="00547114" w:rsidRPr="00B41FBB">
        <w:rPr>
          <w:rFonts w:ascii="Arial" w:eastAsia="Tahoma" w:hAnsi="Arial" w:cs="Arial"/>
          <w:color w:val="000000" w:themeColor="text1"/>
          <w:sz w:val="24"/>
          <w:szCs w:val="24"/>
          <w:lang w:val="es-MX"/>
        </w:rPr>
        <w:tab/>
      </w:r>
      <w:r w:rsidRPr="00B41FBB">
        <w:rPr>
          <w:rFonts w:ascii="Arial" w:eastAsia="Tahoma" w:hAnsi="Arial" w:cs="Arial"/>
          <w:color w:val="000000" w:themeColor="text1"/>
          <w:sz w:val="24"/>
          <w:szCs w:val="24"/>
          <w:lang w:val="es-MX"/>
        </w:rPr>
        <w:t xml:space="preserve">: </w:t>
      </w:r>
      <w:r w:rsidR="002C619E" w:rsidRPr="00B41FBB">
        <w:rPr>
          <w:rFonts w:ascii="Arial" w:eastAsia="Tahoma" w:hAnsi="Arial" w:cs="Arial"/>
          <w:color w:val="000000" w:themeColor="text1"/>
          <w:sz w:val="24"/>
          <w:szCs w:val="24"/>
          <w:lang w:val="es-MX"/>
        </w:rPr>
        <w:tab/>
      </w:r>
      <w:r w:rsidRPr="00B41FBB">
        <w:rPr>
          <w:rFonts w:ascii="Arial" w:eastAsia="Tahoma" w:hAnsi="Arial" w:cs="Arial"/>
          <w:color w:val="000000" w:themeColor="text1"/>
          <w:sz w:val="24"/>
          <w:szCs w:val="24"/>
          <w:lang w:val="es-MX"/>
        </w:rPr>
        <w:t>Il</w:t>
      </w:r>
      <w:r w:rsidR="002C7E43" w:rsidRPr="00B41FBB">
        <w:rPr>
          <w:rFonts w:ascii="Arial" w:eastAsia="Tahoma" w:hAnsi="Arial" w:cs="Arial"/>
          <w:color w:val="000000" w:themeColor="text1"/>
          <w:sz w:val="24"/>
          <w:szCs w:val="24"/>
          <w:lang w:val="es-MX"/>
        </w:rPr>
        <w:t>ustre Municipalidad El Bosque</w:t>
      </w:r>
      <w:bookmarkEnd w:id="3"/>
      <w:bookmarkEnd w:id="4"/>
      <w:bookmarkEnd w:id="5"/>
      <w:bookmarkEnd w:id="6"/>
      <w:bookmarkEnd w:id="7"/>
      <w:bookmarkEnd w:id="8"/>
      <w:bookmarkEnd w:id="9"/>
    </w:p>
    <w:p w14:paraId="57255816" w14:textId="2E07409F" w:rsidR="00910F5D" w:rsidRPr="00B41FBB" w:rsidRDefault="00192ABF" w:rsidP="008E3B94">
      <w:pPr>
        <w:keepNext/>
        <w:keepLines/>
        <w:spacing w:after="0"/>
        <w:outlineLvl w:val="1"/>
        <w:rPr>
          <w:rFonts w:ascii="Arial" w:eastAsia="Tahoma" w:hAnsi="Arial" w:cs="Arial"/>
          <w:color w:val="000000" w:themeColor="text1"/>
          <w:sz w:val="24"/>
          <w:szCs w:val="24"/>
          <w:lang w:val="es-MX"/>
        </w:rPr>
      </w:pPr>
      <w:bookmarkStart w:id="10" w:name="_Toc103330106"/>
      <w:bookmarkStart w:id="11" w:name="_Toc100152831"/>
      <w:bookmarkStart w:id="12" w:name="_Toc100152942"/>
      <w:bookmarkStart w:id="13" w:name="_Toc100153039"/>
      <w:bookmarkStart w:id="14" w:name="_Toc100316505"/>
      <w:bookmarkStart w:id="15" w:name="_Toc106020724"/>
      <w:bookmarkStart w:id="16" w:name="_Toc111401408"/>
      <w:r w:rsidRPr="00B41FBB">
        <w:rPr>
          <w:rFonts w:ascii="Arial" w:eastAsia="Tahoma" w:hAnsi="Arial" w:cs="Arial"/>
          <w:color w:val="000000" w:themeColor="text1"/>
          <w:sz w:val="24"/>
          <w:szCs w:val="24"/>
          <w:lang w:val="es-MX"/>
        </w:rPr>
        <w:t>ESTABLECIMIENTO</w:t>
      </w:r>
      <w:r w:rsidR="00547114" w:rsidRPr="00B41FBB">
        <w:rPr>
          <w:rFonts w:ascii="Arial" w:eastAsia="Tahoma" w:hAnsi="Arial" w:cs="Arial"/>
          <w:color w:val="000000" w:themeColor="text1"/>
          <w:sz w:val="24"/>
          <w:szCs w:val="24"/>
          <w:lang w:val="es-MX"/>
        </w:rPr>
        <w:tab/>
      </w:r>
      <w:r w:rsidR="008E3B94" w:rsidRPr="00B41FBB">
        <w:rPr>
          <w:rFonts w:ascii="Arial" w:eastAsia="Tahoma" w:hAnsi="Arial" w:cs="Arial"/>
          <w:color w:val="000000" w:themeColor="text1"/>
          <w:sz w:val="24"/>
          <w:szCs w:val="24"/>
          <w:lang w:val="es-MX"/>
        </w:rPr>
        <w:t>:</w:t>
      </w:r>
      <w:bookmarkEnd w:id="10"/>
      <w:r w:rsidR="008E3B94" w:rsidRPr="00B41FBB">
        <w:rPr>
          <w:rFonts w:ascii="Arial" w:eastAsia="Tahoma" w:hAnsi="Arial" w:cs="Arial"/>
          <w:color w:val="000000" w:themeColor="text1"/>
          <w:sz w:val="24"/>
          <w:szCs w:val="24"/>
          <w:lang w:val="es-MX"/>
        </w:rPr>
        <w:t xml:space="preserve"> </w:t>
      </w:r>
      <w:r w:rsidR="002C619E" w:rsidRPr="00B41FBB">
        <w:rPr>
          <w:rFonts w:ascii="Arial" w:eastAsia="Tahoma" w:hAnsi="Arial" w:cs="Arial"/>
          <w:color w:val="000000" w:themeColor="text1"/>
          <w:sz w:val="24"/>
          <w:szCs w:val="24"/>
          <w:lang w:val="es-MX"/>
        </w:rPr>
        <w:tab/>
      </w:r>
      <w:bookmarkEnd w:id="11"/>
      <w:bookmarkEnd w:id="12"/>
      <w:bookmarkEnd w:id="13"/>
      <w:bookmarkEnd w:id="14"/>
      <w:r w:rsidR="00B41FBB" w:rsidRPr="00B41FBB">
        <w:rPr>
          <w:rFonts w:ascii="Arial" w:eastAsia="Tahoma" w:hAnsi="Arial" w:cs="Arial"/>
          <w:color w:val="000000" w:themeColor="text1"/>
          <w:sz w:val="24"/>
          <w:szCs w:val="24"/>
          <w:lang w:val="es-MX"/>
        </w:rPr>
        <w:t>Escuela G</w:t>
      </w:r>
      <w:r w:rsidR="00EB7265">
        <w:rPr>
          <w:rFonts w:ascii="Arial" w:eastAsia="Tahoma" w:hAnsi="Arial" w:cs="Arial"/>
          <w:color w:val="000000" w:themeColor="text1"/>
          <w:sz w:val="24"/>
          <w:szCs w:val="24"/>
          <w:lang w:val="es-MX"/>
        </w:rPr>
        <w:t>ral. Alberto Bachelet Martínez</w:t>
      </w:r>
      <w:r w:rsidR="00B41FBB" w:rsidRPr="00B41FBB">
        <w:rPr>
          <w:rFonts w:ascii="Arial" w:eastAsia="Tahoma" w:hAnsi="Arial" w:cs="Arial"/>
          <w:color w:val="000000" w:themeColor="text1"/>
          <w:sz w:val="24"/>
          <w:szCs w:val="24"/>
          <w:lang w:val="es-MX"/>
        </w:rPr>
        <w:t>.</w:t>
      </w:r>
      <w:bookmarkEnd w:id="15"/>
      <w:bookmarkEnd w:id="16"/>
    </w:p>
    <w:p w14:paraId="4EB120E7" w14:textId="4034F606" w:rsidR="00910F5D" w:rsidRPr="00485998" w:rsidRDefault="008E3B94" w:rsidP="008E3B94">
      <w:pPr>
        <w:keepNext/>
        <w:keepLines/>
        <w:spacing w:after="0"/>
        <w:outlineLvl w:val="1"/>
        <w:rPr>
          <w:rFonts w:ascii="Arial" w:eastAsia="Tahoma" w:hAnsi="Arial" w:cs="Arial"/>
          <w:sz w:val="24"/>
          <w:szCs w:val="24"/>
          <w:lang w:val="es-MX"/>
        </w:rPr>
      </w:pPr>
      <w:bookmarkStart w:id="17" w:name="_Toc103330107"/>
      <w:bookmarkStart w:id="18" w:name="_Toc100152832"/>
      <w:bookmarkStart w:id="19" w:name="_Toc100152943"/>
      <w:bookmarkStart w:id="20" w:name="_Toc100153040"/>
      <w:bookmarkStart w:id="21" w:name="_Toc100316506"/>
      <w:bookmarkStart w:id="22" w:name="_Toc106020725"/>
      <w:bookmarkStart w:id="23" w:name="_Toc111401409"/>
      <w:r w:rsidRPr="00485998">
        <w:rPr>
          <w:rFonts w:ascii="Arial" w:eastAsia="Tahoma" w:hAnsi="Arial" w:cs="Arial"/>
          <w:sz w:val="24"/>
          <w:szCs w:val="24"/>
          <w:lang w:val="es-MX"/>
        </w:rPr>
        <w:t xml:space="preserve">CODIGO </w:t>
      </w:r>
      <w:r w:rsidRPr="00485998">
        <w:rPr>
          <w:rFonts w:ascii="Arial" w:eastAsia="Tahoma" w:hAnsi="Arial" w:cs="Arial"/>
          <w:sz w:val="24"/>
          <w:szCs w:val="24"/>
          <w:lang w:val="es-MX"/>
        </w:rPr>
        <w:tab/>
      </w:r>
      <w:r w:rsidR="00547114" w:rsidRPr="00485998">
        <w:rPr>
          <w:rFonts w:ascii="Arial" w:eastAsia="Tahoma" w:hAnsi="Arial" w:cs="Arial"/>
          <w:sz w:val="24"/>
          <w:szCs w:val="24"/>
          <w:lang w:val="es-MX"/>
        </w:rPr>
        <w:tab/>
      </w:r>
      <w:r w:rsidR="00547114" w:rsidRPr="00485998">
        <w:rPr>
          <w:rFonts w:ascii="Arial" w:eastAsia="Tahoma" w:hAnsi="Arial" w:cs="Arial"/>
          <w:sz w:val="24"/>
          <w:szCs w:val="24"/>
          <w:lang w:val="es-MX"/>
        </w:rPr>
        <w:tab/>
      </w:r>
      <w:r w:rsidRPr="00485998">
        <w:rPr>
          <w:rFonts w:ascii="Arial" w:eastAsia="Tahoma" w:hAnsi="Arial" w:cs="Arial"/>
          <w:sz w:val="24"/>
          <w:szCs w:val="24"/>
          <w:lang w:val="es-MX"/>
        </w:rPr>
        <w:t>:</w:t>
      </w:r>
      <w:bookmarkEnd w:id="17"/>
      <w:r w:rsidRPr="00485998">
        <w:rPr>
          <w:rFonts w:ascii="Arial" w:eastAsia="Tahoma" w:hAnsi="Arial" w:cs="Arial"/>
          <w:sz w:val="24"/>
          <w:szCs w:val="24"/>
          <w:lang w:val="es-MX"/>
        </w:rPr>
        <w:t xml:space="preserve"> </w:t>
      </w:r>
      <w:r w:rsidR="002C619E" w:rsidRPr="00485998">
        <w:rPr>
          <w:rFonts w:ascii="Arial" w:eastAsia="Tahoma" w:hAnsi="Arial" w:cs="Arial"/>
          <w:sz w:val="24"/>
          <w:szCs w:val="24"/>
          <w:lang w:val="es-MX"/>
        </w:rPr>
        <w:tab/>
      </w:r>
      <w:bookmarkEnd w:id="18"/>
      <w:bookmarkEnd w:id="19"/>
      <w:bookmarkEnd w:id="20"/>
      <w:bookmarkEnd w:id="21"/>
      <w:r w:rsidR="00485998">
        <w:rPr>
          <w:rFonts w:ascii="Arial" w:eastAsia="Tahoma" w:hAnsi="Arial" w:cs="Arial"/>
          <w:sz w:val="24"/>
          <w:szCs w:val="24"/>
          <w:lang w:val="es-MX"/>
        </w:rPr>
        <w:t>10557-0</w:t>
      </w:r>
      <w:bookmarkEnd w:id="22"/>
      <w:bookmarkEnd w:id="23"/>
    </w:p>
    <w:p w14:paraId="7C4820BF" w14:textId="0E58367A" w:rsidR="00910F5D" w:rsidRPr="00B41FBB" w:rsidRDefault="008E3B94" w:rsidP="008E3B94">
      <w:pPr>
        <w:keepNext/>
        <w:keepLines/>
        <w:spacing w:after="0"/>
        <w:outlineLvl w:val="1"/>
        <w:rPr>
          <w:rFonts w:ascii="Arial" w:eastAsia="Tahoma" w:hAnsi="Arial" w:cs="Arial"/>
          <w:color w:val="000000" w:themeColor="text1"/>
          <w:sz w:val="24"/>
          <w:szCs w:val="24"/>
          <w:lang w:val="es-MX"/>
        </w:rPr>
      </w:pPr>
      <w:bookmarkStart w:id="24" w:name="_Toc103330108"/>
      <w:bookmarkStart w:id="25" w:name="_Toc100152833"/>
      <w:bookmarkStart w:id="26" w:name="_Toc100152944"/>
      <w:bookmarkStart w:id="27" w:name="_Toc100153041"/>
      <w:bookmarkStart w:id="28" w:name="_Toc100316507"/>
      <w:bookmarkStart w:id="29" w:name="_Toc106020726"/>
      <w:bookmarkStart w:id="30" w:name="_Toc111401410"/>
      <w:r w:rsidRPr="00B41FBB">
        <w:rPr>
          <w:rFonts w:ascii="Arial" w:eastAsia="Tahoma" w:hAnsi="Arial" w:cs="Arial"/>
          <w:color w:val="000000" w:themeColor="text1"/>
          <w:sz w:val="24"/>
          <w:szCs w:val="24"/>
          <w:lang w:val="es-MX"/>
        </w:rPr>
        <w:t>DIRECTOR</w:t>
      </w:r>
      <w:r w:rsidR="00402F80">
        <w:rPr>
          <w:rFonts w:ascii="Arial" w:eastAsia="Tahoma" w:hAnsi="Arial" w:cs="Arial"/>
          <w:color w:val="000000" w:themeColor="text1"/>
          <w:sz w:val="24"/>
          <w:szCs w:val="24"/>
          <w:lang w:val="es-MX"/>
        </w:rPr>
        <w:t xml:space="preserve">A  </w:t>
      </w:r>
      <w:r w:rsidRPr="00B41FBB">
        <w:rPr>
          <w:rFonts w:ascii="Arial" w:eastAsia="Tahoma" w:hAnsi="Arial" w:cs="Arial"/>
          <w:color w:val="000000" w:themeColor="text1"/>
          <w:sz w:val="24"/>
          <w:szCs w:val="24"/>
          <w:lang w:val="es-MX"/>
        </w:rPr>
        <w:tab/>
      </w:r>
      <w:r w:rsidR="00547114" w:rsidRPr="00B41FBB">
        <w:rPr>
          <w:rFonts w:ascii="Arial" w:eastAsia="Tahoma" w:hAnsi="Arial" w:cs="Arial"/>
          <w:color w:val="000000" w:themeColor="text1"/>
          <w:sz w:val="24"/>
          <w:szCs w:val="24"/>
          <w:lang w:val="es-MX"/>
        </w:rPr>
        <w:tab/>
      </w:r>
      <w:r w:rsidRPr="00B41FBB">
        <w:rPr>
          <w:rFonts w:ascii="Arial" w:eastAsia="Tahoma" w:hAnsi="Arial" w:cs="Arial"/>
          <w:color w:val="000000" w:themeColor="text1"/>
          <w:sz w:val="24"/>
          <w:szCs w:val="24"/>
          <w:lang w:val="es-MX"/>
        </w:rPr>
        <w:t>:</w:t>
      </w:r>
      <w:bookmarkEnd w:id="24"/>
      <w:r w:rsidRPr="00B41FBB">
        <w:rPr>
          <w:rFonts w:ascii="Arial" w:eastAsia="Tahoma" w:hAnsi="Arial" w:cs="Arial"/>
          <w:color w:val="000000" w:themeColor="text1"/>
          <w:sz w:val="24"/>
          <w:szCs w:val="24"/>
          <w:lang w:val="es-MX"/>
        </w:rPr>
        <w:t xml:space="preserve"> </w:t>
      </w:r>
      <w:r w:rsidR="002C619E" w:rsidRPr="00B41FBB">
        <w:rPr>
          <w:rFonts w:ascii="Arial" w:eastAsia="Tahoma" w:hAnsi="Arial" w:cs="Arial"/>
          <w:color w:val="000000" w:themeColor="text1"/>
          <w:sz w:val="24"/>
          <w:szCs w:val="24"/>
          <w:lang w:val="es-MX"/>
        </w:rPr>
        <w:tab/>
      </w:r>
      <w:bookmarkEnd w:id="25"/>
      <w:bookmarkEnd w:id="26"/>
      <w:bookmarkEnd w:id="27"/>
      <w:bookmarkEnd w:id="28"/>
      <w:r w:rsidR="00B41FBB" w:rsidRPr="00B41FBB">
        <w:rPr>
          <w:rFonts w:ascii="Arial" w:eastAsia="Tahoma" w:hAnsi="Arial" w:cs="Arial"/>
          <w:color w:val="000000" w:themeColor="text1"/>
          <w:sz w:val="24"/>
          <w:szCs w:val="24"/>
          <w:lang w:val="es-MX"/>
        </w:rPr>
        <w:t xml:space="preserve">Patricia </w:t>
      </w:r>
      <w:proofErr w:type="spellStart"/>
      <w:r w:rsidR="00B41FBB" w:rsidRPr="00B41FBB">
        <w:rPr>
          <w:rFonts w:ascii="Arial" w:eastAsia="Tahoma" w:hAnsi="Arial" w:cs="Arial"/>
          <w:color w:val="000000" w:themeColor="text1"/>
          <w:sz w:val="24"/>
          <w:szCs w:val="24"/>
          <w:lang w:val="es-MX"/>
        </w:rPr>
        <w:t>Gambra</w:t>
      </w:r>
      <w:proofErr w:type="spellEnd"/>
      <w:r w:rsidR="00B41FBB" w:rsidRPr="00B41FBB">
        <w:rPr>
          <w:rFonts w:ascii="Arial" w:eastAsia="Tahoma" w:hAnsi="Arial" w:cs="Arial"/>
          <w:color w:val="000000" w:themeColor="text1"/>
          <w:sz w:val="24"/>
          <w:szCs w:val="24"/>
          <w:lang w:val="es-MX"/>
        </w:rPr>
        <w:t xml:space="preserve"> Said</w:t>
      </w:r>
      <w:bookmarkEnd w:id="29"/>
      <w:bookmarkEnd w:id="30"/>
    </w:p>
    <w:p w14:paraId="761D2FA0" w14:textId="664E8E25" w:rsidR="00910F5D" w:rsidRPr="00B41FBB" w:rsidRDefault="008E3B94" w:rsidP="008E3B94">
      <w:pPr>
        <w:keepNext/>
        <w:keepLines/>
        <w:spacing w:after="0"/>
        <w:outlineLvl w:val="1"/>
        <w:rPr>
          <w:rFonts w:ascii="Arial" w:eastAsia="Tahoma" w:hAnsi="Arial" w:cs="Arial"/>
          <w:color w:val="000000" w:themeColor="text1"/>
          <w:sz w:val="24"/>
          <w:szCs w:val="24"/>
          <w:lang w:val="es-MX"/>
        </w:rPr>
      </w:pPr>
      <w:bookmarkStart w:id="31" w:name="_Toc103330109"/>
      <w:bookmarkStart w:id="32" w:name="_Toc100152834"/>
      <w:bookmarkStart w:id="33" w:name="_Toc100152945"/>
      <w:bookmarkStart w:id="34" w:name="_Toc100153042"/>
      <w:bookmarkStart w:id="35" w:name="_Toc100316508"/>
      <w:bookmarkStart w:id="36" w:name="_Toc106020727"/>
      <w:bookmarkStart w:id="37" w:name="_Toc111401411"/>
      <w:r w:rsidRPr="00B41FBB">
        <w:rPr>
          <w:rFonts w:ascii="Arial" w:eastAsia="Tahoma" w:hAnsi="Arial" w:cs="Arial"/>
          <w:color w:val="000000" w:themeColor="text1"/>
          <w:sz w:val="24"/>
          <w:szCs w:val="24"/>
          <w:lang w:val="es-MX"/>
        </w:rPr>
        <w:t xml:space="preserve">DIRECCIÓN </w:t>
      </w:r>
      <w:r w:rsidR="00547114" w:rsidRPr="00B41FBB">
        <w:rPr>
          <w:rFonts w:ascii="Arial" w:eastAsia="Tahoma" w:hAnsi="Arial" w:cs="Arial"/>
          <w:color w:val="000000" w:themeColor="text1"/>
          <w:sz w:val="24"/>
          <w:szCs w:val="24"/>
          <w:lang w:val="es-MX"/>
        </w:rPr>
        <w:tab/>
      </w:r>
      <w:r w:rsidR="00547114" w:rsidRPr="00B41FBB">
        <w:rPr>
          <w:rFonts w:ascii="Arial" w:eastAsia="Tahoma" w:hAnsi="Arial" w:cs="Arial"/>
          <w:color w:val="000000" w:themeColor="text1"/>
          <w:sz w:val="24"/>
          <w:szCs w:val="24"/>
          <w:lang w:val="es-MX"/>
        </w:rPr>
        <w:tab/>
      </w:r>
      <w:r w:rsidRPr="00B41FBB">
        <w:rPr>
          <w:rFonts w:ascii="Arial" w:eastAsia="Tahoma" w:hAnsi="Arial" w:cs="Arial"/>
          <w:color w:val="000000" w:themeColor="text1"/>
          <w:sz w:val="24"/>
          <w:szCs w:val="24"/>
          <w:lang w:val="es-MX"/>
        </w:rPr>
        <w:tab/>
        <w:t>:</w:t>
      </w:r>
      <w:bookmarkEnd w:id="31"/>
      <w:r w:rsidRPr="00B41FBB">
        <w:rPr>
          <w:rFonts w:ascii="Arial" w:eastAsia="Tahoma" w:hAnsi="Arial" w:cs="Arial"/>
          <w:color w:val="000000" w:themeColor="text1"/>
          <w:sz w:val="24"/>
          <w:szCs w:val="24"/>
          <w:lang w:val="es-MX"/>
        </w:rPr>
        <w:t xml:space="preserve"> </w:t>
      </w:r>
      <w:r w:rsidR="002C619E" w:rsidRPr="00B41FBB">
        <w:rPr>
          <w:rFonts w:ascii="Arial" w:eastAsia="Tahoma" w:hAnsi="Arial" w:cs="Arial"/>
          <w:color w:val="000000" w:themeColor="text1"/>
          <w:sz w:val="24"/>
          <w:szCs w:val="24"/>
          <w:lang w:val="es-MX"/>
        </w:rPr>
        <w:tab/>
      </w:r>
      <w:bookmarkEnd w:id="32"/>
      <w:bookmarkEnd w:id="33"/>
      <w:bookmarkEnd w:id="34"/>
      <w:bookmarkEnd w:id="35"/>
      <w:proofErr w:type="spellStart"/>
      <w:r w:rsidR="00B41FBB" w:rsidRPr="00B41FBB">
        <w:rPr>
          <w:rFonts w:ascii="Arial" w:eastAsia="Tahoma" w:hAnsi="Arial" w:cs="Arial"/>
          <w:color w:val="000000" w:themeColor="text1"/>
          <w:sz w:val="24"/>
          <w:szCs w:val="24"/>
          <w:lang w:val="es-MX"/>
        </w:rPr>
        <w:t>Albeniz</w:t>
      </w:r>
      <w:proofErr w:type="spellEnd"/>
      <w:r w:rsidR="00B41FBB" w:rsidRPr="00B41FBB">
        <w:rPr>
          <w:rFonts w:ascii="Arial" w:eastAsia="Tahoma" w:hAnsi="Arial" w:cs="Arial"/>
          <w:color w:val="000000" w:themeColor="text1"/>
          <w:sz w:val="24"/>
          <w:szCs w:val="24"/>
          <w:lang w:val="es-MX"/>
        </w:rPr>
        <w:t xml:space="preserve"> 12.021</w:t>
      </w:r>
      <w:bookmarkEnd w:id="36"/>
      <w:bookmarkEnd w:id="37"/>
    </w:p>
    <w:p w14:paraId="58B91139" w14:textId="27079F44" w:rsidR="00547114" w:rsidRPr="00B41FBB" w:rsidRDefault="00547114" w:rsidP="008E3B94">
      <w:pPr>
        <w:keepNext/>
        <w:keepLines/>
        <w:spacing w:after="0"/>
        <w:outlineLvl w:val="1"/>
        <w:rPr>
          <w:rFonts w:ascii="Arial" w:eastAsia="Tahoma" w:hAnsi="Arial" w:cs="Arial"/>
          <w:color w:val="000000" w:themeColor="text1"/>
          <w:sz w:val="24"/>
          <w:szCs w:val="24"/>
          <w:lang w:val="es-MX"/>
        </w:rPr>
      </w:pPr>
      <w:bookmarkStart w:id="38" w:name="_Toc103330110"/>
      <w:bookmarkStart w:id="39" w:name="_Toc100152835"/>
      <w:bookmarkStart w:id="40" w:name="_Toc100152946"/>
      <w:bookmarkStart w:id="41" w:name="_Toc100153043"/>
      <w:bookmarkStart w:id="42" w:name="_Toc100316509"/>
      <w:bookmarkStart w:id="43" w:name="_Toc106020728"/>
      <w:bookmarkStart w:id="44" w:name="_Toc111401412"/>
      <w:r w:rsidRPr="00B41FBB">
        <w:rPr>
          <w:rFonts w:ascii="Arial" w:eastAsia="Tahoma" w:hAnsi="Arial" w:cs="Arial"/>
          <w:color w:val="000000" w:themeColor="text1"/>
          <w:sz w:val="24"/>
          <w:szCs w:val="24"/>
          <w:lang w:val="es-MX"/>
        </w:rPr>
        <w:t>TELEFONO</w:t>
      </w:r>
      <w:r w:rsidRPr="00B41FBB">
        <w:rPr>
          <w:rFonts w:ascii="Arial" w:eastAsia="Tahoma" w:hAnsi="Arial" w:cs="Arial"/>
          <w:color w:val="000000" w:themeColor="text1"/>
          <w:sz w:val="24"/>
          <w:szCs w:val="24"/>
          <w:lang w:val="es-MX"/>
        </w:rPr>
        <w:tab/>
      </w:r>
      <w:r w:rsidRPr="00B41FBB">
        <w:rPr>
          <w:rFonts w:ascii="Arial" w:eastAsia="Tahoma" w:hAnsi="Arial" w:cs="Arial"/>
          <w:color w:val="000000" w:themeColor="text1"/>
          <w:sz w:val="24"/>
          <w:szCs w:val="24"/>
          <w:lang w:val="es-MX"/>
        </w:rPr>
        <w:tab/>
      </w:r>
      <w:r w:rsidRPr="00B41FBB">
        <w:rPr>
          <w:rFonts w:ascii="Arial" w:eastAsia="Tahoma" w:hAnsi="Arial" w:cs="Arial"/>
          <w:color w:val="000000" w:themeColor="text1"/>
          <w:sz w:val="24"/>
          <w:szCs w:val="24"/>
          <w:lang w:val="es-MX"/>
        </w:rPr>
        <w:tab/>
        <w:t>:</w:t>
      </w:r>
      <w:bookmarkEnd w:id="38"/>
      <w:r w:rsidR="002C619E" w:rsidRPr="00B41FBB">
        <w:rPr>
          <w:rFonts w:ascii="Arial" w:eastAsia="Tahoma" w:hAnsi="Arial" w:cs="Arial"/>
          <w:color w:val="000000" w:themeColor="text1"/>
          <w:sz w:val="24"/>
          <w:szCs w:val="24"/>
          <w:lang w:val="es-MX"/>
        </w:rPr>
        <w:tab/>
      </w:r>
      <w:bookmarkEnd w:id="39"/>
      <w:bookmarkEnd w:id="40"/>
      <w:bookmarkEnd w:id="41"/>
      <w:bookmarkEnd w:id="42"/>
      <w:bookmarkEnd w:id="43"/>
      <w:bookmarkEnd w:id="44"/>
      <w:r w:rsidR="00EB7265">
        <w:rPr>
          <w:rFonts w:ascii="Arial" w:eastAsia="Tahoma" w:hAnsi="Arial" w:cs="Arial"/>
          <w:color w:val="000000" w:themeColor="text1"/>
          <w:sz w:val="24"/>
          <w:szCs w:val="24"/>
          <w:lang w:val="es-MX"/>
        </w:rPr>
        <w:t>443049993</w:t>
      </w:r>
    </w:p>
    <w:p w14:paraId="4ED69A89" w14:textId="0F2EA848" w:rsidR="008E3B94" w:rsidRPr="00B41FBB" w:rsidRDefault="008E3B94" w:rsidP="008E3B94">
      <w:pPr>
        <w:keepNext/>
        <w:keepLines/>
        <w:spacing w:after="0"/>
        <w:outlineLvl w:val="1"/>
        <w:rPr>
          <w:rFonts w:ascii="Arial" w:eastAsia="Tahoma" w:hAnsi="Arial" w:cs="Arial"/>
          <w:color w:val="000000" w:themeColor="text1"/>
          <w:sz w:val="24"/>
          <w:szCs w:val="24"/>
          <w:lang w:val="es-MX"/>
        </w:rPr>
      </w:pPr>
      <w:bookmarkStart w:id="45" w:name="_Toc100152836"/>
      <w:bookmarkStart w:id="46" w:name="_Toc100152947"/>
      <w:bookmarkStart w:id="47" w:name="_Toc100153044"/>
      <w:bookmarkStart w:id="48" w:name="_Toc100316510"/>
      <w:bookmarkStart w:id="49" w:name="_Toc103330111"/>
      <w:bookmarkStart w:id="50" w:name="_Toc106020729"/>
      <w:bookmarkStart w:id="51" w:name="_Toc111401413"/>
      <w:r w:rsidRPr="00B41FBB">
        <w:rPr>
          <w:rFonts w:ascii="Arial" w:eastAsia="Tahoma" w:hAnsi="Arial" w:cs="Arial"/>
          <w:color w:val="000000" w:themeColor="text1"/>
          <w:sz w:val="24"/>
          <w:szCs w:val="24"/>
          <w:lang w:val="es-MX"/>
        </w:rPr>
        <w:t xml:space="preserve">COMUNA </w:t>
      </w:r>
      <w:r w:rsidRPr="00B41FBB">
        <w:rPr>
          <w:rFonts w:ascii="Arial" w:eastAsia="Tahoma" w:hAnsi="Arial" w:cs="Arial"/>
          <w:color w:val="000000" w:themeColor="text1"/>
          <w:sz w:val="24"/>
          <w:szCs w:val="24"/>
          <w:lang w:val="es-MX"/>
        </w:rPr>
        <w:tab/>
      </w:r>
      <w:r w:rsidR="00547114" w:rsidRPr="00B41FBB">
        <w:rPr>
          <w:rFonts w:ascii="Arial" w:eastAsia="Tahoma" w:hAnsi="Arial" w:cs="Arial"/>
          <w:color w:val="000000" w:themeColor="text1"/>
          <w:sz w:val="24"/>
          <w:szCs w:val="24"/>
          <w:lang w:val="es-MX"/>
        </w:rPr>
        <w:tab/>
      </w:r>
      <w:r w:rsidR="00547114" w:rsidRPr="00B41FBB">
        <w:rPr>
          <w:rFonts w:ascii="Arial" w:eastAsia="Tahoma" w:hAnsi="Arial" w:cs="Arial"/>
          <w:color w:val="000000" w:themeColor="text1"/>
          <w:sz w:val="24"/>
          <w:szCs w:val="24"/>
          <w:lang w:val="es-MX"/>
        </w:rPr>
        <w:tab/>
        <w:t>:</w:t>
      </w:r>
      <w:r w:rsidR="002C619E" w:rsidRPr="00B41FBB">
        <w:rPr>
          <w:rFonts w:ascii="Arial" w:eastAsia="Tahoma" w:hAnsi="Arial" w:cs="Arial"/>
          <w:color w:val="000000" w:themeColor="text1"/>
          <w:sz w:val="24"/>
          <w:szCs w:val="24"/>
          <w:lang w:val="es-MX"/>
        </w:rPr>
        <w:tab/>
      </w:r>
      <w:r w:rsidRPr="00B41FBB">
        <w:rPr>
          <w:rFonts w:ascii="Arial" w:eastAsia="Tahoma" w:hAnsi="Arial" w:cs="Arial"/>
          <w:color w:val="000000" w:themeColor="text1"/>
          <w:sz w:val="24"/>
          <w:szCs w:val="24"/>
          <w:lang w:val="es-MX"/>
        </w:rPr>
        <w:t>El Bosque</w:t>
      </w:r>
      <w:bookmarkEnd w:id="45"/>
      <w:bookmarkEnd w:id="46"/>
      <w:bookmarkEnd w:id="47"/>
      <w:bookmarkEnd w:id="48"/>
      <w:bookmarkEnd w:id="49"/>
      <w:bookmarkEnd w:id="50"/>
      <w:bookmarkEnd w:id="51"/>
      <w:r w:rsidRPr="00B41FBB">
        <w:rPr>
          <w:rFonts w:ascii="Arial" w:eastAsia="Tahoma" w:hAnsi="Arial" w:cs="Arial"/>
          <w:color w:val="000000" w:themeColor="text1"/>
          <w:sz w:val="24"/>
          <w:szCs w:val="24"/>
          <w:lang w:val="es-MX"/>
        </w:rPr>
        <w:t xml:space="preserve"> </w:t>
      </w:r>
    </w:p>
    <w:p w14:paraId="19F36A04" w14:textId="02E70FF7" w:rsidR="00910F5D" w:rsidRPr="00BA7ECA" w:rsidRDefault="00910F5D" w:rsidP="008E3B94">
      <w:pPr>
        <w:keepNext/>
        <w:keepLines/>
        <w:spacing w:after="130"/>
        <w:outlineLvl w:val="0"/>
        <w:rPr>
          <w:rFonts w:ascii="Arial" w:eastAsia="Tahoma" w:hAnsi="Arial" w:cs="Arial"/>
          <w:b/>
          <w:color w:val="FF0000"/>
          <w:sz w:val="24"/>
          <w:szCs w:val="24"/>
          <w:lang w:val="es-MX"/>
        </w:rPr>
      </w:pPr>
    </w:p>
    <w:p w14:paraId="143D0BAB" w14:textId="548DE613" w:rsidR="008E3B94" w:rsidRPr="0073288A" w:rsidRDefault="00CA26A5" w:rsidP="009711CE">
      <w:pPr>
        <w:pStyle w:val="Ttulo1"/>
        <w:rPr>
          <w:rFonts w:ascii="Arial" w:hAnsi="Arial" w:cs="Arial"/>
          <w:sz w:val="24"/>
          <w:szCs w:val="24"/>
          <w:lang w:val="es-CL"/>
        </w:rPr>
      </w:pPr>
      <w:bookmarkStart w:id="52" w:name="_Toc100152948"/>
      <w:bookmarkStart w:id="53" w:name="_Toc111401414"/>
      <w:r w:rsidRPr="0073288A">
        <w:rPr>
          <w:rFonts w:ascii="Arial" w:hAnsi="Arial" w:cs="Arial"/>
          <w:sz w:val="24"/>
          <w:szCs w:val="24"/>
          <w:lang w:val="es-CL"/>
        </w:rPr>
        <w:t>2.-</w:t>
      </w:r>
      <w:r w:rsidR="008E3B94" w:rsidRPr="0073288A">
        <w:rPr>
          <w:rFonts w:ascii="Arial" w:hAnsi="Arial" w:cs="Arial"/>
          <w:sz w:val="24"/>
          <w:szCs w:val="24"/>
          <w:lang w:val="es-CL"/>
        </w:rPr>
        <w:t>INTRODUCCIÓN</w:t>
      </w:r>
      <w:bookmarkEnd w:id="52"/>
      <w:bookmarkEnd w:id="53"/>
      <w:r w:rsidR="008E3B94" w:rsidRPr="0073288A">
        <w:rPr>
          <w:rFonts w:ascii="Arial" w:hAnsi="Arial" w:cs="Arial"/>
          <w:sz w:val="24"/>
          <w:szCs w:val="24"/>
          <w:lang w:val="es-CL"/>
        </w:rPr>
        <w:t xml:space="preserve"> </w:t>
      </w:r>
    </w:p>
    <w:p w14:paraId="62C05858" w14:textId="77777777" w:rsidR="009711CE" w:rsidRPr="0073288A" w:rsidRDefault="009711CE" w:rsidP="009711CE">
      <w:pPr>
        <w:rPr>
          <w:lang w:val="es-CL"/>
        </w:rPr>
      </w:pPr>
    </w:p>
    <w:p w14:paraId="5B99885A" w14:textId="10BA152F" w:rsidR="00C273C1" w:rsidRPr="00653042" w:rsidRDefault="008E3B94" w:rsidP="00653042">
      <w:pPr>
        <w:spacing w:after="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r w:rsidR="00C273C1" w:rsidRPr="00653042">
        <w:rPr>
          <w:rFonts w:ascii="Arial" w:eastAsia="Tahoma" w:hAnsi="Arial" w:cs="Arial"/>
          <w:color w:val="000000"/>
          <w:sz w:val="24"/>
          <w:szCs w:val="24"/>
          <w:lang w:val="es-MX"/>
        </w:rPr>
        <w:t xml:space="preserve">La </w:t>
      </w:r>
      <w:r w:rsidR="00B41FBB">
        <w:rPr>
          <w:rFonts w:ascii="Arial" w:eastAsia="Tahoma" w:hAnsi="Arial" w:cs="Arial"/>
          <w:color w:val="000000"/>
          <w:sz w:val="24"/>
          <w:szCs w:val="24"/>
          <w:lang w:val="es-MX"/>
        </w:rPr>
        <w:t>Seguridad E</w:t>
      </w:r>
      <w:r w:rsidR="00C273C1" w:rsidRPr="00653042">
        <w:rPr>
          <w:rFonts w:ascii="Arial" w:eastAsia="Tahoma" w:hAnsi="Arial" w:cs="Arial"/>
          <w:color w:val="000000"/>
          <w:sz w:val="24"/>
          <w:szCs w:val="24"/>
          <w:lang w:val="es-MX"/>
        </w:rPr>
        <w:t>scolar es “el conjunto de condiciones, medidas, y acciones, enfocadas al autocuidado y a la prevención de riesgos, requeridos para que los miembros de la comunidad educativa</w:t>
      </w:r>
      <w:r w:rsidR="000A3EB7" w:rsidRPr="00653042">
        <w:rPr>
          <w:rFonts w:ascii="Arial" w:eastAsia="Tahoma" w:hAnsi="Arial" w:cs="Arial"/>
          <w:color w:val="000000"/>
          <w:sz w:val="24"/>
          <w:szCs w:val="24"/>
          <w:lang w:val="es-MX"/>
        </w:rPr>
        <w:t xml:space="preserve"> puedan realizar el ejercicio pleno de los derechos, libertades y obligaciones, que les reconoce o les impone  el ordenamiento jurídico interno y las normas y tratados internacionales ratificados por Chile” (Comisión Nacional de Seguridad Escolar, 2011).</w:t>
      </w:r>
    </w:p>
    <w:p w14:paraId="3C7F8A67" w14:textId="03ED58D4" w:rsidR="000A3EB7" w:rsidRPr="00653042" w:rsidRDefault="000A3EB7" w:rsidP="008E3B94">
      <w:pPr>
        <w:spacing w:after="27" w:line="248" w:lineRule="auto"/>
        <w:ind w:right="848"/>
        <w:jc w:val="both"/>
        <w:rPr>
          <w:rFonts w:ascii="Arial" w:eastAsia="Tahoma" w:hAnsi="Arial" w:cs="Arial"/>
          <w:color w:val="000000"/>
          <w:sz w:val="24"/>
          <w:szCs w:val="24"/>
          <w:lang w:val="es-MX"/>
        </w:rPr>
      </w:pPr>
    </w:p>
    <w:p w14:paraId="7CA5FD1F" w14:textId="03BA5460" w:rsidR="004F2012" w:rsidRPr="00653042" w:rsidRDefault="004F2012" w:rsidP="008E3B94">
      <w:pPr>
        <w:spacing w:after="27"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En función de los requerimientos mencionados anteriormente, el año 2001, el Ministerio de Educación aprobó, mediante la Resolución 51, el Plan de Integral de Seguridad Escolar (PISE), desarrollado por la </w:t>
      </w:r>
      <w:r w:rsidR="00971DAD" w:rsidRPr="00653042">
        <w:rPr>
          <w:rFonts w:ascii="Arial" w:eastAsia="Tahoma" w:hAnsi="Arial" w:cs="Arial"/>
          <w:color w:val="000000"/>
          <w:sz w:val="24"/>
          <w:szCs w:val="24"/>
          <w:lang w:val="es-MX"/>
        </w:rPr>
        <w:t>Oficina Nacional de Emergencia (ONEMI), del Ministerio del Interior y Seguridad Pública.</w:t>
      </w:r>
    </w:p>
    <w:p w14:paraId="1C082150" w14:textId="77777777" w:rsidR="00C273C1" w:rsidRPr="00653042" w:rsidRDefault="00C273C1" w:rsidP="008E3B94">
      <w:pPr>
        <w:spacing w:after="27" w:line="248" w:lineRule="auto"/>
        <w:ind w:right="848"/>
        <w:jc w:val="both"/>
        <w:rPr>
          <w:rFonts w:ascii="Arial" w:eastAsia="Tahoma" w:hAnsi="Arial" w:cs="Arial"/>
          <w:color w:val="000000"/>
          <w:sz w:val="24"/>
          <w:szCs w:val="24"/>
          <w:lang w:val="es-MX"/>
        </w:rPr>
      </w:pPr>
    </w:p>
    <w:p w14:paraId="54132D14" w14:textId="2421872C" w:rsidR="00971DAD" w:rsidRDefault="008E3B94" w:rsidP="008E3B94">
      <w:pPr>
        <w:spacing w:after="27"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El presente documento describe las bases y procedimientos del Plan Integral de Seguridad </w:t>
      </w:r>
      <w:r w:rsidR="00547114" w:rsidRPr="00653042">
        <w:rPr>
          <w:rFonts w:ascii="Arial" w:eastAsia="Tahoma" w:hAnsi="Arial" w:cs="Arial"/>
          <w:color w:val="000000"/>
          <w:sz w:val="24"/>
          <w:szCs w:val="24"/>
          <w:lang w:val="es-MX"/>
        </w:rPr>
        <w:t xml:space="preserve">Escolar, </w:t>
      </w:r>
      <w:r w:rsidRPr="00653042">
        <w:rPr>
          <w:rFonts w:ascii="Arial" w:eastAsia="Tahoma" w:hAnsi="Arial" w:cs="Arial"/>
          <w:color w:val="000000"/>
          <w:sz w:val="24"/>
          <w:szCs w:val="24"/>
          <w:lang w:val="es-MX"/>
        </w:rPr>
        <w:t>para</w:t>
      </w:r>
      <w:r w:rsidR="007F4B69">
        <w:rPr>
          <w:rFonts w:ascii="Arial" w:eastAsia="Tahoma" w:hAnsi="Arial" w:cs="Arial"/>
          <w:color w:val="000000"/>
          <w:sz w:val="24"/>
          <w:szCs w:val="24"/>
          <w:lang w:val="es-MX"/>
        </w:rPr>
        <w:t xml:space="preserve"> </w:t>
      </w:r>
      <w:r w:rsidRPr="00653042">
        <w:rPr>
          <w:rFonts w:ascii="Arial" w:eastAsia="Tahoma" w:hAnsi="Arial" w:cs="Arial"/>
          <w:color w:val="000000"/>
          <w:sz w:val="24"/>
          <w:szCs w:val="24"/>
          <w:lang w:val="es-MX"/>
        </w:rPr>
        <w:t xml:space="preserve">la unidad </w:t>
      </w:r>
      <w:r w:rsidR="00B41FBB">
        <w:rPr>
          <w:rFonts w:ascii="Arial" w:eastAsia="Tahoma" w:hAnsi="Arial" w:cs="Arial"/>
          <w:color w:val="000000"/>
          <w:sz w:val="24"/>
          <w:szCs w:val="24"/>
          <w:lang w:val="es-MX"/>
        </w:rPr>
        <w:t>Escuela G</w:t>
      </w:r>
      <w:r w:rsidR="005F412D">
        <w:rPr>
          <w:rFonts w:ascii="Arial" w:eastAsia="Tahoma" w:hAnsi="Arial" w:cs="Arial"/>
          <w:color w:val="000000"/>
          <w:sz w:val="24"/>
          <w:szCs w:val="24"/>
          <w:lang w:val="es-MX"/>
        </w:rPr>
        <w:t>ral. Alberto Bachelet Martínez</w:t>
      </w:r>
      <w:r w:rsidR="00B41FBB">
        <w:rPr>
          <w:rFonts w:ascii="Arial" w:eastAsia="Tahoma" w:hAnsi="Arial" w:cs="Arial"/>
          <w:color w:val="000000"/>
          <w:sz w:val="24"/>
          <w:szCs w:val="24"/>
          <w:lang w:val="es-MX"/>
        </w:rPr>
        <w:t>.</w:t>
      </w:r>
      <w:r w:rsidR="00330C76" w:rsidRPr="00653042">
        <w:rPr>
          <w:rFonts w:ascii="Arial" w:eastAsia="Tahoma" w:hAnsi="Arial" w:cs="Arial"/>
          <w:color w:val="000000"/>
          <w:sz w:val="24"/>
          <w:szCs w:val="24"/>
          <w:lang w:val="es-MX"/>
        </w:rPr>
        <w:t>,</w:t>
      </w:r>
      <w:r w:rsidR="00547114" w:rsidRPr="00653042">
        <w:rPr>
          <w:rFonts w:ascii="Arial" w:eastAsia="Tahoma" w:hAnsi="Arial" w:cs="Arial"/>
          <w:color w:val="000000"/>
          <w:sz w:val="24"/>
          <w:szCs w:val="24"/>
          <w:lang w:val="es-MX"/>
        </w:rPr>
        <w:t xml:space="preserve"> perteneciente a l</w:t>
      </w:r>
      <w:r w:rsidRPr="00653042">
        <w:rPr>
          <w:rFonts w:ascii="Arial" w:eastAsia="Tahoma" w:hAnsi="Arial" w:cs="Arial"/>
          <w:color w:val="000000"/>
          <w:sz w:val="24"/>
          <w:szCs w:val="24"/>
          <w:lang w:val="es-MX"/>
        </w:rPr>
        <w:t xml:space="preserve">a </w:t>
      </w:r>
      <w:r w:rsidR="00B41FBB">
        <w:rPr>
          <w:rFonts w:ascii="Arial" w:eastAsia="Tahoma" w:hAnsi="Arial" w:cs="Arial"/>
          <w:color w:val="000000"/>
          <w:sz w:val="24"/>
          <w:szCs w:val="24"/>
          <w:lang w:val="es-MX"/>
        </w:rPr>
        <w:t xml:space="preserve">I. </w:t>
      </w:r>
      <w:r w:rsidR="00B41FBB" w:rsidRPr="00653042">
        <w:rPr>
          <w:rFonts w:ascii="Arial" w:eastAsia="Tahoma" w:hAnsi="Arial" w:cs="Arial"/>
          <w:color w:val="000000"/>
          <w:sz w:val="24"/>
          <w:szCs w:val="24"/>
          <w:lang w:val="es-MX"/>
        </w:rPr>
        <w:t>Mun</w:t>
      </w:r>
      <w:r w:rsidR="00B41FBB">
        <w:rPr>
          <w:rFonts w:ascii="Arial" w:eastAsia="Tahoma" w:hAnsi="Arial" w:cs="Arial"/>
          <w:color w:val="000000"/>
          <w:sz w:val="24"/>
          <w:szCs w:val="24"/>
          <w:lang w:val="es-MX"/>
        </w:rPr>
        <w:t>icipalidad</w:t>
      </w:r>
      <w:r w:rsidRPr="00653042">
        <w:rPr>
          <w:rFonts w:ascii="Arial" w:eastAsia="Tahoma" w:hAnsi="Arial" w:cs="Arial"/>
          <w:color w:val="000000"/>
          <w:sz w:val="24"/>
          <w:szCs w:val="24"/>
          <w:lang w:val="es-MX"/>
        </w:rPr>
        <w:t xml:space="preserve"> </w:t>
      </w:r>
      <w:r w:rsidR="00547114" w:rsidRPr="00653042">
        <w:rPr>
          <w:rFonts w:ascii="Arial" w:eastAsia="Tahoma" w:hAnsi="Arial" w:cs="Arial"/>
          <w:color w:val="000000"/>
          <w:sz w:val="24"/>
          <w:szCs w:val="24"/>
          <w:lang w:val="es-MX"/>
        </w:rPr>
        <w:t xml:space="preserve">de </w:t>
      </w:r>
      <w:r w:rsidRPr="00653042">
        <w:rPr>
          <w:rFonts w:ascii="Arial" w:eastAsia="Tahoma" w:hAnsi="Arial" w:cs="Arial"/>
          <w:color w:val="000000"/>
          <w:sz w:val="24"/>
          <w:szCs w:val="24"/>
          <w:lang w:val="es-MX"/>
        </w:rPr>
        <w:t xml:space="preserve">El Bosque, </w:t>
      </w:r>
      <w:r w:rsidR="00971DAD" w:rsidRPr="00653042">
        <w:rPr>
          <w:rFonts w:ascii="Arial" w:eastAsia="Tahoma" w:hAnsi="Arial" w:cs="Arial"/>
          <w:color w:val="000000"/>
          <w:sz w:val="24"/>
          <w:szCs w:val="24"/>
          <w:lang w:val="es-MX"/>
        </w:rPr>
        <w:t xml:space="preserve">ya que es obligación elaborar su propios </w:t>
      </w:r>
      <w:r w:rsidRPr="00653042">
        <w:rPr>
          <w:rFonts w:ascii="Arial" w:eastAsia="Tahoma" w:hAnsi="Arial" w:cs="Arial"/>
          <w:color w:val="000000"/>
          <w:sz w:val="24"/>
          <w:szCs w:val="24"/>
          <w:lang w:val="es-MX"/>
        </w:rPr>
        <w:t>Plan Int</w:t>
      </w:r>
      <w:r w:rsidR="00547114" w:rsidRPr="00653042">
        <w:rPr>
          <w:rFonts w:ascii="Arial" w:eastAsia="Tahoma" w:hAnsi="Arial" w:cs="Arial"/>
          <w:color w:val="000000"/>
          <w:sz w:val="24"/>
          <w:szCs w:val="24"/>
          <w:lang w:val="es-MX"/>
        </w:rPr>
        <w:t>egral de Seguridad Escolar</w:t>
      </w:r>
      <w:r w:rsidR="00971DAD" w:rsidRPr="00653042">
        <w:rPr>
          <w:rFonts w:ascii="Arial" w:eastAsia="Tahoma" w:hAnsi="Arial" w:cs="Arial"/>
          <w:color w:val="000000"/>
          <w:sz w:val="24"/>
          <w:szCs w:val="24"/>
          <w:lang w:val="es-MX"/>
        </w:rPr>
        <w:t xml:space="preserve"> (PISE), el cual considera dos metodologías: </w:t>
      </w:r>
    </w:p>
    <w:p w14:paraId="6481FEB9" w14:textId="77777777" w:rsidR="007F4B69" w:rsidRPr="00653042" w:rsidRDefault="007F4B69" w:rsidP="008E3B94">
      <w:pPr>
        <w:spacing w:after="27" w:line="248" w:lineRule="auto"/>
        <w:ind w:right="848"/>
        <w:jc w:val="both"/>
        <w:rPr>
          <w:rFonts w:ascii="Arial" w:eastAsia="Tahoma" w:hAnsi="Arial" w:cs="Arial"/>
          <w:color w:val="000000"/>
          <w:sz w:val="24"/>
          <w:szCs w:val="24"/>
          <w:lang w:val="es-MX"/>
        </w:rPr>
      </w:pPr>
    </w:p>
    <w:p w14:paraId="0D2AFC4C" w14:textId="00C444AF" w:rsidR="00FA4086" w:rsidRPr="00653042" w:rsidRDefault="00FA4086" w:rsidP="008E3B94">
      <w:pPr>
        <w:spacing w:after="27"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AIDEP, que nos permite diagnosticar variables de riesgos a las que pudiesen estar expuesta la comunidad escolar, las instalaciones y el medio ambiente del jardín.</w:t>
      </w:r>
    </w:p>
    <w:p w14:paraId="2C38D5C3" w14:textId="77777777" w:rsidR="00FA4086" w:rsidRPr="00653042" w:rsidRDefault="00971DAD" w:rsidP="008E3B94">
      <w:pPr>
        <w:spacing w:after="27"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ACCEDER</w:t>
      </w:r>
      <w:r w:rsidR="00FA4086" w:rsidRPr="00653042">
        <w:rPr>
          <w:rFonts w:ascii="Arial" w:eastAsia="Tahoma" w:hAnsi="Arial" w:cs="Arial"/>
          <w:color w:val="000000"/>
          <w:sz w:val="24"/>
          <w:szCs w:val="24"/>
          <w:lang w:val="es-MX"/>
        </w:rPr>
        <w:t>, que nos permite elaborar planes operativos y/o protocolos en respuesta a alguna emergencia.</w:t>
      </w:r>
    </w:p>
    <w:p w14:paraId="508E70CC" w14:textId="77777777" w:rsidR="00FA4086" w:rsidRPr="00653042" w:rsidRDefault="00FA4086" w:rsidP="008E3B94">
      <w:pPr>
        <w:spacing w:after="27" w:line="248" w:lineRule="auto"/>
        <w:ind w:right="848"/>
        <w:jc w:val="both"/>
        <w:rPr>
          <w:rFonts w:ascii="Arial" w:eastAsia="Tahoma" w:hAnsi="Arial" w:cs="Arial"/>
          <w:color w:val="000000"/>
          <w:sz w:val="24"/>
          <w:szCs w:val="24"/>
          <w:lang w:val="es-MX"/>
        </w:rPr>
      </w:pPr>
    </w:p>
    <w:p w14:paraId="48125888" w14:textId="27FFD166" w:rsidR="0009521D" w:rsidRPr="00653042" w:rsidRDefault="00FA4086" w:rsidP="008E3B94">
      <w:pPr>
        <w:spacing w:after="27"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Finalmente</w:t>
      </w:r>
      <w:r w:rsidR="0009521D" w:rsidRPr="00653042">
        <w:rPr>
          <w:rFonts w:ascii="Arial" w:eastAsia="Tahoma" w:hAnsi="Arial" w:cs="Arial"/>
          <w:color w:val="000000"/>
          <w:sz w:val="24"/>
          <w:szCs w:val="24"/>
          <w:lang w:val="es-MX"/>
        </w:rPr>
        <w:t xml:space="preserve">, indicar que este Plan sintetiza los lineamientos centrales del Plan Integral de Seguridad para </w:t>
      </w:r>
      <w:r w:rsidR="007F4B69">
        <w:rPr>
          <w:rFonts w:ascii="Arial" w:eastAsia="Tahoma" w:hAnsi="Arial" w:cs="Arial"/>
          <w:color w:val="000000"/>
          <w:sz w:val="24"/>
          <w:szCs w:val="24"/>
          <w:lang w:val="es-MX"/>
        </w:rPr>
        <w:t>Establecimientos Educacionales</w:t>
      </w:r>
      <w:r w:rsidR="0009521D" w:rsidRPr="00653042">
        <w:rPr>
          <w:rFonts w:ascii="Arial" w:eastAsia="Tahoma" w:hAnsi="Arial" w:cs="Arial"/>
          <w:color w:val="000000"/>
          <w:sz w:val="24"/>
          <w:szCs w:val="24"/>
          <w:lang w:val="es-MX"/>
        </w:rPr>
        <w:t xml:space="preserve">, el cual ayuda desde el punto de vista metodológico, en la aplicación de la normativa y procedimiento, </w:t>
      </w:r>
      <w:r w:rsidR="00B41FBB" w:rsidRPr="00653042">
        <w:rPr>
          <w:rFonts w:ascii="Arial" w:eastAsia="Tahoma" w:hAnsi="Arial" w:cs="Arial"/>
          <w:color w:val="000000"/>
          <w:sz w:val="24"/>
          <w:szCs w:val="24"/>
          <w:lang w:val="es-MX"/>
        </w:rPr>
        <w:t>de los siguientes instrumentos</w:t>
      </w:r>
      <w:r w:rsidR="003F11A1" w:rsidRPr="00653042">
        <w:rPr>
          <w:rFonts w:ascii="Arial" w:eastAsia="Tahoma" w:hAnsi="Arial" w:cs="Arial"/>
          <w:color w:val="000000"/>
          <w:sz w:val="24"/>
          <w:szCs w:val="24"/>
          <w:lang w:val="es-MX"/>
        </w:rPr>
        <w:t>:</w:t>
      </w:r>
    </w:p>
    <w:p w14:paraId="1F724DDA" w14:textId="7F21623B" w:rsidR="003F11A1" w:rsidRPr="00653042" w:rsidRDefault="003F11A1" w:rsidP="008E3B94">
      <w:pPr>
        <w:spacing w:after="27" w:line="248" w:lineRule="auto"/>
        <w:ind w:right="848"/>
        <w:jc w:val="both"/>
        <w:rPr>
          <w:rFonts w:ascii="Arial" w:eastAsia="Tahoma" w:hAnsi="Arial" w:cs="Arial"/>
          <w:color w:val="000000"/>
          <w:sz w:val="24"/>
          <w:szCs w:val="24"/>
          <w:lang w:val="es-MX"/>
        </w:rPr>
      </w:pPr>
    </w:p>
    <w:p w14:paraId="55301F0A" w14:textId="132B25EE" w:rsidR="003F11A1" w:rsidRPr="00653042" w:rsidRDefault="003F11A1" w:rsidP="008E3B94">
      <w:pPr>
        <w:spacing w:after="27"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Política y Seguridad Escolar y </w:t>
      </w:r>
      <w:proofErr w:type="spellStart"/>
      <w:r w:rsidRPr="00653042">
        <w:rPr>
          <w:rFonts w:ascii="Arial" w:eastAsia="Tahoma" w:hAnsi="Arial" w:cs="Arial"/>
          <w:color w:val="000000"/>
          <w:sz w:val="24"/>
          <w:szCs w:val="24"/>
          <w:lang w:val="es-MX"/>
        </w:rPr>
        <w:t>Parvularia</w:t>
      </w:r>
      <w:proofErr w:type="spellEnd"/>
      <w:r w:rsidRPr="00653042">
        <w:rPr>
          <w:rFonts w:ascii="Arial" w:eastAsia="Tahoma" w:hAnsi="Arial" w:cs="Arial"/>
          <w:color w:val="000000"/>
          <w:sz w:val="24"/>
          <w:szCs w:val="24"/>
          <w:lang w:val="es-MX"/>
        </w:rPr>
        <w:t>. Escuela Segura, Mayo de 2013.</w:t>
      </w:r>
    </w:p>
    <w:p w14:paraId="1ABB1C32" w14:textId="20825BAE" w:rsidR="003F11A1" w:rsidRPr="00653042" w:rsidRDefault="003F11A1" w:rsidP="008E3B94">
      <w:pPr>
        <w:spacing w:after="27"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Orientaciones a las comunidades educativas en la </w:t>
      </w:r>
      <w:r w:rsidR="002D6996" w:rsidRPr="00653042">
        <w:rPr>
          <w:rFonts w:ascii="Arial" w:eastAsia="Tahoma" w:hAnsi="Arial" w:cs="Arial"/>
          <w:color w:val="000000"/>
          <w:sz w:val="24"/>
          <w:szCs w:val="24"/>
          <w:lang w:val="es-MX"/>
        </w:rPr>
        <w:t>Prevención</w:t>
      </w:r>
      <w:r w:rsidRPr="00653042">
        <w:rPr>
          <w:rFonts w:ascii="Arial" w:eastAsia="Tahoma" w:hAnsi="Arial" w:cs="Arial"/>
          <w:color w:val="000000"/>
          <w:sz w:val="24"/>
          <w:szCs w:val="24"/>
          <w:lang w:val="es-MX"/>
        </w:rPr>
        <w:t xml:space="preserve"> de Accidentes Escolares, Escuela Segura, Mayo de 2013.</w:t>
      </w:r>
    </w:p>
    <w:p w14:paraId="7E2C27F2" w14:textId="5CD08CB7" w:rsidR="003F11A1" w:rsidRPr="00372FD5" w:rsidRDefault="00CA26A5" w:rsidP="00697604">
      <w:pPr>
        <w:pStyle w:val="Ttulo1"/>
        <w:rPr>
          <w:rFonts w:ascii="Arial" w:hAnsi="Arial" w:cs="Arial"/>
          <w:sz w:val="24"/>
          <w:szCs w:val="24"/>
          <w:lang w:val="es-CL"/>
        </w:rPr>
      </w:pPr>
      <w:bookmarkStart w:id="54" w:name="_Toc100152949"/>
      <w:bookmarkStart w:id="55" w:name="_Toc111401415"/>
      <w:r w:rsidRPr="00372FD5">
        <w:rPr>
          <w:rFonts w:ascii="Arial" w:hAnsi="Arial" w:cs="Arial"/>
          <w:sz w:val="24"/>
          <w:szCs w:val="24"/>
          <w:lang w:val="es-CL"/>
        </w:rPr>
        <w:t>3.-</w:t>
      </w:r>
      <w:r w:rsidR="002D6996" w:rsidRPr="00372FD5">
        <w:rPr>
          <w:rFonts w:ascii="Arial" w:hAnsi="Arial" w:cs="Arial"/>
          <w:sz w:val="24"/>
          <w:szCs w:val="24"/>
          <w:lang w:val="es-CL"/>
        </w:rPr>
        <w:t>DIAGNOSTICO PRELIMINAR</w:t>
      </w:r>
      <w:bookmarkEnd w:id="54"/>
      <w:bookmarkEnd w:id="55"/>
    </w:p>
    <w:p w14:paraId="49D93314" w14:textId="2C89511F" w:rsidR="00FE2332" w:rsidRPr="00381082" w:rsidRDefault="00FE2332" w:rsidP="00DF593E">
      <w:pPr>
        <w:pStyle w:val="Ttulo1"/>
        <w:rPr>
          <w:rFonts w:ascii="Arial" w:hAnsi="Arial" w:cs="Arial"/>
          <w:sz w:val="24"/>
          <w:szCs w:val="24"/>
          <w:lang w:val="es-MX"/>
        </w:rPr>
      </w:pPr>
    </w:p>
    <w:p w14:paraId="534B9D57" w14:textId="2B04C6B9" w:rsidR="008A047C" w:rsidRPr="00653042" w:rsidRDefault="00FE2332" w:rsidP="008E3B94">
      <w:pPr>
        <w:spacing w:after="27"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Todo establecimiento educacional se debe regir por la normativa vigente, incluyendo el Plan Integral de Seguridad Escolar (PISE), el cual nos da un ordenamiento, disposición de acciones y elementos necesarios</w:t>
      </w:r>
      <w:r w:rsidR="00C12BAF" w:rsidRPr="00653042">
        <w:rPr>
          <w:rFonts w:ascii="Arial" w:eastAsia="Tahoma" w:hAnsi="Arial" w:cs="Arial"/>
          <w:color w:val="000000"/>
          <w:sz w:val="24"/>
          <w:szCs w:val="24"/>
          <w:lang w:val="es-MX"/>
        </w:rPr>
        <w:t xml:space="preserve"> para lograr una meta en conjunto con la comunidad educativa</w:t>
      </w:r>
      <w:r w:rsidR="004F00F0" w:rsidRPr="00653042">
        <w:rPr>
          <w:rFonts w:ascii="Arial" w:eastAsia="Tahoma" w:hAnsi="Arial" w:cs="Arial"/>
          <w:color w:val="000000"/>
          <w:sz w:val="24"/>
          <w:szCs w:val="24"/>
          <w:lang w:val="es-MX"/>
        </w:rPr>
        <w:t>.</w:t>
      </w:r>
    </w:p>
    <w:p w14:paraId="7168F4D8" w14:textId="77777777" w:rsidR="004F00F0" w:rsidRPr="00653042" w:rsidRDefault="004F00F0" w:rsidP="008E3B94">
      <w:pPr>
        <w:spacing w:after="27" w:line="248" w:lineRule="auto"/>
        <w:ind w:right="848"/>
        <w:jc w:val="both"/>
        <w:rPr>
          <w:rFonts w:ascii="Arial" w:eastAsia="Tahoma" w:hAnsi="Arial" w:cs="Arial"/>
          <w:color w:val="000000"/>
          <w:sz w:val="24"/>
          <w:szCs w:val="24"/>
          <w:lang w:val="es-MX"/>
        </w:rPr>
      </w:pPr>
    </w:p>
    <w:p w14:paraId="30D92C13" w14:textId="3A7D999B" w:rsidR="0009521D" w:rsidRPr="0058425F" w:rsidRDefault="004F00F0" w:rsidP="000950AC">
      <w:pPr>
        <w:spacing w:after="27" w:line="248" w:lineRule="auto"/>
        <w:ind w:right="848"/>
        <w:jc w:val="both"/>
        <w:rPr>
          <w:rFonts w:ascii="Arial" w:eastAsia="Tahoma" w:hAnsi="Arial" w:cs="Arial"/>
          <w:color w:val="000000" w:themeColor="text1"/>
          <w:sz w:val="24"/>
          <w:szCs w:val="24"/>
          <w:lang w:val="es-MX"/>
        </w:rPr>
      </w:pPr>
      <w:r w:rsidRPr="0058425F">
        <w:rPr>
          <w:rFonts w:ascii="Arial" w:eastAsia="Tahoma" w:hAnsi="Arial" w:cs="Arial"/>
          <w:color w:val="000000" w:themeColor="text1"/>
          <w:sz w:val="24"/>
          <w:szCs w:val="24"/>
          <w:lang w:val="es-MX"/>
        </w:rPr>
        <w:t xml:space="preserve">La comunidad que comprende </w:t>
      </w:r>
      <w:r w:rsidR="00DE2224" w:rsidRPr="0058425F">
        <w:rPr>
          <w:rFonts w:ascii="Arial" w:eastAsia="Tahoma" w:hAnsi="Arial" w:cs="Arial"/>
          <w:color w:val="000000" w:themeColor="text1"/>
          <w:sz w:val="24"/>
          <w:szCs w:val="24"/>
          <w:lang w:val="es-MX"/>
        </w:rPr>
        <w:t>la</w:t>
      </w:r>
      <w:r w:rsidRPr="0058425F">
        <w:rPr>
          <w:rFonts w:ascii="Arial" w:eastAsia="Tahoma" w:hAnsi="Arial" w:cs="Arial"/>
          <w:color w:val="000000" w:themeColor="text1"/>
          <w:sz w:val="24"/>
          <w:szCs w:val="24"/>
          <w:lang w:val="es-MX"/>
        </w:rPr>
        <w:t xml:space="preserve"> </w:t>
      </w:r>
      <w:r w:rsidR="00B41FBB" w:rsidRPr="0058425F">
        <w:rPr>
          <w:rFonts w:ascii="Arial" w:eastAsia="Tahoma" w:hAnsi="Arial" w:cs="Arial"/>
          <w:color w:val="000000" w:themeColor="text1"/>
          <w:sz w:val="24"/>
          <w:szCs w:val="24"/>
          <w:lang w:val="es-MX"/>
        </w:rPr>
        <w:t>Escuela Gral. Alberto Bachelet Martínez</w:t>
      </w:r>
      <w:r w:rsidRPr="0058425F">
        <w:rPr>
          <w:rFonts w:ascii="Arial" w:eastAsia="Tahoma" w:hAnsi="Arial" w:cs="Arial"/>
          <w:color w:val="000000" w:themeColor="text1"/>
          <w:sz w:val="24"/>
          <w:szCs w:val="24"/>
          <w:lang w:val="es-MX"/>
        </w:rPr>
        <w:t xml:space="preserve">, realizará un Diagnóstico Preliminar, donde se </w:t>
      </w:r>
      <w:r w:rsidR="00020059" w:rsidRPr="0058425F">
        <w:rPr>
          <w:rFonts w:ascii="Arial" w:eastAsia="Tahoma" w:hAnsi="Arial" w:cs="Arial"/>
          <w:color w:val="000000" w:themeColor="text1"/>
          <w:sz w:val="24"/>
          <w:szCs w:val="24"/>
          <w:lang w:val="es-MX"/>
        </w:rPr>
        <w:t>evidenciarán</w:t>
      </w:r>
      <w:r w:rsidRPr="0058425F">
        <w:rPr>
          <w:rFonts w:ascii="Arial" w:eastAsia="Tahoma" w:hAnsi="Arial" w:cs="Arial"/>
          <w:color w:val="000000" w:themeColor="text1"/>
          <w:sz w:val="24"/>
          <w:szCs w:val="24"/>
          <w:lang w:val="es-MX"/>
        </w:rPr>
        <w:t xml:space="preserve"> las </w:t>
      </w:r>
      <w:r w:rsidR="00020059" w:rsidRPr="0058425F">
        <w:rPr>
          <w:rFonts w:ascii="Arial" w:eastAsia="Tahoma" w:hAnsi="Arial" w:cs="Arial"/>
          <w:color w:val="000000" w:themeColor="text1"/>
          <w:sz w:val="24"/>
          <w:szCs w:val="24"/>
          <w:lang w:val="es-MX"/>
        </w:rPr>
        <w:t>amenazas</w:t>
      </w:r>
      <w:r w:rsidRPr="0058425F">
        <w:rPr>
          <w:rFonts w:ascii="Arial" w:eastAsia="Tahoma" w:hAnsi="Arial" w:cs="Arial"/>
          <w:color w:val="000000" w:themeColor="text1"/>
          <w:sz w:val="24"/>
          <w:szCs w:val="24"/>
          <w:lang w:val="es-MX"/>
        </w:rPr>
        <w:t xml:space="preserve"> y recursos detectados, donde además se darán los lineamientos a desarrollar, indicando los elementos para alcanzar el objetivo, todo esto con concomitancia con la comunidad educativa</w:t>
      </w:r>
      <w:r w:rsidR="00020059" w:rsidRPr="0058425F">
        <w:rPr>
          <w:rFonts w:ascii="Arial" w:eastAsia="Tahoma" w:hAnsi="Arial" w:cs="Arial"/>
          <w:color w:val="000000" w:themeColor="text1"/>
          <w:sz w:val="24"/>
          <w:szCs w:val="24"/>
          <w:lang w:val="es-MX"/>
        </w:rPr>
        <w:t>.  Esto se evidencia en un documento (Anexo</w:t>
      </w:r>
      <w:r w:rsidR="0058425F">
        <w:rPr>
          <w:rFonts w:ascii="Arial" w:eastAsia="Tahoma" w:hAnsi="Arial" w:cs="Arial"/>
          <w:color w:val="000000" w:themeColor="text1"/>
          <w:sz w:val="24"/>
          <w:szCs w:val="24"/>
          <w:lang w:val="es-MX"/>
        </w:rPr>
        <w:t xml:space="preserve"> 1</w:t>
      </w:r>
      <w:r w:rsidR="00020059" w:rsidRPr="0058425F">
        <w:rPr>
          <w:rFonts w:ascii="Arial" w:eastAsia="Tahoma" w:hAnsi="Arial" w:cs="Arial"/>
          <w:color w:val="000000" w:themeColor="text1"/>
          <w:sz w:val="24"/>
          <w:szCs w:val="24"/>
          <w:lang w:val="es-MX"/>
        </w:rPr>
        <w:t>)</w:t>
      </w:r>
    </w:p>
    <w:p w14:paraId="4562F910" w14:textId="4CBAF6AB" w:rsidR="0009521D" w:rsidRDefault="0009521D" w:rsidP="008E3B94">
      <w:pPr>
        <w:spacing w:after="27" w:line="248" w:lineRule="auto"/>
        <w:ind w:right="848"/>
        <w:jc w:val="both"/>
        <w:rPr>
          <w:rFonts w:ascii="Arial" w:eastAsia="Tahoma" w:hAnsi="Arial" w:cs="Arial"/>
          <w:color w:val="000000"/>
          <w:sz w:val="24"/>
          <w:szCs w:val="24"/>
          <w:lang w:val="es-MX"/>
        </w:rPr>
      </w:pPr>
    </w:p>
    <w:p w14:paraId="023E2A31" w14:textId="77777777" w:rsidR="00C23AC2" w:rsidRPr="00614D43" w:rsidRDefault="00C23AC2" w:rsidP="00C23AC2">
      <w:pPr>
        <w:spacing w:after="0"/>
        <w:jc w:val="both"/>
        <w:rPr>
          <w:rFonts w:ascii="Arial" w:eastAsia="Tahoma" w:hAnsi="Arial" w:cs="Arial"/>
          <w:color w:val="000000" w:themeColor="text1"/>
          <w:lang w:val="es-ES"/>
        </w:rPr>
      </w:pPr>
      <w:r w:rsidRPr="00614D43">
        <w:rPr>
          <w:rFonts w:ascii="Arial" w:eastAsia="Tahoma" w:hAnsi="Arial" w:cs="Arial"/>
          <w:color w:val="000000" w:themeColor="text1"/>
          <w:sz w:val="24"/>
          <w:szCs w:val="24"/>
          <w:lang w:val="es-ES"/>
        </w:rPr>
        <w:t>La difusión e instrucción de los procedimientos del plan debe extenderse a toda la comunidad escolar (funcionarios(as), estudiantes, padres y apoderados) para su correcta interpretación y aplicación, de forma remota y/o presencial</w:t>
      </w:r>
      <w:r>
        <w:rPr>
          <w:rFonts w:ascii="Arial" w:eastAsia="Tahoma" w:hAnsi="Arial" w:cs="Arial"/>
          <w:color w:val="000000" w:themeColor="text1"/>
          <w:sz w:val="24"/>
          <w:szCs w:val="24"/>
          <w:lang w:val="es-ES"/>
        </w:rPr>
        <w:t>, a través de correos electrónicos, reuniones de equipo y apoderados, o por medios digitales.</w:t>
      </w:r>
    </w:p>
    <w:p w14:paraId="785A5F15" w14:textId="38B8D2D6" w:rsidR="00692645" w:rsidRPr="00381082" w:rsidRDefault="00692645" w:rsidP="008E3B94">
      <w:pPr>
        <w:spacing w:after="0"/>
        <w:rPr>
          <w:rFonts w:ascii="Arial" w:eastAsia="Tahoma" w:hAnsi="Arial" w:cs="Arial"/>
          <w:color w:val="000000"/>
          <w:sz w:val="24"/>
          <w:szCs w:val="24"/>
          <w:lang w:val="es-ES"/>
        </w:rPr>
      </w:pPr>
    </w:p>
    <w:p w14:paraId="257D203B" w14:textId="77777777" w:rsidR="005E494C" w:rsidRPr="00381082" w:rsidRDefault="005E494C" w:rsidP="008E3B94">
      <w:pPr>
        <w:spacing w:after="0"/>
        <w:rPr>
          <w:rFonts w:ascii="Arial" w:eastAsia="Tahoma" w:hAnsi="Arial" w:cs="Arial"/>
          <w:color w:val="000000"/>
          <w:sz w:val="24"/>
          <w:szCs w:val="24"/>
          <w:lang w:val="es-ES"/>
        </w:rPr>
      </w:pPr>
    </w:p>
    <w:p w14:paraId="02F9F39E" w14:textId="77777777" w:rsidR="009711CE" w:rsidRPr="0064506A" w:rsidRDefault="00CA26A5" w:rsidP="00697604">
      <w:pPr>
        <w:pStyle w:val="Ttulo1"/>
        <w:rPr>
          <w:rFonts w:ascii="Arial" w:hAnsi="Arial" w:cs="Arial"/>
          <w:color w:val="auto"/>
          <w:sz w:val="24"/>
          <w:szCs w:val="24"/>
          <w:lang w:val="es-CL"/>
        </w:rPr>
      </w:pPr>
      <w:bookmarkStart w:id="56" w:name="_Toc111401416"/>
      <w:bookmarkStart w:id="57" w:name="_Toc100152950"/>
      <w:r w:rsidRPr="0064506A">
        <w:rPr>
          <w:rFonts w:ascii="Arial" w:hAnsi="Arial" w:cs="Arial"/>
          <w:color w:val="auto"/>
          <w:sz w:val="24"/>
          <w:szCs w:val="24"/>
          <w:lang w:val="es-CL"/>
        </w:rPr>
        <w:t>4.-</w:t>
      </w:r>
      <w:r w:rsidR="00C53CC6" w:rsidRPr="0064506A">
        <w:rPr>
          <w:rFonts w:ascii="Arial" w:hAnsi="Arial" w:cs="Arial"/>
          <w:color w:val="auto"/>
          <w:sz w:val="24"/>
          <w:szCs w:val="24"/>
          <w:lang w:val="es-CL"/>
        </w:rPr>
        <w:t xml:space="preserve">FUNDAMENTOS DEL </w:t>
      </w:r>
      <w:r w:rsidR="00BF0520" w:rsidRPr="0064506A">
        <w:rPr>
          <w:rFonts w:ascii="Arial" w:hAnsi="Arial" w:cs="Arial"/>
          <w:color w:val="auto"/>
          <w:sz w:val="24"/>
          <w:szCs w:val="24"/>
          <w:lang w:val="es-CL"/>
        </w:rPr>
        <w:t>PLAN INTEGRAL DE SEGURIDAD</w:t>
      </w:r>
      <w:bookmarkEnd w:id="56"/>
    </w:p>
    <w:p w14:paraId="6EA52D6E" w14:textId="3274BC7C" w:rsidR="00CE224B" w:rsidRPr="0064506A" w:rsidRDefault="009711CE" w:rsidP="00697604">
      <w:pPr>
        <w:pStyle w:val="Ttulo1"/>
        <w:rPr>
          <w:color w:val="auto"/>
          <w:sz w:val="24"/>
          <w:szCs w:val="24"/>
          <w:lang w:val="es-CL"/>
        </w:rPr>
      </w:pPr>
      <w:r w:rsidRPr="0064506A">
        <w:rPr>
          <w:rFonts w:ascii="Arial" w:hAnsi="Arial" w:cs="Arial"/>
          <w:color w:val="auto"/>
          <w:sz w:val="24"/>
          <w:szCs w:val="24"/>
          <w:lang w:val="es-CL"/>
        </w:rPr>
        <w:t xml:space="preserve">     </w:t>
      </w:r>
      <w:bookmarkStart w:id="58" w:name="_Toc111401417"/>
      <w:r w:rsidR="00BF0520" w:rsidRPr="0064506A">
        <w:rPr>
          <w:rFonts w:ascii="Arial" w:hAnsi="Arial" w:cs="Arial"/>
          <w:color w:val="auto"/>
          <w:sz w:val="24"/>
          <w:szCs w:val="24"/>
          <w:lang w:val="es-CL"/>
        </w:rPr>
        <w:t>ESCOLAR</w:t>
      </w:r>
      <w:r w:rsidR="00BF0520" w:rsidRPr="0064506A">
        <w:rPr>
          <w:color w:val="auto"/>
          <w:sz w:val="24"/>
          <w:szCs w:val="24"/>
          <w:lang w:val="es-CL"/>
        </w:rPr>
        <w:t>.</w:t>
      </w:r>
      <w:bookmarkEnd w:id="57"/>
      <w:bookmarkEnd w:id="58"/>
    </w:p>
    <w:p w14:paraId="36ADC586" w14:textId="57410A6A" w:rsidR="00CE224B" w:rsidRPr="00381082" w:rsidRDefault="00CE224B" w:rsidP="00DF593E">
      <w:pPr>
        <w:pStyle w:val="Ttulo1"/>
        <w:rPr>
          <w:rFonts w:ascii="Arial" w:hAnsi="Arial" w:cs="Arial"/>
          <w:sz w:val="24"/>
          <w:szCs w:val="24"/>
          <w:lang w:val="es-ES"/>
        </w:rPr>
      </w:pPr>
    </w:p>
    <w:p w14:paraId="064DD96B" w14:textId="77777777" w:rsidR="00C361C3" w:rsidRPr="00381082" w:rsidRDefault="00C361C3" w:rsidP="00716A2C">
      <w:pPr>
        <w:spacing w:after="0"/>
        <w:jc w:val="both"/>
        <w:rPr>
          <w:rFonts w:ascii="Arial" w:eastAsia="Tahoma" w:hAnsi="Arial" w:cs="Arial"/>
          <w:sz w:val="24"/>
          <w:szCs w:val="24"/>
          <w:lang w:val="es-ES"/>
        </w:rPr>
      </w:pPr>
      <w:r w:rsidRPr="00381082">
        <w:rPr>
          <w:rFonts w:ascii="Arial" w:eastAsia="Tahoma" w:hAnsi="Arial" w:cs="Arial"/>
          <w:sz w:val="24"/>
          <w:szCs w:val="24"/>
          <w:lang w:val="es-ES"/>
        </w:rPr>
        <w:t xml:space="preserve">El Plan Integral de Seguridad Escolar constituye una metodología de trabajo </w:t>
      </w:r>
    </w:p>
    <w:p w14:paraId="739A832F" w14:textId="62E8EA22" w:rsidR="00C361C3" w:rsidRPr="00381082" w:rsidRDefault="00C361C3" w:rsidP="00716A2C">
      <w:pPr>
        <w:spacing w:after="0"/>
        <w:jc w:val="both"/>
        <w:rPr>
          <w:rFonts w:ascii="Arial" w:eastAsia="Tahoma" w:hAnsi="Arial" w:cs="Arial"/>
          <w:sz w:val="24"/>
          <w:szCs w:val="24"/>
          <w:lang w:val="es-ES"/>
        </w:rPr>
      </w:pPr>
      <w:proofErr w:type="gramStart"/>
      <w:r w:rsidRPr="00381082">
        <w:rPr>
          <w:rFonts w:ascii="Arial" w:eastAsia="Tahoma" w:hAnsi="Arial" w:cs="Arial"/>
          <w:sz w:val="24"/>
          <w:szCs w:val="24"/>
          <w:lang w:val="es-ES"/>
        </w:rPr>
        <w:t>permanente</w:t>
      </w:r>
      <w:proofErr w:type="gramEnd"/>
      <w:r w:rsidRPr="00381082">
        <w:rPr>
          <w:rFonts w:ascii="Arial" w:eastAsia="Tahoma" w:hAnsi="Arial" w:cs="Arial"/>
          <w:sz w:val="24"/>
          <w:szCs w:val="24"/>
          <w:lang w:val="es-ES"/>
        </w:rPr>
        <w:t xml:space="preserve">, destinada a cada unidad educativa del país, mediante la cual se </w:t>
      </w:r>
    </w:p>
    <w:p w14:paraId="597CCB49" w14:textId="5384BD08" w:rsidR="00C361C3" w:rsidRPr="00381082" w:rsidRDefault="00C361C3" w:rsidP="00716A2C">
      <w:pPr>
        <w:spacing w:after="0"/>
        <w:jc w:val="both"/>
        <w:rPr>
          <w:rFonts w:ascii="Arial" w:eastAsia="Tahoma" w:hAnsi="Arial" w:cs="Arial"/>
          <w:sz w:val="24"/>
          <w:szCs w:val="24"/>
          <w:lang w:val="es-ES"/>
        </w:rPr>
      </w:pPr>
      <w:proofErr w:type="gramStart"/>
      <w:r w:rsidRPr="00381082">
        <w:rPr>
          <w:rFonts w:ascii="Arial" w:eastAsia="Tahoma" w:hAnsi="Arial" w:cs="Arial"/>
          <w:sz w:val="24"/>
          <w:szCs w:val="24"/>
          <w:lang w:val="es-ES"/>
        </w:rPr>
        <w:t>logra</w:t>
      </w:r>
      <w:proofErr w:type="gramEnd"/>
      <w:r w:rsidRPr="00381082">
        <w:rPr>
          <w:rFonts w:ascii="Arial" w:eastAsia="Tahoma" w:hAnsi="Arial" w:cs="Arial"/>
          <w:sz w:val="24"/>
          <w:szCs w:val="24"/>
          <w:lang w:val="es-ES"/>
        </w:rPr>
        <w:t xml:space="preserve"> una planificación eficiente y eficaz de seguridad para la comunidad escolar en su conjunto, adaptable a las particulares realidades de riesgos y de recursos de cada establecimiento educacional y un aporte sustantivo a la formación de una cultura preventiva, mediante el desarrollo proactivo de actitudes y conductas de protección y seguridad.</w:t>
      </w:r>
    </w:p>
    <w:p w14:paraId="238F8444" w14:textId="77777777" w:rsidR="00C361C3" w:rsidRPr="00381082" w:rsidRDefault="00C361C3" w:rsidP="00716A2C">
      <w:pPr>
        <w:spacing w:after="0"/>
        <w:jc w:val="both"/>
        <w:rPr>
          <w:rFonts w:ascii="Arial" w:eastAsia="Tahoma" w:hAnsi="Arial" w:cs="Arial"/>
          <w:sz w:val="24"/>
          <w:szCs w:val="24"/>
          <w:lang w:val="es-ES"/>
        </w:rPr>
      </w:pPr>
      <w:r w:rsidRPr="00381082">
        <w:rPr>
          <w:rFonts w:ascii="Arial" w:eastAsia="Tahoma" w:hAnsi="Arial" w:cs="Arial"/>
          <w:sz w:val="24"/>
          <w:szCs w:val="24"/>
          <w:lang w:val="es-ES"/>
        </w:rPr>
        <w:t xml:space="preserve">Se deberán conocer y aplicar las normas de prevención y seguridad en todas </w:t>
      </w:r>
    </w:p>
    <w:p w14:paraId="53D1E8E3" w14:textId="77777777" w:rsidR="00C361C3" w:rsidRPr="00381082" w:rsidRDefault="00C361C3" w:rsidP="00716A2C">
      <w:pPr>
        <w:spacing w:after="0"/>
        <w:jc w:val="both"/>
        <w:rPr>
          <w:rFonts w:ascii="Arial" w:eastAsia="Tahoma" w:hAnsi="Arial" w:cs="Arial"/>
          <w:sz w:val="24"/>
          <w:szCs w:val="24"/>
          <w:lang w:val="es-ES"/>
        </w:rPr>
      </w:pPr>
      <w:proofErr w:type="gramStart"/>
      <w:r w:rsidRPr="00381082">
        <w:rPr>
          <w:rFonts w:ascii="Arial" w:eastAsia="Tahoma" w:hAnsi="Arial" w:cs="Arial"/>
          <w:sz w:val="24"/>
          <w:szCs w:val="24"/>
          <w:lang w:val="es-ES"/>
        </w:rPr>
        <w:t>las</w:t>
      </w:r>
      <w:proofErr w:type="gramEnd"/>
      <w:r w:rsidRPr="00381082">
        <w:rPr>
          <w:rFonts w:ascii="Arial" w:eastAsia="Tahoma" w:hAnsi="Arial" w:cs="Arial"/>
          <w:sz w:val="24"/>
          <w:szCs w:val="24"/>
          <w:lang w:val="es-ES"/>
        </w:rPr>
        <w:t xml:space="preserve"> actividades diarias, lo que ayudará a controlar los riesgos a los cuales está</w:t>
      </w:r>
    </w:p>
    <w:p w14:paraId="36E0318B" w14:textId="77777777" w:rsidR="00C361C3" w:rsidRPr="00381082" w:rsidRDefault="00C361C3" w:rsidP="00716A2C">
      <w:pPr>
        <w:spacing w:after="0"/>
        <w:jc w:val="both"/>
        <w:rPr>
          <w:rFonts w:ascii="Arial" w:eastAsia="Tahoma" w:hAnsi="Arial" w:cs="Arial"/>
          <w:sz w:val="24"/>
          <w:szCs w:val="24"/>
          <w:lang w:val="es-ES"/>
        </w:rPr>
      </w:pPr>
      <w:proofErr w:type="gramStart"/>
      <w:r w:rsidRPr="00381082">
        <w:rPr>
          <w:rFonts w:ascii="Arial" w:eastAsia="Tahoma" w:hAnsi="Arial" w:cs="Arial"/>
          <w:sz w:val="24"/>
          <w:szCs w:val="24"/>
          <w:lang w:val="es-ES"/>
        </w:rPr>
        <w:t>expuesta</w:t>
      </w:r>
      <w:proofErr w:type="gramEnd"/>
      <w:r w:rsidRPr="00381082">
        <w:rPr>
          <w:rFonts w:ascii="Arial" w:eastAsia="Tahoma" w:hAnsi="Arial" w:cs="Arial"/>
          <w:sz w:val="24"/>
          <w:szCs w:val="24"/>
          <w:lang w:val="es-ES"/>
        </w:rPr>
        <w:t xml:space="preserve"> la comunidad escolar.</w:t>
      </w:r>
    </w:p>
    <w:p w14:paraId="0DF57B5D" w14:textId="0D87362C" w:rsidR="00CE224B" w:rsidRPr="00381082" w:rsidRDefault="00716A2C" w:rsidP="00716A2C">
      <w:pPr>
        <w:spacing w:after="0"/>
        <w:jc w:val="both"/>
        <w:rPr>
          <w:rFonts w:ascii="Arial" w:eastAsia="Tahoma" w:hAnsi="Arial" w:cs="Arial"/>
          <w:color w:val="000000"/>
          <w:sz w:val="24"/>
          <w:szCs w:val="24"/>
          <w:lang w:val="es-ES"/>
        </w:rPr>
      </w:pPr>
      <w:r w:rsidRPr="00381082">
        <w:rPr>
          <w:rFonts w:ascii="Arial" w:eastAsia="Tahoma" w:hAnsi="Arial" w:cs="Arial"/>
          <w:sz w:val="24"/>
          <w:szCs w:val="24"/>
          <w:lang w:val="es-ES"/>
        </w:rPr>
        <w:t>La difusión e instrucción de los procedimientos del plan debe extenderse a toda</w:t>
      </w:r>
      <w:r>
        <w:rPr>
          <w:rFonts w:ascii="Arial" w:eastAsia="Tahoma" w:hAnsi="Arial" w:cs="Arial"/>
          <w:sz w:val="24"/>
          <w:szCs w:val="24"/>
          <w:lang w:val="es-ES"/>
        </w:rPr>
        <w:t xml:space="preserve"> la comunidad escolar (</w:t>
      </w:r>
      <w:r w:rsidRPr="00381082">
        <w:rPr>
          <w:rFonts w:ascii="Arial" w:eastAsia="Tahoma" w:hAnsi="Arial" w:cs="Arial"/>
          <w:sz w:val="24"/>
          <w:szCs w:val="24"/>
          <w:lang w:val="es-ES"/>
        </w:rPr>
        <w:t>funcionari</w:t>
      </w:r>
      <w:r>
        <w:rPr>
          <w:rFonts w:ascii="Arial" w:eastAsia="Tahoma" w:hAnsi="Arial" w:cs="Arial"/>
          <w:sz w:val="24"/>
          <w:szCs w:val="24"/>
          <w:lang w:val="es-ES"/>
        </w:rPr>
        <w:t>os(</w:t>
      </w:r>
      <w:r w:rsidRPr="00381082">
        <w:rPr>
          <w:rFonts w:ascii="Arial" w:eastAsia="Tahoma" w:hAnsi="Arial" w:cs="Arial"/>
          <w:sz w:val="24"/>
          <w:szCs w:val="24"/>
          <w:lang w:val="es-ES"/>
        </w:rPr>
        <w:t>as</w:t>
      </w:r>
      <w:r>
        <w:rPr>
          <w:rFonts w:ascii="Arial" w:eastAsia="Tahoma" w:hAnsi="Arial" w:cs="Arial"/>
          <w:sz w:val="24"/>
          <w:szCs w:val="24"/>
          <w:lang w:val="es-ES"/>
        </w:rPr>
        <w:t>), estudiantes, padres y apoderados)</w:t>
      </w:r>
      <w:r w:rsidRPr="00381082">
        <w:rPr>
          <w:rFonts w:ascii="Arial" w:eastAsia="Tahoma" w:hAnsi="Arial" w:cs="Arial"/>
          <w:sz w:val="24"/>
          <w:szCs w:val="24"/>
          <w:lang w:val="es-ES"/>
        </w:rPr>
        <w:t xml:space="preserve"> para su correcta interpretación y aplicación</w:t>
      </w:r>
      <w:r>
        <w:rPr>
          <w:rFonts w:ascii="Arial" w:eastAsia="Tahoma" w:hAnsi="Arial" w:cs="Arial"/>
          <w:sz w:val="24"/>
          <w:szCs w:val="24"/>
          <w:lang w:val="es-ES"/>
        </w:rPr>
        <w:t>, de forma remota y/o presencial.</w:t>
      </w:r>
    </w:p>
    <w:p w14:paraId="3DFE99FF" w14:textId="71486864" w:rsidR="008E3B94" w:rsidRDefault="008E3B94" w:rsidP="008E3B94">
      <w:pPr>
        <w:spacing w:after="0"/>
        <w:rPr>
          <w:rFonts w:ascii="Arial" w:eastAsia="Tahoma" w:hAnsi="Arial" w:cs="Arial"/>
          <w:color w:val="000000"/>
          <w:sz w:val="24"/>
          <w:szCs w:val="24"/>
          <w:lang w:val="es-MX"/>
        </w:rPr>
      </w:pPr>
      <w:r w:rsidRPr="00381082">
        <w:rPr>
          <w:rFonts w:ascii="Arial" w:eastAsia="Tahoma" w:hAnsi="Arial" w:cs="Arial"/>
          <w:color w:val="000000"/>
          <w:sz w:val="24"/>
          <w:szCs w:val="24"/>
          <w:lang w:val="es-MX"/>
        </w:rPr>
        <w:lastRenderedPageBreak/>
        <w:t xml:space="preserve"> </w:t>
      </w:r>
    </w:p>
    <w:p w14:paraId="01D9C595" w14:textId="1A7DA558" w:rsidR="004F698E" w:rsidRDefault="004F698E" w:rsidP="008E3B94">
      <w:pPr>
        <w:spacing w:after="0"/>
        <w:rPr>
          <w:rFonts w:ascii="Arial" w:eastAsia="Tahoma" w:hAnsi="Arial" w:cs="Arial"/>
          <w:color w:val="000000"/>
          <w:sz w:val="24"/>
          <w:szCs w:val="24"/>
          <w:lang w:val="es-MX"/>
        </w:rPr>
      </w:pPr>
    </w:p>
    <w:p w14:paraId="613CEDFF" w14:textId="5764437A" w:rsidR="004F698E" w:rsidRDefault="004F698E" w:rsidP="008E3B94">
      <w:pPr>
        <w:spacing w:after="0"/>
        <w:rPr>
          <w:rFonts w:ascii="Arial" w:eastAsia="Tahoma" w:hAnsi="Arial" w:cs="Arial"/>
          <w:color w:val="000000"/>
          <w:sz w:val="24"/>
          <w:szCs w:val="24"/>
          <w:lang w:val="es-MX"/>
        </w:rPr>
      </w:pPr>
    </w:p>
    <w:p w14:paraId="3C7D8CB7" w14:textId="30E16653" w:rsidR="004F698E" w:rsidRDefault="004F698E" w:rsidP="008E3B94">
      <w:pPr>
        <w:spacing w:after="0"/>
        <w:rPr>
          <w:rFonts w:ascii="Arial" w:eastAsia="Tahoma" w:hAnsi="Arial" w:cs="Arial"/>
          <w:color w:val="000000"/>
          <w:sz w:val="24"/>
          <w:szCs w:val="24"/>
          <w:lang w:val="es-MX"/>
        </w:rPr>
      </w:pPr>
    </w:p>
    <w:p w14:paraId="521F4B7A" w14:textId="351A11B3" w:rsidR="004F698E" w:rsidRDefault="004F698E" w:rsidP="008E3B94">
      <w:pPr>
        <w:spacing w:after="0"/>
        <w:rPr>
          <w:rFonts w:ascii="Arial" w:eastAsia="Tahoma" w:hAnsi="Arial" w:cs="Arial"/>
          <w:color w:val="000000"/>
          <w:sz w:val="24"/>
          <w:szCs w:val="24"/>
          <w:lang w:val="es-MX"/>
        </w:rPr>
      </w:pPr>
    </w:p>
    <w:p w14:paraId="4425D871" w14:textId="0487171B" w:rsidR="004F698E" w:rsidRDefault="004F698E" w:rsidP="008E3B94">
      <w:pPr>
        <w:spacing w:after="0"/>
        <w:rPr>
          <w:rFonts w:ascii="Arial" w:eastAsia="Tahoma" w:hAnsi="Arial" w:cs="Arial"/>
          <w:color w:val="000000"/>
          <w:sz w:val="24"/>
          <w:szCs w:val="24"/>
          <w:lang w:val="es-MX"/>
        </w:rPr>
      </w:pPr>
    </w:p>
    <w:p w14:paraId="4D8E2141" w14:textId="77777777" w:rsidR="002C1C48" w:rsidRPr="00381082" w:rsidRDefault="002C1C48" w:rsidP="008E3B94">
      <w:pPr>
        <w:spacing w:after="0"/>
        <w:rPr>
          <w:rFonts w:ascii="Arial" w:eastAsia="Tahoma" w:hAnsi="Arial" w:cs="Arial"/>
          <w:color w:val="000000"/>
          <w:sz w:val="24"/>
          <w:szCs w:val="24"/>
          <w:lang w:val="es-MX"/>
        </w:rPr>
      </w:pPr>
    </w:p>
    <w:p w14:paraId="6B669EBB" w14:textId="4DB9663E" w:rsidR="008E3B94" w:rsidRPr="0073288A" w:rsidRDefault="00CA26A5" w:rsidP="00395418">
      <w:pPr>
        <w:pStyle w:val="Ttulo1"/>
        <w:rPr>
          <w:rFonts w:ascii="Arial" w:hAnsi="Arial" w:cs="Arial"/>
          <w:sz w:val="24"/>
          <w:szCs w:val="24"/>
          <w:lang w:val="es-CL"/>
        </w:rPr>
      </w:pPr>
      <w:bookmarkStart w:id="59" w:name="_Toc100152951"/>
      <w:bookmarkStart w:id="60" w:name="_Toc111401418"/>
      <w:r w:rsidRPr="0073288A">
        <w:rPr>
          <w:rFonts w:ascii="Arial" w:hAnsi="Arial" w:cs="Arial"/>
          <w:sz w:val="24"/>
          <w:szCs w:val="24"/>
          <w:lang w:val="es-CL"/>
        </w:rPr>
        <w:t>5.-</w:t>
      </w:r>
      <w:r w:rsidR="008E3B94" w:rsidRPr="0073288A">
        <w:rPr>
          <w:rFonts w:ascii="Arial" w:hAnsi="Arial" w:cs="Arial"/>
          <w:sz w:val="24"/>
          <w:szCs w:val="24"/>
          <w:lang w:val="es-CL"/>
        </w:rPr>
        <w:t>ALCANCE</w:t>
      </w:r>
      <w:bookmarkEnd w:id="59"/>
      <w:bookmarkEnd w:id="60"/>
      <w:r w:rsidR="008E3B94" w:rsidRPr="0073288A">
        <w:rPr>
          <w:rFonts w:ascii="Arial" w:hAnsi="Arial" w:cs="Arial"/>
          <w:sz w:val="24"/>
          <w:szCs w:val="24"/>
          <w:lang w:val="es-CL"/>
        </w:rPr>
        <w:t xml:space="preserve"> </w:t>
      </w:r>
    </w:p>
    <w:p w14:paraId="5AE456A1" w14:textId="77777777" w:rsidR="008E3B94" w:rsidRPr="00381082" w:rsidRDefault="008E3B94" w:rsidP="00DF05AC">
      <w:pPr>
        <w:pStyle w:val="Ttulo1"/>
        <w:rPr>
          <w:sz w:val="24"/>
          <w:szCs w:val="24"/>
          <w:lang w:val="es-MX"/>
        </w:rPr>
      </w:pPr>
      <w:r w:rsidRPr="00381082">
        <w:rPr>
          <w:sz w:val="24"/>
          <w:szCs w:val="24"/>
          <w:lang w:val="es-MX"/>
        </w:rPr>
        <w:t xml:space="preserve"> </w:t>
      </w:r>
    </w:p>
    <w:p w14:paraId="04DC5182" w14:textId="7407B017" w:rsidR="00A52F63" w:rsidRPr="00381082" w:rsidRDefault="00A52F63" w:rsidP="00A52F63">
      <w:pPr>
        <w:jc w:val="both"/>
        <w:rPr>
          <w:rFonts w:ascii="Arial" w:hAnsi="Arial" w:cs="Arial"/>
          <w:sz w:val="24"/>
          <w:szCs w:val="24"/>
          <w:lang w:val="es-MX"/>
        </w:rPr>
      </w:pPr>
      <w:r w:rsidRPr="00381082">
        <w:rPr>
          <w:rFonts w:ascii="Arial" w:hAnsi="Arial" w:cs="Arial"/>
          <w:sz w:val="24"/>
          <w:szCs w:val="24"/>
          <w:lang w:val="es-MX"/>
        </w:rPr>
        <w:t>El presente Plan, tiene como alcance toda la comunidad escolar de</w:t>
      </w:r>
      <w:r w:rsidR="00F6151C">
        <w:rPr>
          <w:rFonts w:ascii="Arial" w:hAnsi="Arial" w:cs="Arial"/>
          <w:sz w:val="24"/>
          <w:szCs w:val="24"/>
          <w:lang w:val="es-MX"/>
        </w:rPr>
        <w:t xml:space="preserve"> </w:t>
      </w:r>
      <w:r w:rsidR="00DE2224">
        <w:rPr>
          <w:rFonts w:ascii="Arial" w:hAnsi="Arial" w:cs="Arial"/>
          <w:sz w:val="24"/>
          <w:szCs w:val="24"/>
          <w:lang w:val="es-MX"/>
        </w:rPr>
        <w:t>la</w:t>
      </w:r>
      <w:r w:rsidRPr="00381082">
        <w:rPr>
          <w:rFonts w:ascii="Arial" w:hAnsi="Arial" w:cs="Arial"/>
          <w:sz w:val="24"/>
          <w:szCs w:val="24"/>
          <w:lang w:val="es-MX"/>
        </w:rPr>
        <w:t xml:space="preserve"> </w:t>
      </w:r>
      <w:r w:rsidR="0081598E" w:rsidRPr="00F6151C">
        <w:rPr>
          <w:rFonts w:ascii="Arial" w:hAnsi="Arial" w:cs="Arial"/>
          <w:sz w:val="24"/>
          <w:szCs w:val="24"/>
          <w:lang w:val="es-MX"/>
        </w:rPr>
        <w:t>Escuela G</w:t>
      </w:r>
      <w:r w:rsidR="004A291D">
        <w:rPr>
          <w:rFonts w:ascii="Arial" w:hAnsi="Arial" w:cs="Arial"/>
          <w:sz w:val="24"/>
          <w:szCs w:val="24"/>
          <w:lang w:val="es-MX"/>
        </w:rPr>
        <w:t>ral. Alberto Bachelet Martínez</w:t>
      </w:r>
      <w:r w:rsidR="0081598E" w:rsidRPr="0081598E">
        <w:rPr>
          <w:rFonts w:ascii="Arial" w:hAnsi="Arial" w:cs="Arial"/>
          <w:b/>
          <w:bCs/>
          <w:sz w:val="24"/>
          <w:szCs w:val="24"/>
          <w:lang w:val="es-MX"/>
        </w:rPr>
        <w:t>.</w:t>
      </w:r>
      <w:r w:rsidRPr="00381082">
        <w:rPr>
          <w:rFonts w:ascii="Arial" w:hAnsi="Arial" w:cs="Arial"/>
          <w:sz w:val="24"/>
          <w:szCs w:val="24"/>
          <w:lang w:val="es-MX"/>
        </w:rPr>
        <w:t xml:space="preserve">, dependiente de la </w:t>
      </w:r>
      <w:r w:rsidR="00066F5E" w:rsidRPr="00381082">
        <w:rPr>
          <w:rFonts w:ascii="Arial" w:hAnsi="Arial" w:cs="Arial"/>
          <w:sz w:val="24"/>
          <w:szCs w:val="24"/>
          <w:lang w:val="es-MX"/>
        </w:rPr>
        <w:t>Dirección Educación</w:t>
      </w:r>
      <w:r w:rsidRPr="00381082">
        <w:rPr>
          <w:rFonts w:ascii="Arial" w:hAnsi="Arial" w:cs="Arial"/>
          <w:sz w:val="24"/>
          <w:szCs w:val="24"/>
          <w:lang w:val="es-MX"/>
        </w:rPr>
        <w:t xml:space="preserve"> Municipal de la Comuna de El Bosque, incluyendo además</w:t>
      </w:r>
      <w:r w:rsidR="00020059" w:rsidRPr="00381082">
        <w:rPr>
          <w:rFonts w:ascii="Arial" w:hAnsi="Arial" w:cs="Arial"/>
          <w:sz w:val="24"/>
          <w:szCs w:val="24"/>
          <w:lang w:val="es-MX"/>
        </w:rPr>
        <w:t xml:space="preserve"> visitas, apoderados y </w:t>
      </w:r>
      <w:r w:rsidRPr="00381082">
        <w:rPr>
          <w:rFonts w:ascii="Arial" w:hAnsi="Arial" w:cs="Arial"/>
          <w:sz w:val="24"/>
          <w:szCs w:val="24"/>
          <w:lang w:val="es-MX"/>
        </w:rPr>
        <w:t xml:space="preserve"> </w:t>
      </w:r>
      <w:r w:rsidR="00BF0520" w:rsidRPr="00381082">
        <w:rPr>
          <w:rFonts w:ascii="Arial" w:hAnsi="Arial" w:cs="Arial"/>
          <w:sz w:val="24"/>
          <w:szCs w:val="24"/>
          <w:lang w:val="es-MX"/>
        </w:rPr>
        <w:t>funcionarios</w:t>
      </w:r>
      <w:r w:rsidRPr="00381082">
        <w:rPr>
          <w:rFonts w:ascii="Arial" w:hAnsi="Arial" w:cs="Arial"/>
          <w:sz w:val="24"/>
          <w:szCs w:val="24"/>
          <w:lang w:val="es-MX"/>
        </w:rPr>
        <w:t xml:space="preserve"> del MINEDUC</w:t>
      </w:r>
      <w:r w:rsidR="005731D4" w:rsidRPr="00381082">
        <w:rPr>
          <w:rFonts w:ascii="Arial" w:hAnsi="Arial" w:cs="Arial"/>
          <w:sz w:val="24"/>
          <w:szCs w:val="24"/>
          <w:lang w:val="es-MX"/>
        </w:rPr>
        <w:t xml:space="preserve">, </w:t>
      </w:r>
      <w:r w:rsidR="008A047C">
        <w:rPr>
          <w:rFonts w:ascii="Arial" w:hAnsi="Arial" w:cs="Arial"/>
          <w:sz w:val="24"/>
          <w:szCs w:val="24"/>
          <w:lang w:val="es-MX"/>
        </w:rPr>
        <w:t xml:space="preserve">MINSAL </w:t>
      </w:r>
      <w:r w:rsidR="005731D4" w:rsidRPr="00381082">
        <w:rPr>
          <w:rFonts w:ascii="Arial" w:hAnsi="Arial" w:cs="Arial"/>
          <w:sz w:val="24"/>
          <w:szCs w:val="24"/>
          <w:lang w:val="es-MX"/>
        </w:rPr>
        <w:t>y personas en general</w:t>
      </w:r>
      <w:r w:rsidRPr="00381082">
        <w:rPr>
          <w:rFonts w:ascii="Arial" w:hAnsi="Arial" w:cs="Arial"/>
          <w:sz w:val="24"/>
          <w:szCs w:val="24"/>
          <w:lang w:val="es-MX"/>
        </w:rPr>
        <w:t xml:space="preserve">, que se encuentren </w:t>
      </w:r>
      <w:r w:rsidR="00BF0520" w:rsidRPr="00381082">
        <w:rPr>
          <w:rFonts w:ascii="Arial" w:hAnsi="Arial" w:cs="Arial"/>
          <w:sz w:val="24"/>
          <w:szCs w:val="24"/>
          <w:lang w:val="es-MX"/>
        </w:rPr>
        <w:t>al interior d</w:t>
      </w:r>
      <w:r w:rsidRPr="00381082">
        <w:rPr>
          <w:rFonts w:ascii="Arial" w:hAnsi="Arial" w:cs="Arial"/>
          <w:sz w:val="24"/>
          <w:szCs w:val="24"/>
          <w:lang w:val="es-MX"/>
        </w:rPr>
        <w:t>el establecimiento.</w:t>
      </w:r>
    </w:p>
    <w:p w14:paraId="132F94BD" w14:textId="06E5F33C" w:rsidR="00A52F63" w:rsidRPr="00381082" w:rsidRDefault="00A52F63" w:rsidP="00A52F63">
      <w:pPr>
        <w:jc w:val="both"/>
        <w:rPr>
          <w:rFonts w:ascii="Arial" w:hAnsi="Arial" w:cs="Arial"/>
          <w:sz w:val="24"/>
          <w:szCs w:val="24"/>
          <w:lang w:val="es-MX"/>
        </w:rPr>
      </w:pPr>
      <w:r w:rsidRPr="00381082">
        <w:rPr>
          <w:rFonts w:ascii="Arial" w:hAnsi="Arial" w:cs="Arial"/>
          <w:sz w:val="24"/>
          <w:szCs w:val="24"/>
          <w:lang w:val="es-MX"/>
        </w:rPr>
        <w:t>También, se extiende para todas las autoridades sanitarias y</w:t>
      </w:r>
      <w:r w:rsidR="00AF34EE" w:rsidRPr="00381082">
        <w:rPr>
          <w:rFonts w:ascii="Arial" w:hAnsi="Arial" w:cs="Arial"/>
          <w:sz w:val="24"/>
          <w:szCs w:val="24"/>
          <w:lang w:val="es-MX"/>
        </w:rPr>
        <w:t>/</w:t>
      </w:r>
      <w:r w:rsidRPr="00381082">
        <w:rPr>
          <w:rFonts w:ascii="Arial" w:hAnsi="Arial" w:cs="Arial"/>
          <w:sz w:val="24"/>
          <w:szCs w:val="24"/>
          <w:lang w:val="es-MX"/>
        </w:rPr>
        <w:t>o fiscalizadoras que requieran tomar conocimiento del presente Plan.</w:t>
      </w:r>
    </w:p>
    <w:p w14:paraId="2369C618" w14:textId="63958068" w:rsidR="00A52F63" w:rsidRPr="00381082" w:rsidRDefault="00A52F63" w:rsidP="008E3B94">
      <w:pPr>
        <w:spacing w:after="4" w:line="248" w:lineRule="auto"/>
        <w:ind w:right="848"/>
        <w:jc w:val="both"/>
        <w:rPr>
          <w:rFonts w:ascii="Arial" w:eastAsia="Tahoma" w:hAnsi="Arial" w:cs="Arial"/>
          <w:color w:val="000000"/>
          <w:sz w:val="24"/>
          <w:szCs w:val="24"/>
          <w:lang w:val="es-MX"/>
        </w:rPr>
      </w:pPr>
    </w:p>
    <w:p w14:paraId="796C0E7D" w14:textId="14AE3E9A" w:rsidR="009711CE" w:rsidRDefault="009711CE" w:rsidP="008E3B94">
      <w:pPr>
        <w:spacing w:after="4" w:line="248" w:lineRule="auto"/>
        <w:ind w:right="848"/>
        <w:jc w:val="both"/>
        <w:rPr>
          <w:rFonts w:ascii="Arial" w:eastAsia="Tahoma" w:hAnsi="Arial" w:cs="Arial"/>
          <w:color w:val="000000"/>
          <w:sz w:val="24"/>
          <w:szCs w:val="24"/>
          <w:lang w:val="es-MX"/>
        </w:rPr>
      </w:pPr>
    </w:p>
    <w:p w14:paraId="7A62C341" w14:textId="556A6ABE" w:rsidR="008E3B94" w:rsidRPr="00EC473B" w:rsidRDefault="00CA26A5" w:rsidP="00395418">
      <w:pPr>
        <w:pStyle w:val="Ttulo1"/>
        <w:rPr>
          <w:rFonts w:ascii="Arial" w:hAnsi="Arial" w:cs="Arial"/>
          <w:sz w:val="24"/>
          <w:szCs w:val="24"/>
        </w:rPr>
      </w:pPr>
      <w:bookmarkStart w:id="61" w:name="_Toc100152952"/>
      <w:bookmarkStart w:id="62" w:name="_Toc111401419"/>
      <w:r w:rsidRPr="00EC473B">
        <w:rPr>
          <w:rFonts w:ascii="Arial" w:hAnsi="Arial" w:cs="Arial"/>
          <w:sz w:val="24"/>
          <w:szCs w:val="24"/>
        </w:rPr>
        <w:t>6.-</w:t>
      </w:r>
      <w:r w:rsidR="008E3B94" w:rsidRPr="00EC473B">
        <w:rPr>
          <w:rFonts w:ascii="Arial" w:hAnsi="Arial" w:cs="Arial"/>
          <w:sz w:val="24"/>
          <w:szCs w:val="24"/>
        </w:rPr>
        <w:t>OBJETIVOS GENERALES</w:t>
      </w:r>
      <w:bookmarkEnd w:id="61"/>
      <w:bookmarkEnd w:id="62"/>
      <w:r w:rsidR="008E3B94" w:rsidRPr="00EC473B">
        <w:rPr>
          <w:rFonts w:ascii="Arial" w:hAnsi="Arial" w:cs="Arial"/>
          <w:sz w:val="24"/>
          <w:szCs w:val="24"/>
        </w:rPr>
        <w:t xml:space="preserve"> </w:t>
      </w:r>
    </w:p>
    <w:p w14:paraId="39E99B56" w14:textId="77777777" w:rsidR="008E3B94" w:rsidRPr="00381082" w:rsidRDefault="008E3B94" w:rsidP="008E3B94">
      <w:pPr>
        <w:spacing w:after="0"/>
        <w:rPr>
          <w:rFonts w:ascii="Arial" w:eastAsia="Tahoma" w:hAnsi="Arial" w:cs="Arial"/>
          <w:color w:val="000000"/>
          <w:sz w:val="24"/>
          <w:szCs w:val="24"/>
          <w:lang w:val="es-MX"/>
        </w:rPr>
      </w:pPr>
      <w:r w:rsidRPr="00381082">
        <w:rPr>
          <w:rFonts w:ascii="Arial" w:eastAsia="Tahoma" w:hAnsi="Arial" w:cs="Arial"/>
          <w:color w:val="000000"/>
          <w:sz w:val="24"/>
          <w:szCs w:val="24"/>
          <w:lang w:val="es-MX"/>
        </w:rPr>
        <w:t xml:space="preserve"> </w:t>
      </w:r>
    </w:p>
    <w:p w14:paraId="51F8FC7F" w14:textId="029C8929" w:rsidR="008E3B94" w:rsidRPr="00381082" w:rsidRDefault="008E3B94" w:rsidP="00407095">
      <w:pPr>
        <w:pStyle w:val="Prrafodelista"/>
        <w:numPr>
          <w:ilvl w:val="0"/>
          <w:numId w:val="15"/>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 xml:space="preserve">Generar en la comunidad escolar una </w:t>
      </w:r>
      <w:r w:rsidR="00331909">
        <w:rPr>
          <w:rFonts w:ascii="Arial" w:eastAsia="Tahoma" w:hAnsi="Arial" w:cs="Arial"/>
          <w:sz w:val="24"/>
          <w:szCs w:val="24"/>
          <w:lang w:val="es-MX"/>
        </w:rPr>
        <w:t>a</w:t>
      </w:r>
      <w:r w:rsidRPr="00381082">
        <w:rPr>
          <w:rFonts w:ascii="Arial" w:eastAsia="Tahoma" w:hAnsi="Arial" w:cs="Arial"/>
          <w:sz w:val="24"/>
          <w:szCs w:val="24"/>
          <w:lang w:val="es-MX"/>
        </w:rPr>
        <w:t xml:space="preserve">ctitud de Autocuidado, teniendo por sustento una responsabilidad de todo el equipo frente a la seguridad. </w:t>
      </w:r>
    </w:p>
    <w:p w14:paraId="57FB6E33" w14:textId="77777777" w:rsidR="008E3B94" w:rsidRPr="00381082" w:rsidRDefault="008E3B94" w:rsidP="00AF34EE">
      <w:pPr>
        <w:spacing w:after="0"/>
        <w:jc w:val="both"/>
        <w:rPr>
          <w:rFonts w:ascii="Arial" w:eastAsia="Tahoma" w:hAnsi="Arial" w:cs="Arial"/>
          <w:sz w:val="24"/>
          <w:szCs w:val="24"/>
          <w:lang w:val="es-MX"/>
        </w:rPr>
      </w:pPr>
      <w:r w:rsidRPr="00381082">
        <w:rPr>
          <w:rFonts w:ascii="Arial" w:eastAsia="Tahoma" w:hAnsi="Arial" w:cs="Arial"/>
          <w:sz w:val="24"/>
          <w:szCs w:val="24"/>
          <w:lang w:val="es-MX"/>
        </w:rPr>
        <w:t xml:space="preserve"> </w:t>
      </w:r>
    </w:p>
    <w:p w14:paraId="63BF811A" w14:textId="04903A48" w:rsidR="008E3B94" w:rsidRPr="00381082" w:rsidRDefault="008E3B94" w:rsidP="00407095">
      <w:pPr>
        <w:pStyle w:val="Prrafodelista"/>
        <w:numPr>
          <w:ilvl w:val="0"/>
          <w:numId w:val="15"/>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 xml:space="preserve">Proporcionar a los escolares un efectivo ambiente de seguridad integral mientras cumplen sus actividades formativas. </w:t>
      </w:r>
    </w:p>
    <w:p w14:paraId="44C8B5D6" w14:textId="77777777" w:rsidR="008E3B94" w:rsidRPr="00381082" w:rsidRDefault="008E3B94" w:rsidP="00AF34EE">
      <w:pPr>
        <w:spacing w:after="0"/>
        <w:jc w:val="both"/>
        <w:rPr>
          <w:rFonts w:ascii="Arial" w:eastAsia="Tahoma" w:hAnsi="Arial" w:cs="Arial"/>
          <w:sz w:val="24"/>
          <w:szCs w:val="24"/>
          <w:lang w:val="es-MX"/>
        </w:rPr>
      </w:pPr>
      <w:r w:rsidRPr="00381082">
        <w:rPr>
          <w:rFonts w:ascii="Arial" w:eastAsia="Tahoma" w:hAnsi="Arial" w:cs="Arial"/>
          <w:sz w:val="24"/>
          <w:szCs w:val="24"/>
          <w:lang w:val="es-MX"/>
        </w:rPr>
        <w:t xml:space="preserve"> </w:t>
      </w:r>
    </w:p>
    <w:p w14:paraId="62F4A217" w14:textId="781218EB" w:rsidR="008E3B94" w:rsidRPr="00381082" w:rsidRDefault="008E3B94" w:rsidP="00407095">
      <w:pPr>
        <w:pStyle w:val="Prrafodelista"/>
        <w:numPr>
          <w:ilvl w:val="0"/>
          <w:numId w:val="15"/>
        </w:numPr>
        <w:spacing w:after="32"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Constituir al</w:t>
      </w:r>
      <w:r w:rsidR="00DE2224">
        <w:rPr>
          <w:rFonts w:ascii="Arial" w:eastAsia="Tahoma" w:hAnsi="Arial" w:cs="Arial"/>
          <w:sz w:val="24"/>
          <w:szCs w:val="24"/>
          <w:lang w:val="es-MX"/>
        </w:rPr>
        <w:t>/los</w:t>
      </w:r>
      <w:r w:rsidRPr="00381082">
        <w:rPr>
          <w:rFonts w:ascii="Arial" w:eastAsia="Tahoma" w:hAnsi="Arial" w:cs="Arial"/>
          <w:sz w:val="24"/>
          <w:szCs w:val="24"/>
          <w:lang w:val="es-MX"/>
        </w:rPr>
        <w:t xml:space="preserve"> </w:t>
      </w:r>
      <w:r w:rsidR="0081598E" w:rsidRPr="0081598E">
        <w:rPr>
          <w:rFonts w:ascii="Arial" w:eastAsia="Tahoma" w:hAnsi="Arial" w:cs="Arial"/>
          <w:sz w:val="24"/>
          <w:szCs w:val="24"/>
          <w:lang w:val="es-MX"/>
        </w:rPr>
        <w:t>Escuela G</w:t>
      </w:r>
      <w:r w:rsidR="004A291D">
        <w:rPr>
          <w:rFonts w:ascii="Arial" w:eastAsia="Tahoma" w:hAnsi="Arial" w:cs="Arial"/>
          <w:sz w:val="24"/>
          <w:szCs w:val="24"/>
          <w:lang w:val="es-MX"/>
        </w:rPr>
        <w:t>ral. Alberto Bachelet Martínez</w:t>
      </w:r>
      <w:r w:rsidR="0081598E">
        <w:rPr>
          <w:rFonts w:ascii="Arial" w:eastAsia="Tahoma" w:hAnsi="Arial" w:cs="Arial"/>
          <w:color w:val="FF0000"/>
          <w:sz w:val="24"/>
          <w:szCs w:val="24"/>
          <w:lang w:val="es-MX"/>
        </w:rPr>
        <w:t>.</w:t>
      </w:r>
      <w:r w:rsidRPr="00C06BB0">
        <w:rPr>
          <w:rFonts w:ascii="Arial" w:eastAsia="Tahoma" w:hAnsi="Arial" w:cs="Arial"/>
          <w:color w:val="FF0000"/>
          <w:sz w:val="24"/>
          <w:szCs w:val="24"/>
          <w:lang w:val="es-MX"/>
        </w:rPr>
        <w:t xml:space="preserve"> </w:t>
      </w:r>
      <w:r w:rsidRPr="00381082">
        <w:rPr>
          <w:rFonts w:ascii="Arial" w:eastAsia="Tahoma" w:hAnsi="Arial" w:cs="Arial"/>
          <w:sz w:val="24"/>
          <w:szCs w:val="24"/>
          <w:lang w:val="es-MX"/>
        </w:rPr>
        <w:t xml:space="preserve">en un modelo de protección y seguridad, replicable en el hogar y en la comunidad. </w:t>
      </w:r>
    </w:p>
    <w:p w14:paraId="36B8AC9A" w14:textId="77777777" w:rsidR="008A047C" w:rsidRPr="00381082" w:rsidRDefault="008A047C" w:rsidP="008E3B94">
      <w:pPr>
        <w:spacing w:after="32" w:line="248" w:lineRule="auto"/>
        <w:ind w:right="848"/>
        <w:jc w:val="both"/>
        <w:rPr>
          <w:rFonts w:ascii="Arial" w:eastAsia="Tahoma" w:hAnsi="Arial" w:cs="Arial"/>
          <w:sz w:val="24"/>
          <w:szCs w:val="24"/>
          <w:lang w:val="es-MX"/>
        </w:rPr>
      </w:pPr>
    </w:p>
    <w:p w14:paraId="32F6900C" w14:textId="6084352B" w:rsidR="008E3B94" w:rsidRPr="00EC473B" w:rsidRDefault="00CA26A5" w:rsidP="00395418">
      <w:pPr>
        <w:pStyle w:val="Ttulo2"/>
        <w:rPr>
          <w:rFonts w:ascii="Arial" w:hAnsi="Arial" w:cs="Arial"/>
          <w:szCs w:val="24"/>
        </w:rPr>
      </w:pPr>
      <w:bookmarkStart w:id="63" w:name="_Toc100152953"/>
      <w:bookmarkStart w:id="64" w:name="_Toc111401420"/>
      <w:r w:rsidRPr="00EC473B">
        <w:rPr>
          <w:rFonts w:ascii="Arial" w:hAnsi="Arial" w:cs="Arial"/>
          <w:szCs w:val="24"/>
        </w:rPr>
        <w:t>6.1.-</w:t>
      </w:r>
      <w:r w:rsidR="00653042" w:rsidRPr="00EC473B">
        <w:rPr>
          <w:rFonts w:ascii="Arial" w:hAnsi="Arial" w:cs="Arial"/>
          <w:szCs w:val="24"/>
        </w:rPr>
        <w:t xml:space="preserve">Objetivos </w:t>
      </w:r>
      <w:proofErr w:type="spellStart"/>
      <w:r w:rsidR="00653042" w:rsidRPr="00EC473B">
        <w:rPr>
          <w:rFonts w:ascii="Arial" w:hAnsi="Arial" w:cs="Arial"/>
          <w:szCs w:val="24"/>
        </w:rPr>
        <w:t>Específicos</w:t>
      </w:r>
      <w:bookmarkEnd w:id="63"/>
      <w:bookmarkEnd w:id="64"/>
      <w:proofErr w:type="spellEnd"/>
      <w:r w:rsidR="00653042" w:rsidRPr="00EC473B">
        <w:rPr>
          <w:rFonts w:ascii="Arial" w:hAnsi="Arial" w:cs="Arial"/>
          <w:szCs w:val="24"/>
        </w:rPr>
        <w:t xml:space="preserve"> </w:t>
      </w:r>
    </w:p>
    <w:p w14:paraId="3800DD2C" w14:textId="77777777" w:rsidR="008E3B94" w:rsidRPr="00381082" w:rsidRDefault="008E3B94" w:rsidP="008E3B94">
      <w:pPr>
        <w:spacing w:after="0"/>
        <w:rPr>
          <w:rFonts w:ascii="Arial" w:eastAsia="Tahoma" w:hAnsi="Arial" w:cs="Arial"/>
          <w:color w:val="000000"/>
          <w:sz w:val="24"/>
          <w:szCs w:val="24"/>
          <w:lang w:val="es-MX"/>
        </w:rPr>
      </w:pPr>
      <w:r w:rsidRPr="00381082">
        <w:rPr>
          <w:rFonts w:ascii="Arial" w:eastAsia="Tahoma" w:hAnsi="Arial" w:cs="Arial"/>
          <w:color w:val="000000"/>
          <w:sz w:val="24"/>
          <w:szCs w:val="24"/>
          <w:lang w:val="es-MX"/>
        </w:rPr>
        <w:t xml:space="preserve"> </w:t>
      </w:r>
      <w:r w:rsidRPr="00381082">
        <w:rPr>
          <w:rFonts w:ascii="Arial" w:eastAsia="Tahoma" w:hAnsi="Arial" w:cs="Arial"/>
          <w:color w:val="000000"/>
          <w:sz w:val="24"/>
          <w:szCs w:val="24"/>
          <w:lang w:val="es-MX"/>
        </w:rPr>
        <w:tab/>
        <w:t xml:space="preserve"> </w:t>
      </w:r>
    </w:p>
    <w:p w14:paraId="1431BF66" w14:textId="6AFD1B95" w:rsidR="008E3B94" w:rsidRPr="00381082" w:rsidRDefault="00A52F63"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Realizar</w:t>
      </w:r>
      <w:r w:rsidR="008E3B94" w:rsidRPr="00381082">
        <w:rPr>
          <w:rFonts w:ascii="Arial" w:eastAsia="Tahoma" w:hAnsi="Arial" w:cs="Arial"/>
          <w:sz w:val="24"/>
          <w:szCs w:val="24"/>
          <w:lang w:val="es-MX"/>
        </w:rPr>
        <w:t xml:space="preserve"> las acciones necesarias para disminuir al mínimo el riesgo de </w:t>
      </w:r>
      <w:r w:rsidR="00A30CF1" w:rsidRPr="00381082">
        <w:rPr>
          <w:rFonts w:ascii="Arial" w:eastAsia="Tahoma" w:hAnsi="Arial" w:cs="Arial"/>
          <w:sz w:val="24"/>
          <w:szCs w:val="24"/>
          <w:lang w:val="es-MX"/>
        </w:rPr>
        <w:t>ante una emergencia</w:t>
      </w:r>
      <w:r w:rsidR="008E3B94" w:rsidRPr="00381082">
        <w:rPr>
          <w:rFonts w:ascii="Arial" w:eastAsia="Tahoma" w:hAnsi="Arial" w:cs="Arial"/>
          <w:sz w:val="24"/>
          <w:szCs w:val="24"/>
          <w:lang w:val="es-MX"/>
        </w:rPr>
        <w:t xml:space="preserve"> en e</w:t>
      </w:r>
      <w:r w:rsidR="00A30CF1" w:rsidRPr="00381082">
        <w:rPr>
          <w:rFonts w:ascii="Arial" w:eastAsia="Tahoma" w:hAnsi="Arial" w:cs="Arial"/>
          <w:sz w:val="24"/>
          <w:szCs w:val="24"/>
          <w:lang w:val="es-MX"/>
        </w:rPr>
        <w:t>l establecimiento</w:t>
      </w:r>
      <w:r w:rsidR="008E3B94" w:rsidRPr="00381082">
        <w:rPr>
          <w:rFonts w:ascii="Arial" w:eastAsia="Tahoma" w:hAnsi="Arial" w:cs="Arial"/>
          <w:sz w:val="24"/>
          <w:szCs w:val="24"/>
          <w:lang w:val="es-MX"/>
        </w:rPr>
        <w:t xml:space="preserve">. </w:t>
      </w:r>
    </w:p>
    <w:p w14:paraId="0B18060A" w14:textId="7C0590FE" w:rsidR="00A30CF1" w:rsidRPr="00381082" w:rsidRDefault="00A30CF1"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Proporcionar un efectivo ambiente de seguridad a todo el jardín.</w:t>
      </w:r>
    </w:p>
    <w:p w14:paraId="53885A6F" w14:textId="77777777" w:rsidR="008E3B94" w:rsidRPr="00381082" w:rsidRDefault="00A52F63"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Dis</w:t>
      </w:r>
      <w:r w:rsidR="008E3B94" w:rsidRPr="00381082">
        <w:rPr>
          <w:rFonts w:ascii="Arial" w:eastAsia="Tahoma" w:hAnsi="Arial" w:cs="Arial"/>
          <w:sz w:val="24"/>
          <w:szCs w:val="24"/>
          <w:lang w:val="es-MX"/>
        </w:rPr>
        <w:t>pon</w:t>
      </w:r>
      <w:r w:rsidRPr="00381082">
        <w:rPr>
          <w:rFonts w:ascii="Arial" w:eastAsia="Tahoma" w:hAnsi="Arial" w:cs="Arial"/>
          <w:sz w:val="24"/>
          <w:szCs w:val="24"/>
          <w:lang w:val="es-MX"/>
        </w:rPr>
        <w:t>er</w:t>
      </w:r>
      <w:r w:rsidR="008E3B94" w:rsidRPr="00381082">
        <w:rPr>
          <w:rFonts w:ascii="Arial" w:eastAsia="Tahoma" w:hAnsi="Arial" w:cs="Arial"/>
          <w:sz w:val="24"/>
          <w:szCs w:val="24"/>
          <w:lang w:val="es-MX"/>
        </w:rPr>
        <w:t xml:space="preserve"> de los </w:t>
      </w:r>
      <w:r w:rsidRPr="00381082">
        <w:rPr>
          <w:rFonts w:ascii="Arial" w:eastAsia="Tahoma" w:hAnsi="Arial" w:cs="Arial"/>
          <w:sz w:val="24"/>
          <w:szCs w:val="24"/>
          <w:lang w:val="es-MX"/>
        </w:rPr>
        <w:t xml:space="preserve">todos los </w:t>
      </w:r>
      <w:r w:rsidR="008E3B94" w:rsidRPr="00381082">
        <w:rPr>
          <w:rFonts w:ascii="Arial" w:eastAsia="Tahoma" w:hAnsi="Arial" w:cs="Arial"/>
          <w:sz w:val="24"/>
          <w:szCs w:val="24"/>
          <w:lang w:val="es-MX"/>
        </w:rPr>
        <w:t xml:space="preserve">elementos y equipos necesarios para alertar a los alumnos y funcionarios de la ocurrencia de una emergencia. </w:t>
      </w:r>
    </w:p>
    <w:p w14:paraId="31023EE0" w14:textId="336A2F3C" w:rsidR="008E3B94" w:rsidRPr="00381082" w:rsidRDefault="00A52F63"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Dis</w:t>
      </w:r>
      <w:r w:rsidR="008E3B94" w:rsidRPr="00381082">
        <w:rPr>
          <w:rFonts w:ascii="Arial" w:eastAsia="Tahoma" w:hAnsi="Arial" w:cs="Arial"/>
          <w:sz w:val="24"/>
          <w:szCs w:val="24"/>
          <w:lang w:val="es-MX"/>
        </w:rPr>
        <w:t>pon</w:t>
      </w:r>
      <w:r w:rsidRPr="00381082">
        <w:rPr>
          <w:rFonts w:ascii="Arial" w:eastAsia="Tahoma" w:hAnsi="Arial" w:cs="Arial"/>
          <w:sz w:val="24"/>
          <w:szCs w:val="24"/>
          <w:lang w:val="es-MX"/>
        </w:rPr>
        <w:t>e</w:t>
      </w:r>
      <w:r w:rsidR="00320436" w:rsidRPr="00381082">
        <w:rPr>
          <w:rFonts w:ascii="Arial" w:eastAsia="Tahoma" w:hAnsi="Arial" w:cs="Arial"/>
          <w:sz w:val="24"/>
          <w:szCs w:val="24"/>
          <w:lang w:val="es-MX"/>
        </w:rPr>
        <w:t>r</w:t>
      </w:r>
      <w:r w:rsidR="008E3B94" w:rsidRPr="00381082">
        <w:rPr>
          <w:rFonts w:ascii="Arial" w:eastAsia="Tahoma" w:hAnsi="Arial" w:cs="Arial"/>
          <w:sz w:val="24"/>
          <w:szCs w:val="24"/>
          <w:lang w:val="es-MX"/>
        </w:rPr>
        <w:t xml:space="preserve"> de los elementos de protección personal para los funcionarios para evitar el contagio del COVID-19.  </w:t>
      </w:r>
    </w:p>
    <w:p w14:paraId="3E32D617" w14:textId="4E6A58FC" w:rsidR="008E3B94" w:rsidRPr="00381082" w:rsidRDefault="00A52F63"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R</w:t>
      </w:r>
      <w:r w:rsidR="008E3B94" w:rsidRPr="00381082">
        <w:rPr>
          <w:rFonts w:ascii="Arial" w:eastAsia="Tahoma" w:hAnsi="Arial" w:cs="Arial"/>
          <w:sz w:val="24"/>
          <w:szCs w:val="24"/>
          <w:lang w:val="es-MX"/>
        </w:rPr>
        <w:t>ealizar inspecciones y una adecuada mantención a todos los equipos e instalaciones de</w:t>
      </w:r>
      <w:r w:rsidR="00AB16AF">
        <w:rPr>
          <w:rFonts w:ascii="Arial" w:eastAsia="Tahoma" w:hAnsi="Arial" w:cs="Arial"/>
          <w:sz w:val="24"/>
          <w:szCs w:val="24"/>
          <w:lang w:val="es-MX"/>
        </w:rPr>
        <w:t>l establecimiento</w:t>
      </w:r>
      <w:r w:rsidR="008E3B94" w:rsidRPr="00381082">
        <w:rPr>
          <w:rFonts w:ascii="Arial" w:eastAsia="Tahoma" w:hAnsi="Arial" w:cs="Arial"/>
          <w:sz w:val="24"/>
          <w:szCs w:val="24"/>
          <w:lang w:val="es-MX"/>
        </w:rPr>
        <w:t xml:space="preserve">. </w:t>
      </w:r>
    </w:p>
    <w:p w14:paraId="7C441F71" w14:textId="4140764B" w:rsidR="00A30CF1" w:rsidRPr="00381082" w:rsidRDefault="00A30CF1"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Diseñar estrategias necesarias para una buena respuesta ante una emergencia.</w:t>
      </w:r>
    </w:p>
    <w:p w14:paraId="3F4C0B78" w14:textId="77777777" w:rsidR="008E3B94" w:rsidRPr="00381082" w:rsidRDefault="00A52F63"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M</w:t>
      </w:r>
      <w:r w:rsidR="008E3B94" w:rsidRPr="00381082">
        <w:rPr>
          <w:rFonts w:ascii="Arial" w:eastAsia="Tahoma" w:hAnsi="Arial" w:cs="Arial"/>
          <w:sz w:val="24"/>
          <w:szCs w:val="24"/>
          <w:lang w:val="es-MX"/>
        </w:rPr>
        <w:t>anten</w:t>
      </w:r>
      <w:r w:rsidRPr="00381082">
        <w:rPr>
          <w:rFonts w:ascii="Arial" w:eastAsia="Tahoma" w:hAnsi="Arial" w:cs="Arial"/>
          <w:sz w:val="24"/>
          <w:szCs w:val="24"/>
          <w:lang w:val="es-MX"/>
        </w:rPr>
        <w:t>er</w:t>
      </w:r>
      <w:r w:rsidR="008E3B94" w:rsidRPr="00381082">
        <w:rPr>
          <w:rFonts w:ascii="Arial" w:eastAsia="Tahoma" w:hAnsi="Arial" w:cs="Arial"/>
          <w:sz w:val="24"/>
          <w:szCs w:val="24"/>
          <w:lang w:val="es-MX"/>
        </w:rPr>
        <w:t xml:space="preserve"> vías de evacuación suficientes y libres de obstrucciones. </w:t>
      </w:r>
    </w:p>
    <w:p w14:paraId="6360CFA3" w14:textId="77777777" w:rsidR="008E3B94" w:rsidRPr="00381082" w:rsidRDefault="00A52F63"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lastRenderedPageBreak/>
        <w:t>D</w:t>
      </w:r>
      <w:r w:rsidR="008E3B94" w:rsidRPr="00381082">
        <w:rPr>
          <w:rFonts w:ascii="Arial" w:eastAsia="Tahoma" w:hAnsi="Arial" w:cs="Arial"/>
          <w:sz w:val="24"/>
          <w:szCs w:val="24"/>
          <w:lang w:val="es-MX"/>
        </w:rPr>
        <w:t>ispon</w:t>
      </w:r>
      <w:r w:rsidRPr="00381082">
        <w:rPr>
          <w:rFonts w:ascii="Arial" w:eastAsia="Tahoma" w:hAnsi="Arial" w:cs="Arial"/>
          <w:sz w:val="24"/>
          <w:szCs w:val="24"/>
          <w:lang w:val="es-MX"/>
        </w:rPr>
        <w:t>er</w:t>
      </w:r>
      <w:r w:rsidR="008E3B94" w:rsidRPr="00381082">
        <w:rPr>
          <w:rFonts w:ascii="Arial" w:eastAsia="Tahoma" w:hAnsi="Arial" w:cs="Arial"/>
          <w:sz w:val="24"/>
          <w:szCs w:val="24"/>
          <w:lang w:val="es-MX"/>
        </w:rPr>
        <w:t xml:space="preserve"> de la señalización necesaria. </w:t>
      </w:r>
    </w:p>
    <w:p w14:paraId="140A8047" w14:textId="2B032B81" w:rsidR="008E3B94" w:rsidRPr="00381082" w:rsidRDefault="00A52F63"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D</w:t>
      </w:r>
      <w:r w:rsidR="008E3B94" w:rsidRPr="00381082">
        <w:rPr>
          <w:rFonts w:ascii="Arial" w:eastAsia="Tahoma" w:hAnsi="Arial" w:cs="Arial"/>
          <w:sz w:val="24"/>
          <w:szCs w:val="24"/>
          <w:lang w:val="es-MX"/>
        </w:rPr>
        <w:t>ispon</w:t>
      </w:r>
      <w:r w:rsidRPr="00381082">
        <w:rPr>
          <w:rFonts w:ascii="Arial" w:eastAsia="Tahoma" w:hAnsi="Arial" w:cs="Arial"/>
          <w:sz w:val="24"/>
          <w:szCs w:val="24"/>
          <w:lang w:val="es-MX"/>
        </w:rPr>
        <w:t>er</w:t>
      </w:r>
      <w:r w:rsidR="008E3B94" w:rsidRPr="00381082">
        <w:rPr>
          <w:rFonts w:ascii="Arial" w:eastAsia="Tahoma" w:hAnsi="Arial" w:cs="Arial"/>
          <w:sz w:val="24"/>
          <w:szCs w:val="24"/>
          <w:lang w:val="es-MX"/>
        </w:rPr>
        <w:t xml:space="preserve"> de señaléticas en el e</w:t>
      </w:r>
      <w:r w:rsidR="004A291D">
        <w:rPr>
          <w:rFonts w:ascii="Arial" w:eastAsia="Tahoma" w:hAnsi="Arial" w:cs="Arial"/>
          <w:sz w:val="24"/>
          <w:szCs w:val="24"/>
          <w:lang w:val="es-MX"/>
        </w:rPr>
        <w:t>stablecimiento contra el</w:t>
      </w:r>
      <w:r w:rsidR="008E3B94" w:rsidRPr="00381082">
        <w:rPr>
          <w:rFonts w:ascii="Arial" w:eastAsia="Tahoma" w:hAnsi="Arial" w:cs="Arial"/>
          <w:sz w:val="24"/>
          <w:szCs w:val="24"/>
          <w:lang w:val="es-MX"/>
        </w:rPr>
        <w:t xml:space="preserve"> COVID-19. </w:t>
      </w:r>
    </w:p>
    <w:p w14:paraId="71E7D205" w14:textId="77777777" w:rsidR="008E3B94" w:rsidRPr="00381082" w:rsidRDefault="00A52F63"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D</w:t>
      </w:r>
      <w:r w:rsidR="008E3B94" w:rsidRPr="00381082">
        <w:rPr>
          <w:rFonts w:ascii="Arial" w:eastAsia="Tahoma" w:hAnsi="Arial" w:cs="Arial"/>
          <w:sz w:val="24"/>
          <w:szCs w:val="24"/>
          <w:lang w:val="es-MX"/>
        </w:rPr>
        <w:t>ispon</w:t>
      </w:r>
      <w:r w:rsidRPr="00381082">
        <w:rPr>
          <w:rFonts w:ascii="Arial" w:eastAsia="Tahoma" w:hAnsi="Arial" w:cs="Arial"/>
          <w:sz w:val="24"/>
          <w:szCs w:val="24"/>
          <w:lang w:val="es-MX"/>
        </w:rPr>
        <w:t>er</w:t>
      </w:r>
      <w:r w:rsidR="008E3B94" w:rsidRPr="00381082">
        <w:rPr>
          <w:rFonts w:ascii="Arial" w:eastAsia="Tahoma" w:hAnsi="Arial" w:cs="Arial"/>
          <w:sz w:val="24"/>
          <w:szCs w:val="24"/>
          <w:lang w:val="es-MX"/>
        </w:rPr>
        <w:t xml:space="preserve"> de equipos de combate de incendios y personal capacitado en su uso. </w:t>
      </w:r>
    </w:p>
    <w:p w14:paraId="65710CCA" w14:textId="77777777" w:rsidR="008E3B94" w:rsidRPr="00381082" w:rsidRDefault="00A52F63"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C</w:t>
      </w:r>
      <w:r w:rsidR="008E3B94" w:rsidRPr="00381082">
        <w:rPr>
          <w:rFonts w:ascii="Arial" w:eastAsia="Tahoma" w:hAnsi="Arial" w:cs="Arial"/>
          <w:sz w:val="24"/>
          <w:szCs w:val="24"/>
          <w:lang w:val="es-MX"/>
        </w:rPr>
        <w:t xml:space="preserve">ontar con una Organización de Emergencia de carácter permanente. </w:t>
      </w:r>
    </w:p>
    <w:p w14:paraId="3D048EB4" w14:textId="1813D158" w:rsidR="008E3B94" w:rsidRPr="00381082" w:rsidRDefault="00320436"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M</w:t>
      </w:r>
      <w:r w:rsidR="008E3B94" w:rsidRPr="00381082">
        <w:rPr>
          <w:rFonts w:ascii="Arial" w:eastAsia="Tahoma" w:hAnsi="Arial" w:cs="Arial"/>
          <w:sz w:val="24"/>
          <w:szCs w:val="24"/>
          <w:lang w:val="es-MX"/>
        </w:rPr>
        <w:t>anten</w:t>
      </w:r>
      <w:r w:rsidRPr="00381082">
        <w:rPr>
          <w:rFonts w:ascii="Arial" w:eastAsia="Tahoma" w:hAnsi="Arial" w:cs="Arial"/>
          <w:sz w:val="24"/>
          <w:szCs w:val="24"/>
          <w:lang w:val="es-MX"/>
        </w:rPr>
        <w:t>er</w:t>
      </w:r>
      <w:r w:rsidR="008E3B94" w:rsidRPr="00381082">
        <w:rPr>
          <w:rFonts w:ascii="Arial" w:eastAsia="Tahoma" w:hAnsi="Arial" w:cs="Arial"/>
          <w:sz w:val="24"/>
          <w:szCs w:val="24"/>
          <w:lang w:val="es-MX"/>
        </w:rPr>
        <w:t xml:space="preserve"> procedimientos escritos para las acciones a seguir, las que serán informadas a todos los funcionarios. </w:t>
      </w:r>
    </w:p>
    <w:p w14:paraId="72E369C0" w14:textId="77777777" w:rsidR="008E3B94" w:rsidRPr="00381082" w:rsidRDefault="00A52F63"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T</w:t>
      </w:r>
      <w:r w:rsidR="008E3B94" w:rsidRPr="00381082">
        <w:rPr>
          <w:rFonts w:ascii="Arial" w:eastAsia="Tahoma" w:hAnsi="Arial" w:cs="Arial"/>
          <w:sz w:val="24"/>
          <w:szCs w:val="24"/>
          <w:lang w:val="es-MX"/>
        </w:rPr>
        <w:t xml:space="preserve">omar las medidas necesarias para facilitar la labor de Bomberos. </w:t>
      </w:r>
    </w:p>
    <w:p w14:paraId="195CED34" w14:textId="6106F5FC" w:rsidR="008E3B94" w:rsidRPr="00381082" w:rsidRDefault="00A52F63"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R</w:t>
      </w:r>
      <w:r w:rsidR="008E3B94" w:rsidRPr="00381082">
        <w:rPr>
          <w:rFonts w:ascii="Arial" w:eastAsia="Tahoma" w:hAnsi="Arial" w:cs="Arial"/>
          <w:sz w:val="24"/>
          <w:szCs w:val="24"/>
          <w:lang w:val="es-MX"/>
        </w:rPr>
        <w:t xml:space="preserve">ealizar demarcación de distanciamiento de un metro y medio por persona.  </w:t>
      </w:r>
    </w:p>
    <w:p w14:paraId="63179D1C" w14:textId="034A1682" w:rsidR="00A30CF1" w:rsidRPr="00381082" w:rsidRDefault="00A30CF1" w:rsidP="00407095">
      <w:pPr>
        <w:pStyle w:val="Prrafodelista"/>
        <w:numPr>
          <w:ilvl w:val="0"/>
          <w:numId w:val="16"/>
        </w:num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 xml:space="preserve">Lograr </w:t>
      </w:r>
      <w:r w:rsidR="00361728" w:rsidRPr="00381082">
        <w:rPr>
          <w:rFonts w:ascii="Arial" w:eastAsia="Tahoma" w:hAnsi="Arial" w:cs="Arial"/>
          <w:sz w:val="24"/>
          <w:szCs w:val="24"/>
          <w:lang w:val="es-MX"/>
        </w:rPr>
        <w:t>que,</w:t>
      </w:r>
      <w:r w:rsidRPr="00381082">
        <w:rPr>
          <w:rFonts w:ascii="Arial" w:eastAsia="Tahoma" w:hAnsi="Arial" w:cs="Arial"/>
          <w:sz w:val="24"/>
          <w:szCs w:val="24"/>
          <w:lang w:val="es-MX"/>
        </w:rPr>
        <w:t xml:space="preserve"> ante una emergencia, la evacuación de desarrolle de la mejor forma, disminuyendo </w:t>
      </w:r>
      <w:r w:rsidR="001F4499" w:rsidRPr="00381082">
        <w:rPr>
          <w:rFonts w:ascii="Arial" w:eastAsia="Tahoma" w:hAnsi="Arial" w:cs="Arial"/>
          <w:sz w:val="24"/>
          <w:szCs w:val="24"/>
          <w:lang w:val="es-MX"/>
        </w:rPr>
        <w:t xml:space="preserve">al máximo </w:t>
      </w:r>
      <w:r w:rsidRPr="00381082">
        <w:rPr>
          <w:rFonts w:ascii="Arial" w:eastAsia="Tahoma" w:hAnsi="Arial" w:cs="Arial"/>
          <w:sz w:val="24"/>
          <w:szCs w:val="24"/>
          <w:lang w:val="es-MX"/>
        </w:rPr>
        <w:t>las lesiones</w:t>
      </w:r>
      <w:r w:rsidR="001F4499" w:rsidRPr="00381082">
        <w:rPr>
          <w:rFonts w:ascii="Arial" w:eastAsia="Tahoma" w:hAnsi="Arial" w:cs="Arial"/>
          <w:sz w:val="24"/>
          <w:szCs w:val="24"/>
          <w:lang w:val="es-MX"/>
        </w:rPr>
        <w:t>.</w:t>
      </w:r>
      <w:r w:rsidRPr="00381082">
        <w:rPr>
          <w:rFonts w:ascii="Arial" w:eastAsia="Tahoma" w:hAnsi="Arial" w:cs="Arial"/>
          <w:sz w:val="24"/>
          <w:szCs w:val="24"/>
          <w:lang w:val="es-MX"/>
        </w:rPr>
        <w:t xml:space="preserve"> </w:t>
      </w:r>
    </w:p>
    <w:p w14:paraId="7399A382" w14:textId="77777777" w:rsidR="00173929" w:rsidRPr="00381082" w:rsidRDefault="00173929" w:rsidP="00173929">
      <w:pPr>
        <w:pStyle w:val="Prrafodelista"/>
        <w:spacing w:after="4" w:line="248" w:lineRule="auto"/>
        <w:ind w:right="848"/>
        <w:jc w:val="both"/>
        <w:rPr>
          <w:rFonts w:ascii="Arial" w:eastAsia="Tahoma" w:hAnsi="Arial" w:cs="Arial"/>
          <w:sz w:val="24"/>
          <w:szCs w:val="24"/>
          <w:lang w:val="es-MX"/>
        </w:rPr>
      </w:pPr>
    </w:p>
    <w:p w14:paraId="1D04A083" w14:textId="4C5D8CA9" w:rsidR="008E3B94" w:rsidRPr="00381082" w:rsidRDefault="008E3B94" w:rsidP="008E3B94">
      <w:pPr>
        <w:spacing w:after="253"/>
        <w:rPr>
          <w:rFonts w:ascii="Arial" w:eastAsia="Tahoma" w:hAnsi="Arial" w:cs="Arial"/>
          <w:color w:val="000000"/>
          <w:sz w:val="24"/>
          <w:szCs w:val="24"/>
          <w:lang w:val="es-MX"/>
        </w:rPr>
      </w:pPr>
      <w:r w:rsidRPr="00381082">
        <w:rPr>
          <w:rFonts w:ascii="Arial" w:eastAsia="Tahoma" w:hAnsi="Arial" w:cs="Arial"/>
          <w:color w:val="000000"/>
          <w:sz w:val="24"/>
          <w:szCs w:val="24"/>
          <w:lang w:val="es-MX"/>
        </w:rPr>
        <w:t xml:space="preserve"> </w:t>
      </w:r>
    </w:p>
    <w:p w14:paraId="1BBEDC7D" w14:textId="172433E9" w:rsidR="00173929" w:rsidRPr="00372FD5" w:rsidRDefault="00CA26A5" w:rsidP="00395418">
      <w:pPr>
        <w:pStyle w:val="Ttulo1"/>
        <w:rPr>
          <w:rFonts w:ascii="Arial" w:hAnsi="Arial" w:cs="Arial"/>
          <w:sz w:val="24"/>
          <w:szCs w:val="24"/>
          <w:lang w:val="es-CL"/>
        </w:rPr>
      </w:pPr>
      <w:bookmarkStart w:id="65" w:name="_Toc478316426"/>
      <w:bookmarkStart w:id="66" w:name="_Toc478329201"/>
      <w:bookmarkStart w:id="67" w:name="_Toc486844568"/>
      <w:bookmarkStart w:id="68" w:name="_Toc100152954"/>
      <w:bookmarkStart w:id="69" w:name="_Toc111401421"/>
      <w:r w:rsidRPr="00372FD5">
        <w:rPr>
          <w:rFonts w:ascii="Arial" w:hAnsi="Arial" w:cs="Arial"/>
          <w:sz w:val="24"/>
          <w:szCs w:val="24"/>
          <w:lang w:val="es-CL"/>
        </w:rPr>
        <w:t>7.-</w:t>
      </w:r>
      <w:r w:rsidR="00FC1CD0" w:rsidRPr="00372FD5">
        <w:rPr>
          <w:rFonts w:ascii="Arial" w:hAnsi="Arial" w:cs="Arial"/>
          <w:sz w:val="24"/>
          <w:szCs w:val="24"/>
          <w:lang w:val="es-CL"/>
        </w:rPr>
        <w:t>DEFINICIONES</w:t>
      </w:r>
      <w:bookmarkEnd w:id="65"/>
      <w:bookmarkEnd w:id="66"/>
      <w:bookmarkEnd w:id="67"/>
      <w:bookmarkEnd w:id="68"/>
      <w:bookmarkEnd w:id="69"/>
    </w:p>
    <w:p w14:paraId="2E626C37" w14:textId="77777777" w:rsidR="00C361C3" w:rsidRPr="00381082" w:rsidRDefault="00C361C3" w:rsidP="00C361C3">
      <w:pPr>
        <w:rPr>
          <w:rFonts w:ascii="Arial" w:hAnsi="Arial" w:cs="Arial"/>
          <w:sz w:val="24"/>
          <w:szCs w:val="24"/>
          <w:lang w:val="es-ES"/>
        </w:rPr>
      </w:pPr>
    </w:p>
    <w:p w14:paraId="041D73C4" w14:textId="77777777" w:rsidR="00173929" w:rsidRPr="00381082" w:rsidRDefault="00173929" w:rsidP="00173929">
      <w:pPr>
        <w:jc w:val="both"/>
        <w:rPr>
          <w:rFonts w:ascii="Arial" w:hAnsi="Arial" w:cs="Arial"/>
          <w:color w:val="000000" w:themeColor="text1"/>
          <w:sz w:val="24"/>
          <w:szCs w:val="24"/>
          <w:lang w:val="es-ES"/>
        </w:rPr>
      </w:pPr>
      <w:r w:rsidRPr="00381082">
        <w:rPr>
          <w:rFonts w:ascii="Arial" w:hAnsi="Arial" w:cs="Arial"/>
          <w:b/>
          <w:bCs/>
          <w:color w:val="000000" w:themeColor="text1"/>
          <w:sz w:val="24"/>
          <w:szCs w:val="24"/>
          <w:lang w:val="es-ES"/>
        </w:rPr>
        <w:t>Alarma:</w:t>
      </w:r>
      <w:r w:rsidRPr="00381082">
        <w:rPr>
          <w:rFonts w:ascii="Arial" w:hAnsi="Arial" w:cs="Arial"/>
          <w:color w:val="000000" w:themeColor="text1"/>
          <w:sz w:val="24"/>
          <w:szCs w:val="24"/>
          <w:lang w:val="es-ES"/>
        </w:rPr>
        <w:t xml:space="preserve"> Aviso o señal preestablecida para seguir las instrucciones específicas ante la presencia real o inminente de un fenómeno adverso. Pueden ser campanas, timbres, alarmas u otras señales que se convengan.</w:t>
      </w:r>
    </w:p>
    <w:p w14:paraId="78EEDD33" w14:textId="77777777" w:rsidR="00173929" w:rsidRPr="00381082" w:rsidRDefault="00173929" w:rsidP="00173929">
      <w:pPr>
        <w:jc w:val="both"/>
        <w:rPr>
          <w:rFonts w:ascii="Arial" w:hAnsi="Arial" w:cs="Arial"/>
          <w:b/>
          <w:bCs/>
          <w:color w:val="000000" w:themeColor="text1"/>
          <w:sz w:val="24"/>
          <w:szCs w:val="24"/>
          <w:lang w:val="es-ES"/>
        </w:rPr>
      </w:pPr>
      <w:r w:rsidRPr="00381082">
        <w:rPr>
          <w:rFonts w:ascii="Arial" w:hAnsi="Arial" w:cs="Arial"/>
          <w:b/>
          <w:bCs/>
          <w:color w:val="000000" w:themeColor="text1"/>
          <w:sz w:val="24"/>
          <w:szCs w:val="24"/>
          <w:lang w:val="es-ES"/>
        </w:rPr>
        <w:t>Altoparlantes:</w:t>
      </w:r>
      <w:r w:rsidRPr="00381082">
        <w:rPr>
          <w:rFonts w:ascii="Arial" w:hAnsi="Arial" w:cs="Arial"/>
          <w:color w:val="000000" w:themeColor="text1"/>
          <w:sz w:val="24"/>
          <w:szCs w:val="24"/>
          <w:lang w:val="es-ES"/>
        </w:rPr>
        <w:t xml:space="preserve"> Dispositivos electrónicos para reproducir sonido, son utilizados para informar verbalmente emergencias ocurridas en el edificio. Estos altoparlantes sólo serán ocupados por el jefe de emergencia o los guardias entrenados para tal efecto.</w:t>
      </w:r>
    </w:p>
    <w:p w14:paraId="77002B84" w14:textId="182600AF" w:rsidR="00D67299" w:rsidRPr="00381082" w:rsidRDefault="00173929" w:rsidP="00173929">
      <w:pPr>
        <w:jc w:val="both"/>
        <w:rPr>
          <w:rFonts w:ascii="Arial" w:hAnsi="Arial" w:cs="Arial"/>
          <w:b/>
          <w:bCs/>
          <w:color w:val="000000" w:themeColor="text1"/>
          <w:sz w:val="24"/>
          <w:szCs w:val="24"/>
          <w:lang w:val="es-ES"/>
        </w:rPr>
      </w:pPr>
      <w:r w:rsidRPr="00381082">
        <w:rPr>
          <w:rFonts w:ascii="Arial" w:hAnsi="Arial" w:cs="Arial"/>
          <w:b/>
          <w:bCs/>
          <w:color w:val="000000" w:themeColor="text1"/>
          <w:sz w:val="24"/>
          <w:szCs w:val="24"/>
          <w:lang w:val="es-ES"/>
        </w:rPr>
        <w:t>Amago de incendio:</w:t>
      </w:r>
      <w:r w:rsidRPr="00381082">
        <w:rPr>
          <w:rFonts w:ascii="Arial" w:hAnsi="Arial" w:cs="Arial"/>
          <w:color w:val="000000" w:themeColor="text1"/>
          <w:sz w:val="24"/>
          <w:szCs w:val="24"/>
          <w:lang w:val="es-ES"/>
        </w:rPr>
        <w:t xml:space="preserve"> Fuego descubierto y apagado a tiempo. </w:t>
      </w:r>
    </w:p>
    <w:p w14:paraId="2DD25D6E" w14:textId="67EAA909" w:rsidR="00173929" w:rsidRDefault="00173929" w:rsidP="00173929">
      <w:pPr>
        <w:jc w:val="both"/>
        <w:rPr>
          <w:rFonts w:ascii="Arial" w:hAnsi="Arial" w:cs="Arial"/>
          <w:color w:val="000000" w:themeColor="text1"/>
          <w:sz w:val="24"/>
          <w:szCs w:val="24"/>
          <w:lang w:val="es-ES"/>
        </w:rPr>
      </w:pPr>
      <w:r w:rsidRPr="00381082">
        <w:rPr>
          <w:rFonts w:ascii="Arial" w:hAnsi="Arial" w:cs="Arial"/>
          <w:b/>
          <w:bCs/>
          <w:color w:val="000000" w:themeColor="text1"/>
          <w:sz w:val="24"/>
          <w:szCs w:val="24"/>
          <w:lang w:val="es-ES"/>
        </w:rPr>
        <w:t>Coordinador</w:t>
      </w:r>
      <w:r w:rsidR="00DE3220" w:rsidRPr="00381082">
        <w:rPr>
          <w:rFonts w:ascii="Arial" w:hAnsi="Arial" w:cs="Arial"/>
          <w:b/>
          <w:bCs/>
          <w:color w:val="000000" w:themeColor="text1"/>
          <w:sz w:val="24"/>
          <w:szCs w:val="24"/>
          <w:lang w:val="es-ES"/>
        </w:rPr>
        <w:t>a</w:t>
      </w:r>
      <w:r w:rsidRPr="00381082">
        <w:rPr>
          <w:rFonts w:ascii="Arial" w:hAnsi="Arial" w:cs="Arial"/>
          <w:b/>
          <w:bCs/>
          <w:color w:val="000000" w:themeColor="text1"/>
          <w:sz w:val="24"/>
          <w:szCs w:val="24"/>
          <w:lang w:val="es-ES"/>
        </w:rPr>
        <w:t xml:space="preserve"> de piso o área:</w:t>
      </w:r>
      <w:r w:rsidRPr="00381082">
        <w:rPr>
          <w:rFonts w:ascii="Arial" w:hAnsi="Arial" w:cs="Arial"/>
          <w:color w:val="000000" w:themeColor="text1"/>
          <w:sz w:val="24"/>
          <w:szCs w:val="24"/>
          <w:lang w:val="es-ES"/>
        </w:rPr>
        <w:t xml:space="preserve"> Es el responsable de evacuar a las personas que se encuentren en el piso o área asignada, y además guiar hacia las zonas de seguridad en el momento de presentarse una emergencia. El coordinador de piso o área reporta al coordinador general.</w:t>
      </w:r>
    </w:p>
    <w:p w14:paraId="7A570579" w14:textId="57FDEB5D" w:rsidR="00173929" w:rsidRPr="00381082" w:rsidRDefault="00173929" w:rsidP="00173929">
      <w:pPr>
        <w:jc w:val="both"/>
        <w:rPr>
          <w:rFonts w:ascii="Arial" w:hAnsi="Arial" w:cs="Arial"/>
          <w:color w:val="000000" w:themeColor="text1"/>
          <w:sz w:val="24"/>
          <w:szCs w:val="24"/>
          <w:lang w:val="es-ES"/>
        </w:rPr>
      </w:pPr>
      <w:r w:rsidRPr="00381082">
        <w:rPr>
          <w:rFonts w:ascii="Arial" w:hAnsi="Arial" w:cs="Arial"/>
          <w:b/>
          <w:bCs/>
          <w:color w:val="000000" w:themeColor="text1"/>
          <w:sz w:val="24"/>
          <w:szCs w:val="24"/>
          <w:lang w:val="es-ES"/>
        </w:rPr>
        <w:t>Coordinador</w:t>
      </w:r>
      <w:r w:rsidR="00DE3220" w:rsidRPr="00381082">
        <w:rPr>
          <w:rFonts w:ascii="Arial" w:hAnsi="Arial" w:cs="Arial"/>
          <w:b/>
          <w:bCs/>
          <w:color w:val="000000" w:themeColor="text1"/>
          <w:sz w:val="24"/>
          <w:szCs w:val="24"/>
          <w:lang w:val="es-ES"/>
        </w:rPr>
        <w:t>a</w:t>
      </w:r>
      <w:r w:rsidRPr="00381082">
        <w:rPr>
          <w:rFonts w:ascii="Arial" w:hAnsi="Arial" w:cs="Arial"/>
          <w:b/>
          <w:bCs/>
          <w:color w:val="000000" w:themeColor="text1"/>
          <w:sz w:val="24"/>
          <w:szCs w:val="24"/>
          <w:lang w:val="es-ES"/>
        </w:rPr>
        <w:t xml:space="preserve"> general:</w:t>
      </w:r>
      <w:r w:rsidRPr="00381082">
        <w:rPr>
          <w:rFonts w:ascii="Arial" w:hAnsi="Arial" w:cs="Arial"/>
          <w:color w:val="000000" w:themeColor="text1"/>
          <w:sz w:val="24"/>
          <w:szCs w:val="24"/>
          <w:lang w:val="es-ES"/>
        </w:rPr>
        <w:t xml:space="preserve"> Autoridad máxima en el momento de la emergencia, responsable de la gestión de control de emergencias y evacuaciones del recinto.</w:t>
      </w:r>
    </w:p>
    <w:p w14:paraId="7779DBDB" w14:textId="3B9038FB" w:rsidR="00173929" w:rsidRPr="00372FD5" w:rsidRDefault="00173929" w:rsidP="00173929">
      <w:pPr>
        <w:spacing w:after="0"/>
        <w:jc w:val="both"/>
        <w:rPr>
          <w:rFonts w:ascii="Arial" w:hAnsi="Arial" w:cs="Arial"/>
          <w:b/>
          <w:sz w:val="24"/>
          <w:szCs w:val="24"/>
          <w:lang w:val="es-CL"/>
        </w:rPr>
      </w:pPr>
      <w:r w:rsidRPr="00372FD5">
        <w:rPr>
          <w:rFonts w:ascii="Arial" w:hAnsi="Arial" w:cs="Arial"/>
          <w:b/>
          <w:sz w:val="24"/>
          <w:szCs w:val="24"/>
          <w:lang w:val="es-CL"/>
        </w:rPr>
        <w:t xml:space="preserve">Clases de </w:t>
      </w:r>
      <w:r w:rsidR="00C361C3" w:rsidRPr="00372FD5">
        <w:rPr>
          <w:rFonts w:ascii="Arial" w:hAnsi="Arial" w:cs="Arial"/>
          <w:b/>
          <w:sz w:val="24"/>
          <w:szCs w:val="24"/>
          <w:lang w:val="es-CL"/>
        </w:rPr>
        <w:t>F</w:t>
      </w:r>
      <w:r w:rsidRPr="00372FD5">
        <w:rPr>
          <w:rFonts w:ascii="Arial" w:hAnsi="Arial" w:cs="Arial"/>
          <w:b/>
          <w:sz w:val="24"/>
          <w:szCs w:val="24"/>
          <w:lang w:val="es-CL"/>
        </w:rPr>
        <w:t>uego:</w:t>
      </w:r>
    </w:p>
    <w:p w14:paraId="18F445CA" w14:textId="703708D4" w:rsidR="00173929" w:rsidRDefault="00173929" w:rsidP="00173929">
      <w:pPr>
        <w:spacing w:after="0"/>
        <w:jc w:val="both"/>
        <w:rPr>
          <w:rFonts w:ascii="Arial" w:hAnsi="Arial" w:cs="Arial"/>
          <w:sz w:val="24"/>
          <w:szCs w:val="24"/>
          <w:lang w:val="es-CL"/>
        </w:rPr>
      </w:pPr>
      <w:r w:rsidRPr="00372FD5">
        <w:rPr>
          <w:rFonts w:ascii="Arial" w:hAnsi="Arial" w:cs="Arial"/>
          <w:b/>
          <w:sz w:val="24"/>
          <w:szCs w:val="24"/>
          <w:lang w:val="es-CL"/>
        </w:rPr>
        <w:t>Fuegos Clase A:</w:t>
      </w:r>
      <w:r w:rsidRPr="00372FD5">
        <w:rPr>
          <w:rFonts w:ascii="Arial" w:hAnsi="Arial" w:cs="Arial"/>
          <w:sz w:val="24"/>
          <w:szCs w:val="24"/>
          <w:lang w:val="es-CL"/>
        </w:rPr>
        <w:t xml:space="preserve"> Corresponden a fuegos que involucran maderas, papel, cortinas y algunos plásticos. Este fuego se caracteriza por dejar residuos carbónicos. </w:t>
      </w:r>
      <w:r w:rsidRPr="00372FD5">
        <w:rPr>
          <w:rFonts w:ascii="Arial" w:hAnsi="Arial" w:cs="Arial"/>
          <w:b/>
          <w:sz w:val="24"/>
          <w:szCs w:val="24"/>
          <w:lang w:val="es-CL"/>
        </w:rPr>
        <w:t>Fuegos Clase B:</w:t>
      </w:r>
      <w:r w:rsidRPr="00372FD5">
        <w:rPr>
          <w:rFonts w:ascii="Arial" w:hAnsi="Arial" w:cs="Arial"/>
          <w:sz w:val="24"/>
          <w:szCs w:val="24"/>
          <w:lang w:val="es-CL"/>
        </w:rPr>
        <w:t xml:space="preserve"> Son producidos por líquidos y gases inflamables derivados del petróleo, solventes, bencinas, aceites, grasas y pinturas, que se caracterizan por no dejar residuos.</w:t>
      </w:r>
    </w:p>
    <w:p w14:paraId="6E261924" w14:textId="4A46A5C3" w:rsidR="00173929" w:rsidRPr="00381082" w:rsidRDefault="00173929" w:rsidP="00173929">
      <w:pPr>
        <w:jc w:val="both"/>
        <w:rPr>
          <w:rFonts w:ascii="Arial" w:hAnsi="Arial" w:cs="Arial"/>
          <w:b/>
          <w:color w:val="000000" w:themeColor="text1"/>
          <w:sz w:val="24"/>
          <w:szCs w:val="24"/>
          <w:lang w:val="es-ES"/>
        </w:rPr>
      </w:pPr>
      <w:r w:rsidRPr="00372FD5">
        <w:rPr>
          <w:rFonts w:ascii="Arial" w:hAnsi="Arial" w:cs="Arial"/>
          <w:b/>
          <w:sz w:val="24"/>
          <w:szCs w:val="24"/>
          <w:lang w:val="es-CL"/>
        </w:rPr>
        <w:t>Fuegos Clase C:</w:t>
      </w:r>
      <w:r w:rsidR="00331909">
        <w:rPr>
          <w:rFonts w:ascii="Arial" w:hAnsi="Arial" w:cs="Arial"/>
          <w:b/>
          <w:sz w:val="24"/>
          <w:szCs w:val="24"/>
          <w:lang w:val="es-CL"/>
        </w:rPr>
        <w:t xml:space="preserve"> </w:t>
      </w:r>
      <w:r w:rsidRPr="00372FD5">
        <w:rPr>
          <w:rFonts w:ascii="Arial" w:hAnsi="Arial" w:cs="Arial"/>
          <w:sz w:val="24"/>
          <w:szCs w:val="24"/>
          <w:lang w:val="es-CL"/>
        </w:rPr>
        <w:t>Son aquellos que comprometen equipos o materiales energizados (tensión eléctrica).</w:t>
      </w:r>
    </w:p>
    <w:p w14:paraId="469F7436" w14:textId="77777777" w:rsidR="00173929" w:rsidRPr="00381082" w:rsidRDefault="00173929" w:rsidP="00173929">
      <w:pPr>
        <w:jc w:val="both"/>
        <w:rPr>
          <w:rFonts w:ascii="Arial" w:hAnsi="Arial" w:cs="Arial"/>
          <w:color w:val="000000" w:themeColor="text1"/>
          <w:sz w:val="24"/>
          <w:szCs w:val="24"/>
          <w:lang w:val="es-ES"/>
        </w:rPr>
      </w:pPr>
      <w:r w:rsidRPr="00381082">
        <w:rPr>
          <w:rFonts w:ascii="Arial" w:hAnsi="Arial" w:cs="Arial"/>
          <w:b/>
          <w:bCs/>
          <w:color w:val="000000" w:themeColor="text1"/>
          <w:sz w:val="24"/>
          <w:szCs w:val="24"/>
          <w:lang w:val="es-ES"/>
        </w:rPr>
        <w:t>Ejercicio de simulación:</w:t>
      </w:r>
      <w:r w:rsidRPr="00381082">
        <w:rPr>
          <w:rFonts w:ascii="Arial" w:hAnsi="Arial" w:cs="Arial"/>
          <w:color w:val="000000" w:themeColor="text1"/>
          <w:sz w:val="24"/>
          <w:szCs w:val="24"/>
          <w:lang w:val="es-ES"/>
        </w:rPr>
        <w:t xml:space="preserve"> Actuación en grupo en un espacio cerrado (sala u oficina), en la que se representan varios roles para la toma de decisiones ante una situación imitada de la realidad. Tiene por objetivo probar la planificación y efectuar las correcciones pertinentes.</w:t>
      </w:r>
    </w:p>
    <w:p w14:paraId="6E3A1873" w14:textId="77777777" w:rsidR="00173929" w:rsidRPr="00372FD5" w:rsidRDefault="00173929" w:rsidP="00173929">
      <w:pPr>
        <w:jc w:val="both"/>
        <w:rPr>
          <w:rFonts w:ascii="Arial" w:hAnsi="Arial" w:cs="Arial"/>
          <w:sz w:val="24"/>
          <w:szCs w:val="24"/>
          <w:lang w:val="es-CL"/>
        </w:rPr>
      </w:pPr>
      <w:r w:rsidRPr="00372FD5">
        <w:rPr>
          <w:rFonts w:ascii="Arial" w:hAnsi="Arial" w:cs="Arial"/>
          <w:b/>
          <w:bCs/>
          <w:sz w:val="24"/>
          <w:szCs w:val="24"/>
          <w:lang w:val="es-CL"/>
        </w:rPr>
        <w:lastRenderedPageBreak/>
        <w:t>Evacuación</w:t>
      </w:r>
      <w:r w:rsidRPr="00372FD5">
        <w:rPr>
          <w:rFonts w:ascii="Arial" w:hAnsi="Arial" w:cs="Arial"/>
          <w:sz w:val="24"/>
          <w:szCs w:val="24"/>
          <w:lang w:val="es-CL"/>
        </w:rPr>
        <w:t>: Es la acción de desalojar una unidad, servicio o lugar, en que se ha declarado una emergencia.</w:t>
      </w:r>
    </w:p>
    <w:p w14:paraId="45C8F601" w14:textId="465BB92F" w:rsidR="00173929" w:rsidRPr="00372FD5" w:rsidRDefault="00173929" w:rsidP="00173929">
      <w:pPr>
        <w:jc w:val="both"/>
        <w:rPr>
          <w:rFonts w:ascii="Arial" w:hAnsi="Arial" w:cs="Arial"/>
          <w:sz w:val="24"/>
          <w:szCs w:val="24"/>
          <w:lang w:val="es-CL"/>
        </w:rPr>
      </w:pPr>
      <w:r w:rsidRPr="00372FD5">
        <w:rPr>
          <w:rFonts w:ascii="Arial" w:hAnsi="Arial" w:cs="Arial"/>
          <w:b/>
          <w:bCs/>
          <w:sz w:val="24"/>
          <w:szCs w:val="24"/>
          <w:lang w:val="es-CL"/>
        </w:rPr>
        <w:t xml:space="preserve">Evacuación Parcial: </w:t>
      </w:r>
      <w:r w:rsidRPr="00372FD5">
        <w:rPr>
          <w:rFonts w:ascii="Arial" w:hAnsi="Arial" w:cs="Arial"/>
          <w:sz w:val="24"/>
          <w:szCs w:val="24"/>
          <w:lang w:val="es-CL"/>
        </w:rPr>
        <w:t xml:space="preserve">Se </w:t>
      </w:r>
      <w:r w:rsidR="00077A50" w:rsidRPr="00372FD5">
        <w:rPr>
          <w:rFonts w:ascii="Arial" w:hAnsi="Arial" w:cs="Arial"/>
          <w:sz w:val="24"/>
          <w:szCs w:val="24"/>
          <w:lang w:val="es-CL"/>
        </w:rPr>
        <w:t>realizará</w:t>
      </w:r>
      <w:r w:rsidRPr="00372FD5">
        <w:rPr>
          <w:rFonts w:ascii="Arial" w:hAnsi="Arial" w:cs="Arial"/>
          <w:sz w:val="24"/>
          <w:szCs w:val="24"/>
          <w:lang w:val="es-CL"/>
        </w:rPr>
        <w:t xml:space="preserve"> cuando sea necesario evacuar una o más dependencias que estén comprometidas en una situación de emergencia.</w:t>
      </w:r>
    </w:p>
    <w:p w14:paraId="49925283" w14:textId="77777777" w:rsidR="00173929" w:rsidRPr="00485998" w:rsidRDefault="00173929" w:rsidP="00173929">
      <w:pPr>
        <w:jc w:val="both"/>
        <w:rPr>
          <w:rFonts w:ascii="Arial" w:hAnsi="Arial" w:cs="Arial"/>
          <w:sz w:val="24"/>
          <w:szCs w:val="24"/>
          <w:lang w:val="es-CL"/>
        </w:rPr>
      </w:pPr>
      <w:r w:rsidRPr="00372FD5">
        <w:rPr>
          <w:rFonts w:ascii="Arial" w:hAnsi="Arial" w:cs="Arial"/>
          <w:b/>
          <w:bCs/>
          <w:sz w:val="24"/>
          <w:szCs w:val="24"/>
          <w:lang w:val="es-CL"/>
        </w:rPr>
        <w:t xml:space="preserve">Evacuación Total: </w:t>
      </w:r>
      <w:r w:rsidRPr="00372FD5">
        <w:rPr>
          <w:rFonts w:ascii="Arial" w:hAnsi="Arial" w:cs="Arial"/>
          <w:sz w:val="24"/>
          <w:szCs w:val="24"/>
          <w:lang w:val="es-CL"/>
        </w:rPr>
        <w:t xml:space="preserve">Se realizará cuando sea necesario evacuar a un mismo tiempo, todas las salas o </w:t>
      </w:r>
      <w:r w:rsidRPr="00485998">
        <w:rPr>
          <w:rFonts w:ascii="Arial" w:hAnsi="Arial" w:cs="Arial"/>
          <w:sz w:val="24"/>
          <w:szCs w:val="24"/>
          <w:lang w:val="es-CL"/>
        </w:rPr>
        <w:t>dependencias del Jardín Infantil, cuando la emergencia afecte la mayoría de las dependencias. La orden será emanada por el Centro de Control del jardín infantil.</w:t>
      </w:r>
    </w:p>
    <w:p w14:paraId="0D7456BE" w14:textId="77777777" w:rsidR="00173929" w:rsidRPr="00381082" w:rsidRDefault="00173929" w:rsidP="00173929">
      <w:pPr>
        <w:jc w:val="both"/>
        <w:rPr>
          <w:rFonts w:ascii="Arial" w:hAnsi="Arial" w:cs="Arial"/>
          <w:b/>
          <w:bCs/>
          <w:color w:val="000000" w:themeColor="text1"/>
          <w:sz w:val="24"/>
          <w:szCs w:val="24"/>
          <w:lang w:val="es-ES"/>
        </w:rPr>
      </w:pPr>
      <w:r w:rsidRPr="00381082">
        <w:rPr>
          <w:rFonts w:ascii="Arial" w:hAnsi="Arial" w:cs="Arial"/>
          <w:b/>
          <w:bCs/>
          <w:color w:val="000000" w:themeColor="text1"/>
          <w:sz w:val="24"/>
          <w:szCs w:val="24"/>
          <w:lang w:val="es-ES"/>
        </w:rPr>
        <w:t>Emergencia:</w:t>
      </w:r>
      <w:r w:rsidRPr="00381082">
        <w:rPr>
          <w:rFonts w:ascii="Arial" w:hAnsi="Arial" w:cs="Arial"/>
          <w:color w:val="000000" w:themeColor="text1"/>
          <w:sz w:val="24"/>
          <w:szCs w:val="24"/>
          <w:lang w:val="es-ES"/>
        </w:rPr>
        <w:t xml:space="preserve"> Alteración en las personas, los bienes, los servicios y/o el medio ambiente, causada por un fenómeno natural o generado por la actividad humana, que se puede resolver con los recursos de la comunidad afectada. La emergencia ocurre cuando los aquejados pueden solucionar el problema con los recursos contemplados en la planificación.</w:t>
      </w:r>
    </w:p>
    <w:p w14:paraId="433060C2" w14:textId="76F189A2" w:rsidR="00173929" w:rsidRPr="00381082" w:rsidRDefault="00173929" w:rsidP="00173929">
      <w:pPr>
        <w:jc w:val="both"/>
        <w:rPr>
          <w:rFonts w:ascii="Arial" w:hAnsi="Arial" w:cs="Arial"/>
          <w:b/>
          <w:bCs/>
          <w:color w:val="000000" w:themeColor="text1"/>
          <w:sz w:val="24"/>
          <w:szCs w:val="24"/>
          <w:lang w:val="es-ES"/>
        </w:rPr>
      </w:pPr>
      <w:r w:rsidRPr="00381082">
        <w:rPr>
          <w:rFonts w:ascii="Arial" w:hAnsi="Arial" w:cs="Arial"/>
          <w:b/>
          <w:bCs/>
          <w:color w:val="000000" w:themeColor="text1"/>
          <w:sz w:val="24"/>
          <w:szCs w:val="24"/>
          <w:lang w:val="es-ES"/>
        </w:rPr>
        <w:t>Evacuación:</w:t>
      </w:r>
      <w:r w:rsidRPr="00381082">
        <w:rPr>
          <w:rFonts w:ascii="Arial" w:hAnsi="Arial" w:cs="Arial"/>
          <w:color w:val="000000" w:themeColor="text1"/>
          <w:sz w:val="24"/>
          <w:szCs w:val="24"/>
          <w:lang w:val="es-ES"/>
        </w:rPr>
        <w:t xml:space="preserve"> Procedimiento ordenado, responsable, rápido y dirigido de desplazamiento masivo de los ocupantes de un establecimiento hacia la zona de seguridad frente a una emergencia, real o simulada. </w:t>
      </w:r>
    </w:p>
    <w:p w14:paraId="31FCD2FC" w14:textId="77777777" w:rsidR="00173929" w:rsidRPr="00381082" w:rsidRDefault="00173929" w:rsidP="00173929">
      <w:pPr>
        <w:jc w:val="both"/>
        <w:rPr>
          <w:rFonts w:ascii="Arial" w:hAnsi="Arial" w:cs="Arial"/>
          <w:b/>
          <w:bCs/>
          <w:color w:val="000000" w:themeColor="text1"/>
          <w:sz w:val="24"/>
          <w:szCs w:val="24"/>
          <w:lang w:val="es-ES"/>
        </w:rPr>
      </w:pPr>
      <w:r w:rsidRPr="00381082">
        <w:rPr>
          <w:rFonts w:ascii="Arial" w:hAnsi="Arial" w:cs="Arial"/>
          <w:b/>
          <w:bCs/>
          <w:color w:val="000000" w:themeColor="text1"/>
          <w:sz w:val="24"/>
          <w:szCs w:val="24"/>
          <w:lang w:val="es-ES"/>
        </w:rPr>
        <w:t>Explosión:</w:t>
      </w:r>
      <w:r w:rsidRPr="00381082">
        <w:rPr>
          <w:rFonts w:ascii="Arial" w:hAnsi="Arial" w:cs="Arial"/>
          <w:color w:val="000000" w:themeColor="text1"/>
          <w:sz w:val="24"/>
          <w:szCs w:val="24"/>
          <w:lang w:val="es-ES"/>
        </w:rPr>
        <w:t xml:space="preserve"> Fuego a mayor velocidad, que produce rápida liberación de energía y aumento del volumen de un cuerpo mediante una transformación física y química. </w:t>
      </w:r>
    </w:p>
    <w:p w14:paraId="4B36E596" w14:textId="77777777" w:rsidR="00173929" w:rsidRPr="00381082" w:rsidRDefault="00173929" w:rsidP="00173929">
      <w:pPr>
        <w:jc w:val="both"/>
        <w:rPr>
          <w:rFonts w:ascii="Arial" w:hAnsi="Arial" w:cs="Arial"/>
          <w:b/>
          <w:bCs/>
          <w:color w:val="000000" w:themeColor="text1"/>
          <w:sz w:val="24"/>
          <w:szCs w:val="24"/>
          <w:lang w:val="es-ES"/>
        </w:rPr>
      </w:pPr>
      <w:r w:rsidRPr="00381082">
        <w:rPr>
          <w:rFonts w:ascii="Arial" w:hAnsi="Arial" w:cs="Arial"/>
          <w:b/>
          <w:bCs/>
          <w:color w:val="000000" w:themeColor="text1"/>
          <w:sz w:val="24"/>
          <w:szCs w:val="24"/>
          <w:lang w:val="es-ES"/>
        </w:rPr>
        <w:t>Extintores de incendio:</w:t>
      </w:r>
      <w:r w:rsidRPr="00381082">
        <w:rPr>
          <w:rFonts w:ascii="Arial" w:hAnsi="Arial" w:cs="Arial"/>
          <w:color w:val="000000" w:themeColor="text1"/>
          <w:sz w:val="24"/>
          <w:szCs w:val="24"/>
          <w:lang w:val="es-ES"/>
        </w:rPr>
        <w:t xml:space="preserve"> Aparato portable que contiene un agente extinguidor y un agente expulsor, que al ser accionado dirigiendo la boquilla a la base del incendio (llama), permite extinguirlo.</w:t>
      </w:r>
    </w:p>
    <w:p w14:paraId="141295BE" w14:textId="77777777" w:rsidR="00173929" w:rsidRPr="00381082" w:rsidRDefault="00173929" w:rsidP="00173929">
      <w:pPr>
        <w:jc w:val="both"/>
        <w:rPr>
          <w:rFonts w:ascii="Arial" w:hAnsi="Arial" w:cs="Arial"/>
          <w:b/>
          <w:bCs/>
          <w:color w:val="000000" w:themeColor="text1"/>
          <w:sz w:val="24"/>
          <w:szCs w:val="24"/>
          <w:lang w:val="es-ES"/>
        </w:rPr>
      </w:pPr>
      <w:r w:rsidRPr="00381082">
        <w:rPr>
          <w:rFonts w:ascii="Arial" w:hAnsi="Arial" w:cs="Arial"/>
          <w:b/>
          <w:bCs/>
          <w:color w:val="000000" w:themeColor="text1"/>
          <w:sz w:val="24"/>
          <w:szCs w:val="24"/>
          <w:lang w:val="es-ES"/>
        </w:rPr>
        <w:t>Iluminación de emergencia:</w:t>
      </w:r>
      <w:r w:rsidRPr="00381082">
        <w:rPr>
          <w:rFonts w:ascii="Arial" w:hAnsi="Arial" w:cs="Arial"/>
          <w:color w:val="000000" w:themeColor="text1"/>
          <w:sz w:val="24"/>
          <w:szCs w:val="24"/>
          <w:lang w:val="es-ES"/>
        </w:rPr>
        <w:t xml:space="preserve"> Medio de iluminación secundaria, que proporciona iluminación cuando la fuente de alimentación para la iluminación normal falla. El objetivo básico de un sistema de iluminación de emergencia es permitir la evacuación segura de lugares en que transiten o permanezcan personas.</w:t>
      </w:r>
    </w:p>
    <w:p w14:paraId="2807633B" w14:textId="77777777" w:rsidR="00173929" w:rsidRPr="00381082" w:rsidRDefault="00173929" w:rsidP="00173929">
      <w:pPr>
        <w:jc w:val="both"/>
        <w:rPr>
          <w:rFonts w:ascii="Arial" w:hAnsi="Arial" w:cs="Arial"/>
          <w:b/>
          <w:bCs/>
          <w:color w:val="000000" w:themeColor="text1"/>
          <w:sz w:val="24"/>
          <w:szCs w:val="24"/>
          <w:lang w:val="es-ES"/>
        </w:rPr>
      </w:pPr>
      <w:r w:rsidRPr="00381082">
        <w:rPr>
          <w:rFonts w:ascii="Arial" w:hAnsi="Arial" w:cs="Arial"/>
          <w:b/>
          <w:bCs/>
          <w:color w:val="000000" w:themeColor="text1"/>
          <w:sz w:val="24"/>
          <w:szCs w:val="24"/>
          <w:lang w:val="es-ES"/>
        </w:rPr>
        <w:t>Incendio:</w:t>
      </w:r>
      <w:r w:rsidRPr="00381082">
        <w:rPr>
          <w:rFonts w:ascii="Arial" w:hAnsi="Arial" w:cs="Arial"/>
          <w:color w:val="000000" w:themeColor="text1"/>
          <w:sz w:val="24"/>
          <w:szCs w:val="24"/>
          <w:lang w:val="es-ES"/>
        </w:rPr>
        <w:t xml:space="preserve"> Fuego que quema cosa mueble o inmueble y que no estaba destinada a arder. </w:t>
      </w:r>
    </w:p>
    <w:p w14:paraId="3E7693AB" w14:textId="77777777" w:rsidR="00173929" w:rsidRPr="00381082" w:rsidRDefault="00173929" w:rsidP="00173929">
      <w:pPr>
        <w:jc w:val="both"/>
        <w:rPr>
          <w:rFonts w:ascii="Arial" w:hAnsi="Arial" w:cs="Arial"/>
          <w:b/>
          <w:bCs/>
          <w:color w:val="000000" w:themeColor="text1"/>
          <w:sz w:val="24"/>
          <w:szCs w:val="24"/>
          <w:lang w:val="es-ES"/>
        </w:rPr>
      </w:pPr>
      <w:r w:rsidRPr="00381082">
        <w:rPr>
          <w:rFonts w:ascii="Arial" w:hAnsi="Arial" w:cs="Arial"/>
          <w:b/>
          <w:bCs/>
          <w:color w:val="000000" w:themeColor="text1"/>
          <w:sz w:val="24"/>
          <w:szCs w:val="24"/>
          <w:lang w:val="es-ES"/>
        </w:rPr>
        <w:t>Monitor de apoyo:</w:t>
      </w:r>
      <w:r w:rsidRPr="00381082">
        <w:rPr>
          <w:rFonts w:ascii="Arial" w:hAnsi="Arial" w:cs="Arial"/>
          <w:color w:val="000000" w:themeColor="text1"/>
          <w:sz w:val="24"/>
          <w:szCs w:val="24"/>
          <w:lang w:val="es-ES"/>
        </w:rPr>
        <w:t xml:space="preserve"> Son los responsables de evacuar a las personas de su sector, hacia las zonas de seguridad, al momento de presentarse una emergencia. El monitor de apoyo reporta ante el coordinador de piso o área.</w:t>
      </w:r>
    </w:p>
    <w:p w14:paraId="660BDAAA" w14:textId="754AAE36" w:rsidR="00173929" w:rsidRDefault="00173929" w:rsidP="00173929">
      <w:pPr>
        <w:jc w:val="both"/>
        <w:rPr>
          <w:rFonts w:ascii="Arial" w:hAnsi="Arial" w:cs="Arial"/>
          <w:color w:val="000000" w:themeColor="text1"/>
          <w:sz w:val="24"/>
          <w:szCs w:val="24"/>
          <w:lang w:val="es-ES"/>
        </w:rPr>
      </w:pPr>
      <w:r w:rsidRPr="00381082">
        <w:rPr>
          <w:rFonts w:ascii="Arial" w:hAnsi="Arial" w:cs="Arial"/>
          <w:b/>
          <w:bCs/>
          <w:color w:val="000000" w:themeColor="text1"/>
          <w:sz w:val="24"/>
          <w:szCs w:val="24"/>
          <w:lang w:val="es-ES"/>
        </w:rPr>
        <w:t>Plan de emergencia y evacuación:</w:t>
      </w:r>
      <w:r w:rsidRPr="00381082">
        <w:rPr>
          <w:rFonts w:ascii="Arial" w:hAnsi="Arial" w:cs="Arial"/>
          <w:color w:val="000000" w:themeColor="text1"/>
          <w:sz w:val="24"/>
          <w:szCs w:val="24"/>
          <w:lang w:val="es-ES"/>
        </w:rPr>
        <w:t xml:space="preserve"> Conjunto de actividades y procedimientos para controlar una situación de emergencia en el menor tiempo posible y recuperar la capacidad operativa de la organización, minimizando los daños y evitando los posibles accidentes. </w:t>
      </w:r>
    </w:p>
    <w:p w14:paraId="6FD099E6" w14:textId="1D8E9135" w:rsidR="00173929" w:rsidRDefault="00173929" w:rsidP="00173929">
      <w:pPr>
        <w:jc w:val="both"/>
        <w:rPr>
          <w:rFonts w:ascii="Arial" w:hAnsi="Arial" w:cs="Arial"/>
          <w:color w:val="000000" w:themeColor="text1"/>
          <w:sz w:val="24"/>
          <w:szCs w:val="24"/>
          <w:lang w:val="es-ES"/>
        </w:rPr>
      </w:pPr>
      <w:r w:rsidRPr="00381082">
        <w:rPr>
          <w:rFonts w:ascii="Arial" w:hAnsi="Arial" w:cs="Arial"/>
          <w:b/>
          <w:bCs/>
          <w:color w:val="000000" w:themeColor="text1"/>
          <w:sz w:val="24"/>
          <w:szCs w:val="24"/>
          <w:lang w:val="es-ES"/>
        </w:rPr>
        <w:t>Pulsadores de emergencia:</w:t>
      </w:r>
      <w:r w:rsidRPr="00381082">
        <w:rPr>
          <w:rFonts w:ascii="Arial" w:hAnsi="Arial" w:cs="Arial"/>
          <w:color w:val="000000" w:themeColor="text1"/>
          <w:sz w:val="24"/>
          <w:szCs w:val="24"/>
          <w:lang w:val="es-ES"/>
        </w:rPr>
        <w:t xml:space="preserve"> Estos elementos, al ser accionados por algún ocupante </w:t>
      </w:r>
      <w:r w:rsidRPr="00485998">
        <w:rPr>
          <w:rFonts w:ascii="Arial" w:hAnsi="Arial" w:cs="Arial"/>
          <w:sz w:val="24"/>
          <w:szCs w:val="24"/>
          <w:lang w:val="es-ES"/>
        </w:rPr>
        <w:t xml:space="preserve">del edificio, </w:t>
      </w:r>
      <w:r w:rsidRPr="00381082">
        <w:rPr>
          <w:rFonts w:ascii="Arial" w:hAnsi="Arial" w:cs="Arial"/>
          <w:color w:val="000000" w:themeColor="text1"/>
          <w:sz w:val="24"/>
          <w:szCs w:val="24"/>
          <w:lang w:val="es-ES"/>
        </w:rPr>
        <w:t xml:space="preserve">activan inmediatamente las alarmas de incendio, lo que permite alertar de alguna irregularidad que está sucediendo en algún punto de la oficina/instalación. </w:t>
      </w:r>
    </w:p>
    <w:p w14:paraId="016563B7" w14:textId="29AF2592" w:rsidR="008A047C" w:rsidRDefault="008A047C" w:rsidP="00173929">
      <w:pPr>
        <w:jc w:val="both"/>
        <w:rPr>
          <w:rFonts w:ascii="Arial" w:hAnsi="Arial" w:cs="Arial"/>
          <w:color w:val="000000" w:themeColor="text1"/>
          <w:sz w:val="24"/>
          <w:szCs w:val="24"/>
          <w:lang w:val="es-ES"/>
        </w:rPr>
      </w:pPr>
    </w:p>
    <w:p w14:paraId="30AD0D35" w14:textId="57B5A0A1" w:rsidR="00173929" w:rsidRPr="00381082" w:rsidRDefault="00173929" w:rsidP="00173929">
      <w:pPr>
        <w:jc w:val="both"/>
        <w:rPr>
          <w:rFonts w:ascii="Arial" w:hAnsi="Arial" w:cs="Arial"/>
          <w:b/>
          <w:bCs/>
          <w:color w:val="000000" w:themeColor="text1"/>
          <w:sz w:val="24"/>
          <w:szCs w:val="24"/>
          <w:lang w:val="es-ES"/>
        </w:rPr>
      </w:pPr>
      <w:r w:rsidRPr="00381082">
        <w:rPr>
          <w:rFonts w:ascii="Arial" w:hAnsi="Arial" w:cs="Arial"/>
          <w:b/>
          <w:bCs/>
          <w:color w:val="000000" w:themeColor="text1"/>
          <w:sz w:val="24"/>
          <w:szCs w:val="24"/>
          <w:lang w:val="es-ES"/>
        </w:rPr>
        <w:lastRenderedPageBreak/>
        <w:t>Red húmeda:</w:t>
      </w:r>
      <w:r w:rsidRPr="00381082">
        <w:rPr>
          <w:rFonts w:ascii="Arial" w:hAnsi="Arial" w:cs="Arial"/>
          <w:color w:val="000000" w:themeColor="text1"/>
          <w:sz w:val="24"/>
          <w:szCs w:val="24"/>
          <w:lang w:val="es-ES"/>
        </w:rPr>
        <w:t xml:space="preserve"> Es un sistema diseñado para combatir principios de incendios y/o fuegos incipientes, por parte de los usuarios o personal de servicio. Este sistema está conformado por una manguera conectada a la red de agua potable del edificio (de </w:t>
      </w:r>
      <w:r w:rsidR="00077A50" w:rsidRPr="00381082">
        <w:rPr>
          <w:rFonts w:ascii="Arial" w:hAnsi="Arial" w:cs="Arial"/>
          <w:color w:val="000000" w:themeColor="text1"/>
          <w:sz w:val="24"/>
          <w:szCs w:val="24"/>
          <w:lang w:val="es-ES"/>
        </w:rPr>
        <w:t>hecho,</w:t>
      </w:r>
      <w:r w:rsidRPr="00381082">
        <w:rPr>
          <w:rFonts w:ascii="Arial" w:hAnsi="Arial" w:cs="Arial"/>
          <w:color w:val="000000" w:themeColor="text1"/>
          <w:sz w:val="24"/>
          <w:szCs w:val="24"/>
          <w:lang w:val="es-ES"/>
        </w:rPr>
        <w:t xml:space="preserve"> es un arranque que sale de la matriz de los medidores individuales) y que se activa cuando se abre la llave de paso. En su extremo cuenta con un pitón que permite entregar un chorro directo o en forma de neblina, según el modelo. </w:t>
      </w:r>
    </w:p>
    <w:p w14:paraId="79E07F72" w14:textId="77777777" w:rsidR="00173929" w:rsidRPr="00381082" w:rsidRDefault="00173929" w:rsidP="00173929">
      <w:pPr>
        <w:jc w:val="both"/>
        <w:rPr>
          <w:rFonts w:ascii="Arial" w:hAnsi="Arial" w:cs="Arial"/>
          <w:b/>
          <w:bCs/>
          <w:color w:val="000000" w:themeColor="text1"/>
          <w:sz w:val="24"/>
          <w:szCs w:val="24"/>
          <w:lang w:val="es-ES"/>
        </w:rPr>
      </w:pPr>
      <w:r w:rsidRPr="00381082">
        <w:rPr>
          <w:rFonts w:ascii="Arial" w:hAnsi="Arial" w:cs="Arial"/>
          <w:b/>
          <w:bCs/>
          <w:color w:val="000000" w:themeColor="text1"/>
          <w:sz w:val="24"/>
          <w:szCs w:val="24"/>
          <w:lang w:val="es-ES"/>
        </w:rPr>
        <w:t>Simulación:</w:t>
      </w:r>
      <w:r w:rsidRPr="00381082">
        <w:rPr>
          <w:rFonts w:ascii="Arial" w:hAnsi="Arial" w:cs="Arial"/>
          <w:color w:val="000000" w:themeColor="text1"/>
          <w:sz w:val="24"/>
          <w:szCs w:val="24"/>
          <w:lang w:val="es-ES"/>
        </w:rPr>
        <w:t xml:space="preserve"> Ejercicio práctico "de escritorio", efectuado bajo situaciones ficticias controladas y en un escenario cerrado. Obliga a los participantes a un significativo esfuerzo de imaginación.</w:t>
      </w:r>
    </w:p>
    <w:p w14:paraId="34862669" w14:textId="77777777" w:rsidR="00173929" w:rsidRPr="00381082" w:rsidRDefault="00173929" w:rsidP="00173929">
      <w:pPr>
        <w:jc w:val="both"/>
        <w:rPr>
          <w:rFonts w:ascii="Arial" w:hAnsi="Arial" w:cs="Arial"/>
          <w:color w:val="000000" w:themeColor="text1"/>
          <w:sz w:val="24"/>
          <w:szCs w:val="24"/>
          <w:lang w:val="es-ES"/>
        </w:rPr>
      </w:pPr>
      <w:r w:rsidRPr="00381082">
        <w:rPr>
          <w:rFonts w:ascii="Arial" w:hAnsi="Arial" w:cs="Arial"/>
          <w:b/>
          <w:bCs/>
          <w:color w:val="000000" w:themeColor="text1"/>
          <w:sz w:val="24"/>
          <w:szCs w:val="24"/>
          <w:lang w:val="es-ES"/>
        </w:rPr>
        <w:t>Sismo:</w:t>
      </w:r>
      <w:r w:rsidRPr="00381082">
        <w:rPr>
          <w:rFonts w:ascii="Arial" w:hAnsi="Arial" w:cs="Arial"/>
          <w:color w:val="000000" w:themeColor="text1"/>
          <w:sz w:val="24"/>
          <w:szCs w:val="24"/>
          <w:lang w:val="es-ES"/>
        </w:rPr>
        <w:t xml:space="preserve"> Movimiento telúrico de baja intensidad debido a una liberación de energía en las placas tectónicas. </w:t>
      </w:r>
    </w:p>
    <w:p w14:paraId="3BE3C008" w14:textId="77777777" w:rsidR="00653042" w:rsidRPr="000F326A" w:rsidRDefault="00653042" w:rsidP="008E3B94">
      <w:pPr>
        <w:keepNext/>
        <w:keepLines/>
        <w:spacing w:after="130"/>
        <w:outlineLvl w:val="0"/>
        <w:rPr>
          <w:rFonts w:ascii="Arial" w:eastAsia="Tahoma" w:hAnsi="Arial" w:cs="Arial"/>
          <w:b/>
          <w:color w:val="000000"/>
          <w:sz w:val="20"/>
          <w:szCs w:val="20"/>
          <w:lang w:val="es-MX"/>
        </w:rPr>
      </w:pPr>
    </w:p>
    <w:p w14:paraId="54E04257" w14:textId="527FDD10" w:rsidR="008E3B94" w:rsidRPr="00372FD5" w:rsidRDefault="00CA26A5" w:rsidP="00395418">
      <w:pPr>
        <w:pStyle w:val="Ttulo1"/>
        <w:rPr>
          <w:rFonts w:ascii="Arial" w:hAnsi="Arial" w:cs="Arial"/>
          <w:sz w:val="24"/>
          <w:szCs w:val="24"/>
          <w:lang w:val="es-CL"/>
        </w:rPr>
      </w:pPr>
      <w:bookmarkStart w:id="70" w:name="_Toc100152955"/>
      <w:bookmarkStart w:id="71" w:name="_Toc111401422"/>
      <w:r w:rsidRPr="00372FD5">
        <w:rPr>
          <w:rFonts w:ascii="Arial" w:hAnsi="Arial" w:cs="Arial"/>
          <w:sz w:val="24"/>
          <w:szCs w:val="24"/>
          <w:lang w:val="es-CL"/>
        </w:rPr>
        <w:t>8.-</w:t>
      </w:r>
      <w:r w:rsidR="008E3B94" w:rsidRPr="00372FD5">
        <w:rPr>
          <w:rFonts w:ascii="Arial" w:hAnsi="Arial" w:cs="Arial"/>
          <w:sz w:val="24"/>
          <w:szCs w:val="24"/>
          <w:lang w:val="es-CL"/>
        </w:rPr>
        <w:t>COMITÉ DE SEGURIDAD</w:t>
      </w:r>
      <w:bookmarkEnd w:id="70"/>
      <w:bookmarkEnd w:id="71"/>
      <w:r w:rsidR="008E3B94" w:rsidRPr="00372FD5">
        <w:rPr>
          <w:rFonts w:ascii="Arial" w:hAnsi="Arial" w:cs="Arial"/>
          <w:sz w:val="24"/>
          <w:szCs w:val="24"/>
          <w:lang w:val="es-CL"/>
        </w:rPr>
        <w:t xml:space="preserve">  </w:t>
      </w:r>
    </w:p>
    <w:p w14:paraId="17C00AEE" w14:textId="77777777" w:rsidR="008A047C" w:rsidRDefault="008A047C" w:rsidP="008E3B94">
      <w:pPr>
        <w:spacing w:after="4" w:line="248" w:lineRule="auto"/>
        <w:ind w:right="848"/>
        <w:jc w:val="both"/>
        <w:rPr>
          <w:rFonts w:ascii="Arial" w:eastAsia="Tahoma" w:hAnsi="Arial" w:cs="Arial"/>
          <w:sz w:val="24"/>
          <w:szCs w:val="24"/>
          <w:lang w:val="es-MX"/>
        </w:rPr>
      </w:pPr>
    </w:p>
    <w:p w14:paraId="3A5DD92D" w14:textId="3E352458" w:rsidR="008E3B94" w:rsidRPr="00381082" w:rsidRDefault="008E3B94" w:rsidP="008E3B94">
      <w:pPr>
        <w:spacing w:after="4"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La funci</w:t>
      </w:r>
      <w:r w:rsidR="00A52F63" w:rsidRPr="00381082">
        <w:rPr>
          <w:rFonts w:ascii="Arial" w:eastAsia="Tahoma" w:hAnsi="Arial" w:cs="Arial"/>
          <w:sz w:val="24"/>
          <w:szCs w:val="24"/>
          <w:lang w:val="es-MX"/>
        </w:rPr>
        <w:t>ón de este comité es coordinar con</w:t>
      </w:r>
      <w:r w:rsidRPr="00381082">
        <w:rPr>
          <w:rFonts w:ascii="Arial" w:eastAsia="Tahoma" w:hAnsi="Arial" w:cs="Arial"/>
          <w:sz w:val="24"/>
          <w:szCs w:val="24"/>
          <w:lang w:val="es-MX"/>
        </w:rPr>
        <w:t xml:space="preserve"> toda la comunidad escolar del establecimien</w:t>
      </w:r>
      <w:r w:rsidR="00A52F63" w:rsidRPr="00381082">
        <w:rPr>
          <w:rFonts w:ascii="Arial" w:eastAsia="Tahoma" w:hAnsi="Arial" w:cs="Arial"/>
          <w:sz w:val="24"/>
          <w:szCs w:val="24"/>
          <w:lang w:val="es-MX"/>
        </w:rPr>
        <w:t>to, sus funcionarias y</w:t>
      </w:r>
      <w:r w:rsidRPr="00381082">
        <w:rPr>
          <w:rFonts w:ascii="Arial" w:eastAsia="Tahoma" w:hAnsi="Arial" w:cs="Arial"/>
          <w:sz w:val="24"/>
          <w:szCs w:val="24"/>
          <w:lang w:val="es-MX"/>
        </w:rPr>
        <w:t xml:space="preserve"> sus respectivos estamentos, </w:t>
      </w:r>
      <w:r w:rsidR="00A52F63" w:rsidRPr="00381082">
        <w:rPr>
          <w:rFonts w:ascii="Arial" w:eastAsia="Tahoma" w:hAnsi="Arial" w:cs="Arial"/>
          <w:sz w:val="24"/>
          <w:szCs w:val="24"/>
          <w:lang w:val="es-MX"/>
        </w:rPr>
        <w:t xml:space="preserve">las medidas necesarias, </w:t>
      </w:r>
      <w:r w:rsidRPr="00381082">
        <w:rPr>
          <w:rFonts w:ascii="Arial" w:eastAsia="Tahoma" w:hAnsi="Arial" w:cs="Arial"/>
          <w:sz w:val="24"/>
          <w:szCs w:val="24"/>
          <w:lang w:val="es-MX"/>
        </w:rPr>
        <w:t xml:space="preserve">con el objetivo de generar una participación activa en lo referido a planes de prevención y emergencia.  </w:t>
      </w:r>
    </w:p>
    <w:p w14:paraId="3D615775" w14:textId="77777777" w:rsidR="00910F5D" w:rsidRPr="00381082" w:rsidRDefault="00910F5D" w:rsidP="008E3B94">
      <w:pPr>
        <w:spacing w:after="4" w:line="248" w:lineRule="auto"/>
        <w:ind w:right="848"/>
        <w:jc w:val="both"/>
        <w:rPr>
          <w:rFonts w:ascii="Arial" w:eastAsia="Tahoma" w:hAnsi="Arial" w:cs="Arial"/>
          <w:color w:val="000000"/>
          <w:sz w:val="24"/>
          <w:szCs w:val="24"/>
          <w:lang w:val="es-MX"/>
        </w:rPr>
      </w:pPr>
    </w:p>
    <w:p w14:paraId="5A65019D" w14:textId="655B21DF" w:rsidR="008E3B94" w:rsidRPr="00381082" w:rsidRDefault="008E3B94" w:rsidP="00407095">
      <w:pPr>
        <w:pStyle w:val="Prrafodelista"/>
        <w:numPr>
          <w:ilvl w:val="0"/>
          <w:numId w:val="17"/>
        </w:numPr>
        <w:spacing w:after="4" w:line="248" w:lineRule="auto"/>
        <w:ind w:right="848"/>
        <w:jc w:val="both"/>
        <w:rPr>
          <w:rFonts w:ascii="Arial" w:eastAsia="Tahoma" w:hAnsi="Arial" w:cs="Arial"/>
          <w:color w:val="000000"/>
          <w:sz w:val="24"/>
          <w:szCs w:val="24"/>
          <w:lang w:val="es-MX"/>
        </w:rPr>
      </w:pPr>
      <w:r w:rsidRPr="00381082">
        <w:rPr>
          <w:rFonts w:ascii="Arial" w:eastAsia="Tahoma" w:hAnsi="Arial" w:cs="Arial"/>
          <w:color w:val="000000"/>
          <w:sz w:val="24"/>
          <w:szCs w:val="24"/>
          <w:lang w:val="es-MX"/>
        </w:rPr>
        <w:t xml:space="preserve">Se sugiere que el Líder sea la </w:t>
      </w:r>
      <w:r w:rsidR="001F42AB">
        <w:rPr>
          <w:rFonts w:ascii="Arial" w:eastAsia="Tahoma" w:hAnsi="Arial" w:cs="Arial"/>
          <w:color w:val="000000"/>
          <w:sz w:val="24"/>
          <w:szCs w:val="24"/>
          <w:lang w:val="es-MX"/>
        </w:rPr>
        <w:t>E</w:t>
      </w:r>
      <w:r w:rsidRPr="00381082">
        <w:rPr>
          <w:rFonts w:ascii="Arial" w:eastAsia="Tahoma" w:hAnsi="Arial" w:cs="Arial"/>
          <w:color w:val="000000"/>
          <w:sz w:val="24"/>
          <w:szCs w:val="24"/>
          <w:lang w:val="es-MX"/>
        </w:rPr>
        <w:t xml:space="preserve">ncargada de </w:t>
      </w:r>
      <w:r w:rsidR="001F42AB">
        <w:rPr>
          <w:rFonts w:ascii="Arial" w:eastAsia="Tahoma" w:hAnsi="Arial" w:cs="Arial"/>
          <w:color w:val="000000"/>
          <w:sz w:val="24"/>
          <w:szCs w:val="24"/>
          <w:lang w:val="es-MX"/>
        </w:rPr>
        <w:t>S</w:t>
      </w:r>
      <w:r w:rsidRPr="00381082">
        <w:rPr>
          <w:rFonts w:ascii="Arial" w:eastAsia="Tahoma" w:hAnsi="Arial" w:cs="Arial"/>
          <w:color w:val="000000"/>
          <w:sz w:val="24"/>
          <w:szCs w:val="24"/>
          <w:lang w:val="es-MX"/>
        </w:rPr>
        <w:t xml:space="preserve">eguridad del </w:t>
      </w:r>
      <w:r w:rsidR="00077A50">
        <w:rPr>
          <w:rFonts w:ascii="Arial" w:eastAsia="Tahoma" w:hAnsi="Arial" w:cs="Arial"/>
          <w:color w:val="000000"/>
          <w:sz w:val="24"/>
          <w:szCs w:val="24"/>
          <w:lang w:val="es-MX"/>
        </w:rPr>
        <w:t>establecimiento.</w:t>
      </w:r>
    </w:p>
    <w:p w14:paraId="6FFBC344" w14:textId="77777777" w:rsidR="008E3B94" w:rsidRPr="00381082" w:rsidRDefault="008E3B94" w:rsidP="00407095">
      <w:pPr>
        <w:pStyle w:val="Prrafodelista"/>
        <w:numPr>
          <w:ilvl w:val="0"/>
          <w:numId w:val="17"/>
        </w:numPr>
        <w:spacing w:after="4" w:line="248" w:lineRule="auto"/>
        <w:ind w:right="848"/>
        <w:jc w:val="both"/>
        <w:rPr>
          <w:rFonts w:ascii="Arial" w:eastAsia="Tahoma" w:hAnsi="Arial" w:cs="Arial"/>
          <w:color w:val="000000"/>
          <w:sz w:val="24"/>
          <w:szCs w:val="24"/>
          <w:lang w:val="es-MX"/>
        </w:rPr>
      </w:pPr>
      <w:r w:rsidRPr="00381082">
        <w:rPr>
          <w:rFonts w:ascii="Arial" w:eastAsia="Tahoma" w:hAnsi="Arial" w:cs="Arial"/>
          <w:color w:val="000000"/>
          <w:sz w:val="24"/>
          <w:szCs w:val="24"/>
          <w:lang w:val="es-MX"/>
        </w:rPr>
        <w:t xml:space="preserve">Se entenderá por organización a las juntas de vecinos, bomberos, consultorios </w:t>
      </w:r>
    </w:p>
    <w:p w14:paraId="287F02BD" w14:textId="0FA87CCB" w:rsidR="00F617FA" w:rsidRPr="00381082" w:rsidRDefault="008E3B94" w:rsidP="00407095">
      <w:pPr>
        <w:pStyle w:val="Prrafodelista"/>
        <w:numPr>
          <w:ilvl w:val="0"/>
          <w:numId w:val="17"/>
        </w:numPr>
        <w:spacing w:after="52" w:line="248" w:lineRule="auto"/>
        <w:ind w:right="848"/>
        <w:jc w:val="both"/>
        <w:rPr>
          <w:rFonts w:ascii="Arial" w:eastAsia="Tahoma" w:hAnsi="Arial" w:cs="Arial"/>
          <w:sz w:val="24"/>
          <w:szCs w:val="24"/>
          <w:lang w:val="es-MX"/>
        </w:rPr>
      </w:pPr>
      <w:r w:rsidRPr="00381082">
        <w:rPr>
          <w:rFonts w:ascii="Arial" w:eastAsia="Tahoma" w:hAnsi="Arial" w:cs="Arial"/>
          <w:sz w:val="24"/>
          <w:szCs w:val="24"/>
          <w:lang w:val="es-MX"/>
        </w:rPr>
        <w:t xml:space="preserve">Los integrantes del Comité son miembros del </w:t>
      </w:r>
      <w:r w:rsidR="00077A50">
        <w:rPr>
          <w:rFonts w:ascii="Arial" w:eastAsia="Tahoma" w:hAnsi="Arial" w:cs="Arial"/>
          <w:sz w:val="24"/>
          <w:szCs w:val="24"/>
          <w:lang w:val="es-MX"/>
        </w:rPr>
        <w:t>establecimiento</w:t>
      </w:r>
      <w:r w:rsidR="00F617FA" w:rsidRPr="00381082">
        <w:rPr>
          <w:rFonts w:ascii="Arial" w:eastAsia="Tahoma" w:hAnsi="Arial" w:cs="Arial"/>
          <w:sz w:val="24"/>
          <w:szCs w:val="24"/>
          <w:lang w:val="es-MX"/>
        </w:rPr>
        <w:t>.</w:t>
      </w:r>
    </w:p>
    <w:p w14:paraId="2B98CA07" w14:textId="42C6FCC9" w:rsidR="008E3B94" w:rsidRPr="00381082" w:rsidRDefault="008E3B94" w:rsidP="00F617FA">
      <w:pPr>
        <w:pStyle w:val="Prrafodelista"/>
        <w:spacing w:after="52" w:line="248" w:lineRule="auto"/>
        <w:ind w:right="848"/>
        <w:jc w:val="both"/>
        <w:rPr>
          <w:rFonts w:ascii="Arial" w:eastAsia="Tahoma" w:hAnsi="Arial" w:cs="Arial"/>
          <w:color w:val="FF0000"/>
          <w:sz w:val="24"/>
          <w:szCs w:val="24"/>
          <w:lang w:val="es-MX"/>
        </w:rPr>
      </w:pPr>
      <w:r w:rsidRPr="00381082">
        <w:rPr>
          <w:rFonts w:ascii="Arial" w:eastAsia="Tahoma" w:hAnsi="Arial" w:cs="Arial"/>
          <w:color w:val="FF0000"/>
          <w:sz w:val="24"/>
          <w:szCs w:val="24"/>
          <w:lang w:val="es-MX"/>
        </w:rPr>
        <w:t xml:space="preserve">  </w:t>
      </w:r>
    </w:p>
    <w:p w14:paraId="66DC8681" w14:textId="77777777" w:rsidR="00C80749" w:rsidRPr="00381082" w:rsidRDefault="00C80749" w:rsidP="00F617FA">
      <w:pPr>
        <w:pStyle w:val="Prrafodelista"/>
        <w:spacing w:after="52" w:line="248" w:lineRule="auto"/>
        <w:ind w:right="848"/>
        <w:jc w:val="both"/>
        <w:rPr>
          <w:rFonts w:ascii="Arial" w:eastAsia="Tahoma" w:hAnsi="Arial" w:cs="Arial"/>
          <w:color w:val="FF0000"/>
          <w:sz w:val="24"/>
          <w:szCs w:val="24"/>
          <w:lang w:val="es-MX"/>
        </w:rPr>
      </w:pPr>
    </w:p>
    <w:p w14:paraId="1F8B3F51" w14:textId="4DA1016C" w:rsidR="008E3B94" w:rsidRPr="00372FD5" w:rsidRDefault="008E3B94" w:rsidP="00395418">
      <w:pPr>
        <w:pStyle w:val="Ttulo1"/>
        <w:rPr>
          <w:rFonts w:ascii="Arial" w:hAnsi="Arial" w:cs="Arial"/>
          <w:sz w:val="24"/>
          <w:szCs w:val="24"/>
          <w:lang w:val="es-CL"/>
        </w:rPr>
      </w:pPr>
      <w:r w:rsidRPr="00381082">
        <w:rPr>
          <w:sz w:val="24"/>
          <w:szCs w:val="24"/>
          <w:lang w:val="es-MX"/>
        </w:rPr>
        <w:t xml:space="preserve"> </w:t>
      </w:r>
      <w:bookmarkStart w:id="72" w:name="_Toc100152956"/>
      <w:bookmarkStart w:id="73" w:name="_Toc111401423"/>
      <w:r w:rsidR="00CA26A5" w:rsidRPr="00372FD5">
        <w:rPr>
          <w:rFonts w:ascii="Arial" w:hAnsi="Arial" w:cs="Arial"/>
          <w:sz w:val="24"/>
          <w:szCs w:val="24"/>
          <w:lang w:val="es-CL"/>
        </w:rPr>
        <w:t>9.-</w:t>
      </w:r>
      <w:r w:rsidR="00BD06EE" w:rsidRPr="00372FD5">
        <w:rPr>
          <w:rFonts w:ascii="Arial" w:hAnsi="Arial" w:cs="Arial"/>
          <w:sz w:val="24"/>
          <w:szCs w:val="24"/>
          <w:lang w:val="es-CL"/>
        </w:rPr>
        <w:t>DEFINICION DE FUNCIONES</w:t>
      </w:r>
      <w:bookmarkEnd w:id="72"/>
      <w:bookmarkEnd w:id="73"/>
    </w:p>
    <w:p w14:paraId="35CBA240" w14:textId="601C398E" w:rsidR="00BD06EE" w:rsidRPr="00653042" w:rsidRDefault="00BD06EE" w:rsidP="008E3B94">
      <w:pPr>
        <w:spacing w:after="0"/>
        <w:rPr>
          <w:rFonts w:ascii="Arial" w:eastAsia="Tahoma" w:hAnsi="Arial" w:cs="Arial"/>
          <w:b/>
          <w:bCs/>
          <w:color w:val="000000"/>
          <w:sz w:val="24"/>
          <w:szCs w:val="24"/>
          <w:lang w:val="es-MX"/>
        </w:rPr>
      </w:pPr>
    </w:p>
    <w:p w14:paraId="35D8E14A" w14:textId="7C2A2DBB" w:rsidR="00BD06EE" w:rsidRPr="00653042" w:rsidRDefault="00BD06EE" w:rsidP="008E3B94">
      <w:pPr>
        <w:spacing w:after="0"/>
        <w:rPr>
          <w:rFonts w:ascii="Arial" w:eastAsia="Tahoma" w:hAnsi="Arial" w:cs="Arial"/>
          <w:b/>
          <w:bCs/>
          <w:color w:val="000000"/>
          <w:sz w:val="24"/>
          <w:szCs w:val="24"/>
          <w:lang w:val="es-MX"/>
        </w:rPr>
      </w:pPr>
      <w:r w:rsidRPr="00653042">
        <w:rPr>
          <w:rFonts w:ascii="Arial" w:eastAsia="Tahoma" w:hAnsi="Arial" w:cs="Arial"/>
          <w:b/>
          <w:bCs/>
          <w:color w:val="000000"/>
          <w:sz w:val="24"/>
          <w:szCs w:val="24"/>
          <w:u w:val="single"/>
          <w:lang w:val="es-MX"/>
        </w:rPr>
        <w:t>CARGO</w:t>
      </w:r>
      <w:r w:rsidRPr="00653042">
        <w:rPr>
          <w:rFonts w:ascii="Arial" w:eastAsia="Tahoma" w:hAnsi="Arial" w:cs="Arial"/>
          <w:b/>
          <w:bCs/>
          <w:color w:val="000000"/>
          <w:sz w:val="24"/>
          <w:szCs w:val="24"/>
          <w:lang w:val="es-MX"/>
        </w:rPr>
        <w:tab/>
      </w:r>
      <w:r w:rsidRPr="00653042">
        <w:rPr>
          <w:rFonts w:ascii="Arial" w:eastAsia="Tahoma" w:hAnsi="Arial" w:cs="Arial"/>
          <w:b/>
          <w:bCs/>
          <w:color w:val="000000"/>
          <w:sz w:val="24"/>
          <w:szCs w:val="24"/>
          <w:lang w:val="es-MX"/>
        </w:rPr>
        <w:tab/>
      </w:r>
      <w:r w:rsidRPr="00653042">
        <w:rPr>
          <w:rFonts w:ascii="Arial" w:eastAsia="Tahoma" w:hAnsi="Arial" w:cs="Arial"/>
          <w:b/>
          <w:bCs/>
          <w:color w:val="000000"/>
          <w:sz w:val="24"/>
          <w:szCs w:val="24"/>
          <w:lang w:val="es-MX"/>
        </w:rPr>
        <w:tab/>
      </w:r>
      <w:r w:rsidRPr="00653042">
        <w:rPr>
          <w:rFonts w:ascii="Arial" w:eastAsia="Tahoma" w:hAnsi="Arial" w:cs="Arial"/>
          <w:b/>
          <w:bCs/>
          <w:color w:val="000000"/>
          <w:sz w:val="24"/>
          <w:szCs w:val="24"/>
          <w:u w:val="single"/>
          <w:lang w:val="es-MX"/>
        </w:rPr>
        <w:t>FUNCIONES</w:t>
      </w:r>
    </w:p>
    <w:p w14:paraId="55A6664C" w14:textId="302CD0B4" w:rsidR="00217C48" w:rsidRPr="00372FD5" w:rsidRDefault="00C361C3" w:rsidP="00376D92">
      <w:pPr>
        <w:spacing w:after="0"/>
        <w:ind w:left="2880" w:hanging="2880"/>
        <w:rPr>
          <w:rFonts w:ascii="Arial" w:hAnsi="Arial" w:cs="Arial"/>
          <w:sz w:val="24"/>
          <w:szCs w:val="24"/>
          <w:lang w:val="es-CL"/>
        </w:rPr>
      </w:pPr>
      <w:r w:rsidRPr="00653042">
        <w:rPr>
          <w:rFonts w:ascii="Arial" w:eastAsia="Tahoma" w:hAnsi="Arial" w:cs="Arial"/>
          <w:color w:val="000000"/>
          <w:sz w:val="24"/>
          <w:szCs w:val="24"/>
          <w:lang w:val="es-MX"/>
        </w:rPr>
        <w:t xml:space="preserve">Coordinador </w:t>
      </w:r>
      <w:r w:rsidR="00376D92" w:rsidRPr="00653042">
        <w:rPr>
          <w:rFonts w:ascii="Arial" w:eastAsia="Tahoma" w:hAnsi="Arial" w:cs="Arial"/>
          <w:color w:val="000000"/>
          <w:sz w:val="24"/>
          <w:szCs w:val="24"/>
          <w:lang w:val="es-MX"/>
        </w:rPr>
        <w:t>General</w:t>
      </w:r>
      <w:r w:rsidR="00376D92" w:rsidRPr="00653042">
        <w:rPr>
          <w:rFonts w:ascii="Arial" w:eastAsia="Tahoma" w:hAnsi="Arial" w:cs="Arial"/>
          <w:color w:val="000000"/>
          <w:sz w:val="24"/>
          <w:szCs w:val="24"/>
          <w:lang w:val="es-MX"/>
        </w:rPr>
        <w:tab/>
      </w:r>
      <w:r w:rsidRPr="00372FD5">
        <w:rPr>
          <w:rFonts w:ascii="Arial" w:hAnsi="Arial" w:cs="Arial"/>
          <w:sz w:val="24"/>
          <w:szCs w:val="24"/>
          <w:lang w:val="es-CL"/>
        </w:rPr>
        <w:t>Crear</w:t>
      </w:r>
      <w:r w:rsidR="00376D92" w:rsidRPr="00372FD5">
        <w:rPr>
          <w:rFonts w:ascii="Arial" w:hAnsi="Arial" w:cs="Arial"/>
          <w:sz w:val="24"/>
          <w:szCs w:val="24"/>
          <w:lang w:val="es-CL"/>
        </w:rPr>
        <w:t xml:space="preserve"> y mantener un equipo de monitores de</w:t>
      </w:r>
      <w:r w:rsidR="00217C48" w:rsidRPr="00372FD5">
        <w:rPr>
          <w:rFonts w:ascii="Arial" w:hAnsi="Arial" w:cs="Arial"/>
          <w:sz w:val="24"/>
          <w:szCs w:val="24"/>
          <w:lang w:val="es-CL"/>
        </w:rPr>
        <w:t xml:space="preserve"> </w:t>
      </w:r>
    </w:p>
    <w:p w14:paraId="4F6368E0" w14:textId="02E61206" w:rsidR="00217C48" w:rsidRPr="00372FD5" w:rsidRDefault="00BD69DE" w:rsidP="00BD69DE">
      <w:pPr>
        <w:spacing w:after="0"/>
        <w:ind w:left="2880" w:hanging="2880"/>
        <w:rPr>
          <w:rFonts w:ascii="Arial" w:hAnsi="Arial" w:cs="Arial"/>
          <w:sz w:val="24"/>
          <w:szCs w:val="24"/>
          <w:lang w:val="es-CL"/>
        </w:rPr>
      </w:pPr>
      <w:proofErr w:type="gramStart"/>
      <w:r w:rsidRPr="00372FD5">
        <w:rPr>
          <w:rFonts w:ascii="Arial" w:hAnsi="Arial" w:cs="Arial"/>
          <w:sz w:val="24"/>
          <w:szCs w:val="24"/>
          <w:lang w:val="es-CL"/>
        </w:rPr>
        <w:t>d</w:t>
      </w:r>
      <w:r w:rsidR="00217C48" w:rsidRPr="00372FD5">
        <w:rPr>
          <w:rFonts w:ascii="Arial" w:hAnsi="Arial" w:cs="Arial"/>
          <w:sz w:val="24"/>
          <w:szCs w:val="24"/>
          <w:lang w:val="es-CL"/>
        </w:rPr>
        <w:t>e</w:t>
      </w:r>
      <w:proofErr w:type="gramEnd"/>
      <w:r w:rsidR="00217C48" w:rsidRPr="00372FD5">
        <w:rPr>
          <w:rFonts w:ascii="Arial" w:hAnsi="Arial" w:cs="Arial"/>
          <w:sz w:val="24"/>
          <w:szCs w:val="24"/>
          <w:lang w:val="es-CL"/>
        </w:rPr>
        <w:t xml:space="preserve"> la emergencia</w:t>
      </w:r>
      <w:r w:rsidR="00217C48" w:rsidRPr="00372FD5">
        <w:rPr>
          <w:rFonts w:ascii="Arial" w:hAnsi="Arial" w:cs="Arial"/>
          <w:sz w:val="24"/>
          <w:szCs w:val="24"/>
          <w:lang w:val="es-CL"/>
        </w:rPr>
        <w:tab/>
      </w:r>
      <w:proofErr w:type="spellStart"/>
      <w:r w:rsidR="00376D92" w:rsidRPr="00372FD5">
        <w:rPr>
          <w:rFonts w:ascii="Arial" w:hAnsi="Arial" w:cs="Arial"/>
          <w:sz w:val="24"/>
          <w:szCs w:val="24"/>
          <w:lang w:val="es-CL"/>
        </w:rPr>
        <w:t>emergenci</w:t>
      </w:r>
      <w:r w:rsidR="00217C48" w:rsidRPr="00372FD5">
        <w:rPr>
          <w:rFonts w:ascii="Arial" w:hAnsi="Arial" w:cs="Arial"/>
          <w:sz w:val="24"/>
          <w:szCs w:val="24"/>
          <w:lang w:val="es-CL"/>
        </w:rPr>
        <w:t>a</w:t>
      </w:r>
      <w:proofErr w:type="spellEnd"/>
      <w:r w:rsidR="00217C48" w:rsidRPr="00372FD5">
        <w:rPr>
          <w:rFonts w:ascii="Arial" w:hAnsi="Arial" w:cs="Arial"/>
          <w:sz w:val="24"/>
          <w:szCs w:val="24"/>
          <w:lang w:val="es-CL"/>
        </w:rPr>
        <w:tab/>
      </w:r>
    </w:p>
    <w:p w14:paraId="6EF78B25" w14:textId="3C9F894F" w:rsidR="00376D92" w:rsidRPr="00372FD5" w:rsidRDefault="00376D92" w:rsidP="00217C48">
      <w:pPr>
        <w:spacing w:after="0"/>
        <w:ind w:left="2880" w:hanging="2880"/>
        <w:rPr>
          <w:rFonts w:ascii="Arial" w:hAnsi="Arial" w:cs="Arial"/>
          <w:sz w:val="24"/>
          <w:szCs w:val="24"/>
          <w:lang w:val="es-CL"/>
        </w:rPr>
      </w:pPr>
      <w:r w:rsidRPr="00372FD5">
        <w:rPr>
          <w:rFonts w:ascii="Arial" w:hAnsi="Arial" w:cs="Arial"/>
          <w:sz w:val="24"/>
          <w:szCs w:val="24"/>
          <w:lang w:val="es-CL"/>
        </w:rPr>
        <w:tab/>
        <w:t xml:space="preserve">Designar a monitores de emergencia e instruirlos </w:t>
      </w:r>
    </w:p>
    <w:p w14:paraId="44631D06" w14:textId="77777777" w:rsidR="00376D92" w:rsidRPr="00372FD5" w:rsidRDefault="00376D92" w:rsidP="00376D92">
      <w:pPr>
        <w:spacing w:after="0"/>
        <w:ind w:left="2880"/>
        <w:rPr>
          <w:rFonts w:ascii="Arial" w:hAnsi="Arial" w:cs="Arial"/>
          <w:sz w:val="24"/>
          <w:szCs w:val="24"/>
          <w:lang w:val="es-CL"/>
        </w:rPr>
      </w:pPr>
      <w:r w:rsidRPr="00372FD5">
        <w:rPr>
          <w:rFonts w:ascii="Arial" w:hAnsi="Arial" w:cs="Arial"/>
          <w:sz w:val="24"/>
          <w:szCs w:val="24"/>
          <w:lang w:val="es-CL"/>
        </w:rPr>
        <w:t>Capacitar a sus monitores al menos en los siguientes cursos:</w:t>
      </w:r>
    </w:p>
    <w:p w14:paraId="77D3187F" w14:textId="6A82880C" w:rsidR="00376D92" w:rsidRPr="00372FD5" w:rsidRDefault="00077A50" w:rsidP="00376D92">
      <w:pPr>
        <w:spacing w:after="0"/>
        <w:ind w:left="2880"/>
        <w:rPr>
          <w:rFonts w:ascii="Arial" w:hAnsi="Arial" w:cs="Arial"/>
          <w:sz w:val="24"/>
          <w:szCs w:val="24"/>
          <w:lang w:val="es-CL"/>
        </w:rPr>
      </w:pPr>
      <w:r>
        <w:rPr>
          <w:rFonts w:ascii="Arial" w:hAnsi="Arial" w:cs="Arial"/>
          <w:sz w:val="24"/>
          <w:szCs w:val="24"/>
          <w:lang w:val="es-CL"/>
        </w:rPr>
        <w:t xml:space="preserve">a) </w:t>
      </w:r>
      <w:r w:rsidR="00376D92" w:rsidRPr="00372FD5">
        <w:rPr>
          <w:rFonts w:ascii="Arial" w:hAnsi="Arial" w:cs="Arial"/>
          <w:sz w:val="24"/>
          <w:szCs w:val="24"/>
          <w:lang w:val="es-CL"/>
        </w:rPr>
        <w:t xml:space="preserve">Primeros Auxilios </w:t>
      </w:r>
    </w:p>
    <w:p w14:paraId="0DC42B86" w14:textId="1A57B4A5" w:rsidR="00376D92" w:rsidRPr="00372FD5" w:rsidRDefault="00077A50" w:rsidP="00376D92">
      <w:pPr>
        <w:spacing w:after="0"/>
        <w:ind w:left="2880"/>
        <w:rPr>
          <w:rFonts w:ascii="Arial" w:hAnsi="Arial" w:cs="Arial"/>
          <w:sz w:val="24"/>
          <w:szCs w:val="24"/>
          <w:lang w:val="es-CL"/>
        </w:rPr>
      </w:pPr>
      <w:r>
        <w:rPr>
          <w:rFonts w:ascii="Arial" w:hAnsi="Arial" w:cs="Arial"/>
          <w:sz w:val="24"/>
          <w:szCs w:val="24"/>
          <w:lang w:val="es-CL"/>
        </w:rPr>
        <w:t>b)</w:t>
      </w:r>
      <w:r w:rsidR="00376D92" w:rsidRPr="00372FD5">
        <w:rPr>
          <w:rFonts w:ascii="Arial" w:hAnsi="Arial" w:cs="Arial"/>
          <w:sz w:val="24"/>
          <w:szCs w:val="24"/>
          <w:lang w:val="es-CL"/>
        </w:rPr>
        <w:t xml:space="preserve"> Manejo de extintores </w:t>
      </w:r>
    </w:p>
    <w:p w14:paraId="0C3F31E5" w14:textId="61FFD96F" w:rsidR="00376D92" w:rsidRPr="00372FD5" w:rsidRDefault="00077A50" w:rsidP="00376D92">
      <w:pPr>
        <w:spacing w:after="0"/>
        <w:ind w:left="2880"/>
        <w:rPr>
          <w:rFonts w:ascii="Arial" w:hAnsi="Arial" w:cs="Arial"/>
          <w:sz w:val="24"/>
          <w:szCs w:val="24"/>
          <w:lang w:val="es-CL"/>
        </w:rPr>
      </w:pPr>
      <w:r>
        <w:rPr>
          <w:rFonts w:ascii="Arial" w:hAnsi="Arial" w:cs="Arial"/>
          <w:sz w:val="24"/>
          <w:szCs w:val="24"/>
          <w:lang w:val="es-CL"/>
        </w:rPr>
        <w:t>c)</w:t>
      </w:r>
      <w:r w:rsidR="00376D92" w:rsidRPr="00372FD5">
        <w:rPr>
          <w:rFonts w:ascii="Arial" w:hAnsi="Arial" w:cs="Arial"/>
          <w:sz w:val="24"/>
          <w:szCs w:val="24"/>
          <w:lang w:val="es-CL"/>
        </w:rPr>
        <w:t xml:space="preserve"> Psicología de la emergencia </w:t>
      </w:r>
    </w:p>
    <w:p w14:paraId="4B130DFB" w14:textId="0408C8B3" w:rsidR="00376D92" w:rsidRPr="00372FD5" w:rsidRDefault="00217C48" w:rsidP="00376D92">
      <w:pPr>
        <w:spacing w:after="0"/>
        <w:ind w:left="2880"/>
        <w:rPr>
          <w:rFonts w:ascii="Arial" w:hAnsi="Arial" w:cs="Arial"/>
          <w:sz w:val="24"/>
          <w:szCs w:val="24"/>
          <w:lang w:val="es-CL"/>
        </w:rPr>
      </w:pPr>
      <w:r w:rsidRPr="00372FD5">
        <w:rPr>
          <w:rFonts w:ascii="Arial" w:hAnsi="Arial" w:cs="Arial"/>
          <w:sz w:val="24"/>
          <w:szCs w:val="24"/>
          <w:lang w:val="es-CL"/>
        </w:rPr>
        <w:t xml:space="preserve">- </w:t>
      </w:r>
      <w:r w:rsidR="00376D92" w:rsidRPr="00372FD5">
        <w:rPr>
          <w:rFonts w:ascii="Arial" w:hAnsi="Arial" w:cs="Arial"/>
          <w:sz w:val="24"/>
          <w:szCs w:val="24"/>
          <w:lang w:val="es-CL"/>
        </w:rPr>
        <w:t xml:space="preserve">Realizar un plan anual de capacitación </w:t>
      </w:r>
    </w:p>
    <w:p w14:paraId="2FBDA64D" w14:textId="60081F97" w:rsidR="00376D92" w:rsidRPr="0073288A" w:rsidRDefault="00217C48" w:rsidP="00376D92">
      <w:pPr>
        <w:spacing w:after="0"/>
        <w:ind w:left="2880"/>
        <w:rPr>
          <w:rFonts w:ascii="Arial" w:hAnsi="Arial" w:cs="Arial"/>
          <w:sz w:val="24"/>
          <w:szCs w:val="24"/>
          <w:lang w:val="es-CL"/>
        </w:rPr>
      </w:pPr>
      <w:r w:rsidRPr="0073288A">
        <w:rPr>
          <w:rFonts w:ascii="Arial" w:hAnsi="Arial" w:cs="Arial"/>
          <w:sz w:val="24"/>
          <w:szCs w:val="24"/>
          <w:lang w:val="es-CL"/>
        </w:rPr>
        <w:t xml:space="preserve">- </w:t>
      </w:r>
      <w:r w:rsidR="00376D92" w:rsidRPr="0073288A">
        <w:rPr>
          <w:rFonts w:ascii="Arial" w:hAnsi="Arial" w:cs="Arial"/>
          <w:sz w:val="24"/>
          <w:szCs w:val="24"/>
          <w:lang w:val="es-CL"/>
        </w:rPr>
        <w:t xml:space="preserve">Habilitar un sistema de alarma </w:t>
      </w:r>
    </w:p>
    <w:p w14:paraId="1671CE71" w14:textId="77777777" w:rsidR="00077A50" w:rsidRDefault="00217C48" w:rsidP="00376D92">
      <w:pPr>
        <w:spacing w:after="0"/>
        <w:ind w:left="2880"/>
        <w:rPr>
          <w:rFonts w:ascii="Arial" w:hAnsi="Arial" w:cs="Arial"/>
          <w:sz w:val="24"/>
          <w:szCs w:val="24"/>
          <w:lang w:val="es-CL"/>
        </w:rPr>
      </w:pPr>
      <w:r w:rsidRPr="00372FD5">
        <w:rPr>
          <w:rFonts w:ascii="Arial" w:hAnsi="Arial" w:cs="Arial"/>
          <w:sz w:val="24"/>
          <w:szCs w:val="24"/>
          <w:lang w:val="es-CL"/>
        </w:rPr>
        <w:t xml:space="preserve">- </w:t>
      </w:r>
      <w:r w:rsidR="00376D92" w:rsidRPr="00372FD5">
        <w:rPr>
          <w:rFonts w:ascii="Arial" w:hAnsi="Arial" w:cs="Arial"/>
          <w:sz w:val="24"/>
          <w:szCs w:val="24"/>
          <w:lang w:val="es-CL"/>
        </w:rPr>
        <w:t>Entregar los recursos necesarios para el cumplimiento</w:t>
      </w:r>
    </w:p>
    <w:p w14:paraId="4D170A6A" w14:textId="2F4573A2" w:rsidR="00217C48" w:rsidRPr="00372FD5" w:rsidRDefault="00376D92" w:rsidP="00376D92">
      <w:pPr>
        <w:spacing w:after="0"/>
        <w:ind w:left="2880"/>
        <w:rPr>
          <w:rFonts w:ascii="Arial" w:hAnsi="Arial" w:cs="Arial"/>
          <w:sz w:val="24"/>
          <w:szCs w:val="24"/>
          <w:lang w:val="es-CL"/>
        </w:rPr>
      </w:pPr>
      <w:r w:rsidRPr="00372FD5">
        <w:rPr>
          <w:rFonts w:ascii="Arial" w:hAnsi="Arial" w:cs="Arial"/>
          <w:sz w:val="24"/>
          <w:szCs w:val="24"/>
          <w:lang w:val="es-CL"/>
        </w:rPr>
        <w:t xml:space="preserve"> </w:t>
      </w:r>
      <w:r w:rsidR="00217C48" w:rsidRPr="00372FD5">
        <w:rPr>
          <w:rFonts w:ascii="Arial" w:hAnsi="Arial" w:cs="Arial"/>
          <w:sz w:val="24"/>
          <w:szCs w:val="24"/>
          <w:lang w:val="es-CL"/>
        </w:rPr>
        <w:t xml:space="preserve"> </w:t>
      </w:r>
      <w:proofErr w:type="gramStart"/>
      <w:r w:rsidRPr="00372FD5">
        <w:rPr>
          <w:rFonts w:ascii="Arial" w:hAnsi="Arial" w:cs="Arial"/>
          <w:sz w:val="24"/>
          <w:szCs w:val="24"/>
          <w:lang w:val="es-CL"/>
        </w:rPr>
        <w:t>del</w:t>
      </w:r>
      <w:proofErr w:type="gramEnd"/>
      <w:r w:rsidRPr="00372FD5">
        <w:rPr>
          <w:rFonts w:ascii="Arial" w:hAnsi="Arial" w:cs="Arial"/>
          <w:sz w:val="24"/>
          <w:szCs w:val="24"/>
          <w:lang w:val="es-CL"/>
        </w:rPr>
        <w:t xml:space="preserve"> plan. </w:t>
      </w:r>
    </w:p>
    <w:p w14:paraId="34AEBEB2" w14:textId="77777777" w:rsidR="00077A50" w:rsidRDefault="00217C48" w:rsidP="00376D92">
      <w:pPr>
        <w:spacing w:after="0"/>
        <w:ind w:left="2880"/>
        <w:rPr>
          <w:rFonts w:ascii="Arial" w:hAnsi="Arial" w:cs="Arial"/>
          <w:sz w:val="24"/>
          <w:szCs w:val="24"/>
          <w:lang w:val="es-CL"/>
        </w:rPr>
      </w:pPr>
      <w:r w:rsidRPr="00372FD5">
        <w:rPr>
          <w:rFonts w:ascii="Arial" w:hAnsi="Arial" w:cs="Arial"/>
          <w:sz w:val="24"/>
          <w:szCs w:val="24"/>
          <w:lang w:val="es-CL"/>
        </w:rPr>
        <w:t xml:space="preserve">- </w:t>
      </w:r>
      <w:r w:rsidR="00376D92" w:rsidRPr="00372FD5">
        <w:rPr>
          <w:rFonts w:ascii="Arial" w:hAnsi="Arial" w:cs="Arial"/>
          <w:sz w:val="24"/>
          <w:szCs w:val="24"/>
          <w:lang w:val="es-CL"/>
        </w:rPr>
        <w:t>Debe velar que el plan sea comunicado y conocido a</w:t>
      </w:r>
    </w:p>
    <w:p w14:paraId="67A55C65" w14:textId="734F6AB2" w:rsidR="00077A50" w:rsidRDefault="00077A50" w:rsidP="00376D92">
      <w:pPr>
        <w:spacing w:after="0"/>
        <w:ind w:left="2880"/>
        <w:rPr>
          <w:rFonts w:ascii="Arial" w:hAnsi="Arial" w:cs="Arial"/>
          <w:sz w:val="24"/>
          <w:szCs w:val="24"/>
          <w:lang w:val="es-CL"/>
        </w:rPr>
      </w:pPr>
      <w:r>
        <w:rPr>
          <w:rFonts w:ascii="Arial" w:hAnsi="Arial" w:cs="Arial"/>
          <w:sz w:val="24"/>
          <w:szCs w:val="24"/>
          <w:lang w:val="es-CL"/>
        </w:rPr>
        <w:t xml:space="preserve"> </w:t>
      </w:r>
      <w:r w:rsidR="00376D92" w:rsidRPr="00372FD5">
        <w:rPr>
          <w:rFonts w:ascii="Arial" w:hAnsi="Arial" w:cs="Arial"/>
          <w:sz w:val="24"/>
          <w:szCs w:val="24"/>
          <w:lang w:val="es-CL"/>
        </w:rPr>
        <w:t xml:space="preserve"> </w:t>
      </w:r>
      <w:proofErr w:type="gramStart"/>
      <w:r w:rsidR="00376D92" w:rsidRPr="00372FD5">
        <w:rPr>
          <w:rFonts w:ascii="Arial" w:hAnsi="Arial" w:cs="Arial"/>
          <w:sz w:val="24"/>
          <w:szCs w:val="24"/>
          <w:lang w:val="es-CL"/>
        </w:rPr>
        <w:t>través</w:t>
      </w:r>
      <w:proofErr w:type="gramEnd"/>
      <w:r w:rsidR="00376D92" w:rsidRPr="00372FD5">
        <w:rPr>
          <w:rFonts w:ascii="Arial" w:hAnsi="Arial" w:cs="Arial"/>
          <w:sz w:val="24"/>
          <w:szCs w:val="24"/>
          <w:lang w:val="es-CL"/>
        </w:rPr>
        <w:t xml:space="preserve"> de un registro escrito para todo el personal de</w:t>
      </w:r>
      <w:r w:rsidR="00FD07F3">
        <w:rPr>
          <w:rFonts w:ascii="Arial" w:hAnsi="Arial" w:cs="Arial"/>
          <w:sz w:val="24"/>
          <w:szCs w:val="24"/>
          <w:lang w:val="es-CL"/>
        </w:rPr>
        <w:t>l</w:t>
      </w:r>
    </w:p>
    <w:p w14:paraId="7ADA0B4C" w14:textId="6DEE5D15" w:rsidR="00D67299" w:rsidRDefault="00077A50" w:rsidP="00376D92">
      <w:pPr>
        <w:spacing w:after="0"/>
        <w:ind w:left="2880"/>
        <w:rPr>
          <w:rFonts w:ascii="Arial" w:hAnsi="Arial" w:cs="Arial"/>
          <w:sz w:val="24"/>
          <w:szCs w:val="24"/>
          <w:lang w:val="es-CL"/>
        </w:rPr>
      </w:pPr>
      <w:r>
        <w:rPr>
          <w:rFonts w:ascii="Arial" w:hAnsi="Arial" w:cs="Arial"/>
          <w:sz w:val="24"/>
          <w:szCs w:val="24"/>
          <w:lang w:val="es-CL"/>
        </w:rPr>
        <w:t xml:space="preserve"> </w:t>
      </w:r>
      <w:r w:rsidR="00376D92" w:rsidRPr="00372FD5">
        <w:rPr>
          <w:rFonts w:ascii="Arial" w:hAnsi="Arial" w:cs="Arial"/>
          <w:sz w:val="24"/>
          <w:szCs w:val="24"/>
          <w:lang w:val="es-CL"/>
        </w:rPr>
        <w:t xml:space="preserve"> </w:t>
      </w:r>
      <w:proofErr w:type="gramStart"/>
      <w:r w:rsidR="00376D92" w:rsidRPr="00372FD5">
        <w:rPr>
          <w:rFonts w:ascii="Arial" w:hAnsi="Arial" w:cs="Arial"/>
          <w:sz w:val="24"/>
          <w:szCs w:val="24"/>
          <w:lang w:val="es-CL"/>
        </w:rPr>
        <w:t>es</w:t>
      </w:r>
      <w:r w:rsidR="00FD07F3">
        <w:rPr>
          <w:rFonts w:ascii="Arial" w:hAnsi="Arial" w:cs="Arial"/>
          <w:sz w:val="24"/>
          <w:szCs w:val="24"/>
          <w:lang w:val="es-CL"/>
        </w:rPr>
        <w:t>t</w:t>
      </w:r>
      <w:r w:rsidR="00376D92" w:rsidRPr="00372FD5">
        <w:rPr>
          <w:rFonts w:ascii="Arial" w:hAnsi="Arial" w:cs="Arial"/>
          <w:sz w:val="24"/>
          <w:szCs w:val="24"/>
          <w:lang w:val="es-CL"/>
        </w:rPr>
        <w:t>a</w:t>
      </w:r>
      <w:r w:rsidR="00FD07F3">
        <w:rPr>
          <w:rFonts w:ascii="Arial" w:hAnsi="Arial" w:cs="Arial"/>
          <w:sz w:val="24"/>
          <w:szCs w:val="24"/>
          <w:lang w:val="es-CL"/>
        </w:rPr>
        <w:t>blecimiento</w:t>
      </w:r>
      <w:proofErr w:type="gramEnd"/>
      <w:r w:rsidR="00376D92" w:rsidRPr="00372FD5">
        <w:rPr>
          <w:rFonts w:ascii="Arial" w:hAnsi="Arial" w:cs="Arial"/>
          <w:sz w:val="24"/>
          <w:szCs w:val="24"/>
          <w:lang w:val="es-CL"/>
        </w:rPr>
        <w:t>, que asegure el conocimiento del plan.</w:t>
      </w:r>
    </w:p>
    <w:p w14:paraId="2F59B34E" w14:textId="77777777" w:rsidR="00A52D68" w:rsidRDefault="00A52D68" w:rsidP="00376D92">
      <w:pPr>
        <w:spacing w:after="0"/>
        <w:ind w:left="2880"/>
        <w:rPr>
          <w:rFonts w:ascii="Arial" w:hAnsi="Arial" w:cs="Arial"/>
          <w:sz w:val="24"/>
          <w:szCs w:val="24"/>
          <w:lang w:val="es-CL"/>
        </w:rPr>
      </w:pPr>
    </w:p>
    <w:p w14:paraId="1F4088EF" w14:textId="77777777" w:rsidR="00A52D68" w:rsidRPr="00372FD5" w:rsidRDefault="00A52D68" w:rsidP="00376D92">
      <w:pPr>
        <w:spacing w:after="0"/>
        <w:ind w:left="2880"/>
        <w:rPr>
          <w:rFonts w:ascii="Arial" w:hAnsi="Arial" w:cs="Arial"/>
          <w:sz w:val="24"/>
          <w:szCs w:val="24"/>
          <w:lang w:val="es-CL"/>
        </w:rPr>
      </w:pPr>
    </w:p>
    <w:p w14:paraId="5F2D942C" w14:textId="77777777" w:rsidR="00376D92" w:rsidRPr="00372FD5" w:rsidRDefault="00376D92" w:rsidP="00376D92">
      <w:pPr>
        <w:spacing w:after="0"/>
        <w:ind w:left="2880"/>
        <w:rPr>
          <w:rFonts w:ascii="Arial" w:hAnsi="Arial" w:cs="Arial"/>
          <w:sz w:val="24"/>
          <w:szCs w:val="24"/>
          <w:lang w:val="es-CL"/>
        </w:rPr>
      </w:pPr>
    </w:p>
    <w:p w14:paraId="046ADC70" w14:textId="5C84AF71" w:rsidR="00B426AB" w:rsidRDefault="00376D92" w:rsidP="00B426AB">
      <w:pPr>
        <w:spacing w:after="0"/>
        <w:ind w:left="2880" w:hanging="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Coor</w:t>
      </w:r>
      <w:r w:rsidR="00B426AB" w:rsidRPr="00653042">
        <w:rPr>
          <w:rFonts w:ascii="Arial" w:eastAsia="Tahoma" w:hAnsi="Arial" w:cs="Arial"/>
          <w:color w:val="000000"/>
          <w:sz w:val="24"/>
          <w:szCs w:val="24"/>
          <w:lang w:val="es-MX"/>
        </w:rPr>
        <w:t>d</w:t>
      </w:r>
      <w:r w:rsidRPr="00653042">
        <w:rPr>
          <w:rFonts w:ascii="Arial" w:eastAsia="Tahoma" w:hAnsi="Arial" w:cs="Arial"/>
          <w:color w:val="000000"/>
          <w:sz w:val="24"/>
          <w:szCs w:val="24"/>
          <w:lang w:val="es-MX"/>
        </w:rPr>
        <w:t xml:space="preserve">inador de </w:t>
      </w:r>
      <w:r w:rsidRPr="00653042">
        <w:rPr>
          <w:rFonts w:ascii="Arial" w:eastAsia="Tahoma" w:hAnsi="Arial" w:cs="Arial"/>
          <w:color w:val="000000"/>
          <w:sz w:val="24"/>
          <w:szCs w:val="24"/>
          <w:lang w:val="es-MX"/>
        </w:rPr>
        <w:tab/>
      </w:r>
      <w:r w:rsidR="00304AA9">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Mantener despejados los pasillos </w:t>
      </w:r>
      <w:r w:rsidRPr="00D258AE">
        <w:rPr>
          <w:rFonts w:ascii="Arial" w:eastAsia="Tahoma" w:hAnsi="Arial" w:cs="Arial"/>
          <w:color w:val="000000" w:themeColor="text1"/>
          <w:sz w:val="24"/>
          <w:szCs w:val="24"/>
          <w:lang w:val="es-MX"/>
        </w:rPr>
        <w:t xml:space="preserve">del edificio, </w:t>
      </w:r>
    </w:p>
    <w:p w14:paraId="48F6A1AA" w14:textId="3DBED60F" w:rsidR="001E5371" w:rsidRDefault="001E5371" w:rsidP="00B426AB">
      <w:pPr>
        <w:spacing w:after="0"/>
        <w:ind w:left="2880" w:hanging="2880"/>
        <w:rPr>
          <w:rFonts w:ascii="Arial" w:eastAsia="Tahoma" w:hAnsi="Arial" w:cs="Arial"/>
          <w:color w:val="000000"/>
          <w:sz w:val="24"/>
          <w:szCs w:val="24"/>
          <w:lang w:val="es-MX"/>
        </w:rPr>
      </w:pPr>
      <w:proofErr w:type="gramStart"/>
      <w:r>
        <w:rPr>
          <w:rFonts w:ascii="Arial" w:eastAsia="Tahoma" w:hAnsi="Arial" w:cs="Arial"/>
          <w:color w:val="000000"/>
          <w:sz w:val="24"/>
          <w:szCs w:val="24"/>
          <w:lang w:val="es-MX"/>
        </w:rPr>
        <w:t>p</w:t>
      </w:r>
      <w:r w:rsidR="00B426AB" w:rsidRPr="00653042">
        <w:rPr>
          <w:rFonts w:ascii="Arial" w:eastAsia="Tahoma" w:hAnsi="Arial" w:cs="Arial"/>
          <w:color w:val="000000"/>
          <w:sz w:val="24"/>
          <w:szCs w:val="24"/>
          <w:lang w:val="es-MX"/>
        </w:rPr>
        <w:t>iso</w:t>
      </w:r>
      <w:proofErr w:type="gramEnd"/>
      <w:r w:rsidR="00B426AB" w:rsidRPr="00653042">
        <w:rPr>
          <w:rFonts w:ascii="Arial" w:eastAsia="Tahoma" w:hAnsi="Arial" w:cs="Arial"/>
          <w:color w:val="000000"/>
          <w:sz w:val="24"/>
          <w:szCs w:val="24"/>
          <w:lang w:val="es-MX"/>
        </w:rPr>
        <w:t xml:space="preserve"> o </w:t>
      </w:r>
      <w:r>
        <w:rPr>
          <w:rFonts w:ascii="Arial" w:eastAsia="Tahoma" w:hAnsi="Arial" w:cs="Arial"/>
          <w:color w:val="000000"/>
          <w:sz w:val="24"/>
          <w:szCs w:val="24"/>
          <w:lang w:val="es-MX"/>
        </w:rPr>
        <w:t>á</w:t>
      </w:r>
      <w:r w:rsidR="00B426AB" w:rsidRPr="00653042">
        <w:rPr>
          <w:rFonts w:ascii="Arial" w:eastAsia="Tahoma" w:hAnsi="Arial" w:cs="Arial"/>
          <w:color w:val="000000"/>
          <w:sz w:val="24"/>
          <w:szCs w:val="24"/>
          <w:lang w:val="es-MX"/>
        </w:rPr>
        <w:t>rea</w:t>
      </w:r>
      <w:r w:rsidR="005B6DEB">
        <w:rPr>
          <w:rFonts w:ascii="Arial" w:eastAsia="Tahoma" w:hAnsi="Arial" w:cs="Arial"/>
          <w:color w:val="000000"/>
          <w:sz w:val="24"/>
          <w:szCs w:val="24"/>
          <w:lang w:val="es-MX"/>
        </w:rPr>
        <w:t xml:space="preserve"> </w:t>
      </w:r>
      <w:r w:rsidR="00FD07F3">
        <w:rPr>
          <w:rFonts w:ascii="Arial" w:eastAsia="Tahoma" w:hAnsi="Arial" w:cs="Arial"/>
          <w:color w:val="000000"/>
          <w:sz w:val="24"/>
          <w:szCs w:val="24"/>
          <w:lang w:val="es-MX"/>
        </w:rPr>
        <w:tab/>
        <w:t xml:space="preserve"> </w:t>
      </w:r>
      <w:r w:rsidR="00376D92" w:rsidRPr="00653042">
        <w:rPr>
          <w:rFonts w:ascii="Arial" w:eastAsia="Tahoma" w:hAnsi="Arial" w:cs="Arial"/>
          <w:color w:val="000000"/>
          <w:sz w:val="24"/>
          <w:szCs w:val="24"/>
          <w:lang w:val="es-MX"/>
        </w:rPr>
        <w:t>lo</w:t>
      </w:r>
      <w:r w:rsidR="00B426AB" w:rsidRPr="00653042">
        <w:rPr>
          <w:rFonts w:ascii="Arial" w:eastAsia="Tahoma" w:hAnsi="Arial" w:cs="Arial"/>
          <w:color w:val="000000"/>
          <w:sz w:val="24"/>
          <w:szCs w:val="24"/>
          <w:lang w:val="es-MX"/>
        </w:rPr>
        <w:t xml:space="preserve"> </w:t>
      </w:r>
      <w:r w:rsidR="00376D92" w:rsidRPr="00653042">
        <w:rPr>
          <w:rFonts w:ascii="Arial" w:eastAsia="Tahoma" w:hAnsi="Arial" w:cs="Arial"/>
          <w:color w:val="000000"/>
          <w:sz w:val="24"/>
          <w:szCs w:val="24"/>
          <w:lang w:val="es-MX"/>
        </w:rPr>
        <w:t>que permita un mejor desplazamiento</w:t>
      </w:r>
    </w:p>
    <w:p w14:paraId="27E19558" w14:textId="7058896D" w:rsidR="00376D92" w:rsidRPr="00653042" w:rsidRDefault="001E5371" w:rsidP="00B426AB">
      <w:pPr>
        <w:spacing w:after="0"/>
        <w:ind w:left="2880" w:hanging="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376D92" w:rsidRPr="00653042">
        <w:rPr>
          <w:rFonts w:ascii="Arial" w:eastAsia="Tahoma" w:hAnsi="Arial" w:cs="Arial"/>
          <w:color w:val="000000"/>
          <w:sz w:val="24"/>
          <w:szCs w:val="24"/>
          <w:lang w:val="es-MX"/>
        </w:rPr>
        <w:t>al</w:t>
      </w:r>
      <w:proofErr w:type="gramEnd"/>
      <w:r w:rsidR="00376D92" w:rsidRPr="00653042">
        <w:rPr>
          <w:rFonts w:ascii="Arial" w:eastAsia="Tahoma" w:hAnsi="Arial" w:cs="Arial"/>
          <w:color w:val="000000"/>
          <w:sz w:val="24"/>
          <w:szCs w:val="24"/>
          <w:lang w:val="es-MX"/>
        </w:rPr>
        <w:t xml:space="preserve"> momento</w:t>
      </w:r>
      <w:r w:rsidR="00B426AB" w:rsidRPr="00653042">
        <w:rPr>
          <w:rFonts w:ascii="Arial" w:eastAsia="Tahoma" w:hAnsi="Arial" w:cs="Arial"/>
          <w:color w:val="000000"/>
          <w:sz w:val="24"/>
          <w:szCs w:val="24"/>
          <w:lang w:val="es-MX"/>
        </w:rPr>
        <w:t xml:space="preserve"> </w:t>
      </w:r>
      <w:r w:rsidR="00376D92" w:rsidRPr="00653042">
        <w:rPr>
          <w:rFonts w:ascii="Arial" w:eastAsia="Tahoma" w:hAnsi="Arial" w:cs="Arial"/>
          <w:color w:val="000000"/>
          <w:sz w:val="24"/>
          <w:szCs w:val="24"/>
          <w:lang w:val="es-MX"/>
        </w:rPr>
        <w:t xml:space="preserve">de la evacuación. </w:t>
      </w:r>
    </w:p>
    <w:p w14:paraId="0F63B466" w14:textId="08F401C9" w:rsidR="008A047C" w:rsidRPr="00653042" w:rsidRDefault="00304AA9" w:rsidP="00B426AB">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w:t>
      </w:r>
      <w:r w:rsidR="00376D92" w:rsidRPr="00653042">
        <w:rPr>
          <w:rFonts w:ascii="Arial" w:eastAsia="Tahoma" w:hAnsi="Arial" w:cs="Arial"/>
          <w:color w:val="000000"/>
          <w:sz w:val="24"/>
          <w:szCs w:val="24"/>
          <w:lang w:val="es-MX"/>
        </w:rPr>
        <w:t xml:space="preserve">Capacitarse anualmente de acuerdo al plan. </w:t>
      </w:r>
    </w:p>
    <w:p w14:paraId="7A63A999" w14:textId="77777777" w:rsidR="009C6E2E" w:rsidRDefault="00304AA9" w:rsidP="00B426AB">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w:t>
      </w:r>
      <w:r w:rsidR="00376D92" w:rsidRPr="00653042">
        <w:rPr>
          <w:rFonts w:ascii="Arial" w:eastAsia="Tahoma" w:hAnsi="Arial" w:cs="Arial"/>
          <w:color w:val="000000"/>
          <w:sz w:val="24"/>
          <w:szCs w:val="24"/>
          <w:lang w:val="es-MX"/>
        </w:rPr>
        <w:t>Realizar prácticas y ejercicios en el uso de</w:t>
      </w:r>
    </w:p>
    <w:p w14:paraId="5E7BEFD9" w14:textId="77777777" w:rsidR="009C6E2E" w:rsidRDefault="009C6E2E" w:rsidP="009C6E2E">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376D92" w:rsidRPr="00653042">
        <w:rPr>
          <w:rFonts w:ascii="Arial" w:eastAsia="Tahoma" w:hAnsi="Arial" w:cs="Arial"/>
          <w:color w:val="000000"/>
          <w:sz w:val="24"/>
          <w:szCs w:val="24"/>
          <w:lang w:val="es-MX"/>
        </w:rPr>
        <w:t>equipos</w:t>
      </w:r>
      <w:proofErr w:type="gramEnd"/>
      <w:r w:rsidR="00376D92" w:rsidRPr="00653042">
        <w:rPr>
          <w:rFonts w:ascii="Arial" w:eastAsia="Tahoma" w:hAnsi="Arial" w:cs="Arial"/>
          <w:color w:val="000000"/>
          <w:sz w:val="24"/>
          <w:szCs w:val="24"/>
          <w:lang w:val="es-MX"/>
        </w:rPr>
        <w:t xml:space="preserve"> y elementos de emergencia, de acuerdo a</w:t>
      </w:r>
      <w:r w:rsidR="00B426AB" w:rsidRPr="00653042">
        <w:rPr>
          <w:rFonts w:ascii="Arial" w:eastAsia="Tahoma" w:hAnsi="Arial" w:cs="Arial"/>
          <w:color w:val="000000"/>
          <w:sz w:val="24"/>
          <w:szCs w:val="24"/>
          <w:lang w:val="es-MX"/>
        </w:rPr>
        <w:t xml:space="preserve"> </w:t>
      </w:r>
      <w:r w:rsidR="00376D92" w:rsidRPr="00653042">
        <w:rPr>
          <w:rFonts w:ascii="Arial" w:eastAsia="Tahoma" w:hAnsi="Arial" w:cs="Arial"/>
          <w:color w:val="000000"/>
          <w:sz w:val="24"/>
          <w:szCs w:val="24"/>
          <w:lang w:val="es-MX"/>
        </w:rPr>
        <w:t xml:space="preserve">lo </w:t>
      </w:r>
    </w:p>
    <w:p w14:paraId="7B4F2B93" w14:textId="53AD465A" w:rsidR="00376D92" w:rsidRPr="00653042" w:rsidRDefault="009C6E2E" w:rsidP="009C6E2E">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376D92" w:rsidRPr="00653042">
        <w:rPr>
          <w:rFonts w:ascii="Arial" w:eastAsia="Tahoma" w:hAnsi="Arial" w:cs="Arial"/>
          <w:color w:val="000000"/>
          <w:sz w:val="24"/>
          <w:szCs w:val="24"/>
          <w:lang w:val="es-MX"/>
        </w:rPr>
        <w:t>establecido</w:t>
      </w:r>
      <w:proofErr w:type="gramEnd"/>
      <w:r w:rsidR="00376D92" w:rsidRPr="00653042">
        <w:rPr>
          <w:rFonts w:ascii="Arial" w:eastAsia="Tahoma" w:hAnsi="Arial" w:cs="Arial"/>
          <w:color w:val="000000"/>
          <w:sz w:val="24"/>
          <w:szCs w:val="24"/>
          <w:lang w:val="es-MX"/>
        </w:rPr>
        <w:t xml:space="preserve"> en el plan anual. </w:t>
      </w:r>
    </w:p>
    <w:p w14:paraId="3A3FDFE3" w14:textId="77777777" w:rsidR="009C6E2E" w:rsidRDefault="00304AA9" w:rsidP="00B426AB">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w:t>
      </w:r>
      <w:r w:rsidR="00376D92" w:rsidRPr="00653042">
        <w:rPr>
          <w:rFonts w:ascii="Arial" w:eastAsia="Tahoma" w:hAnsi="Arial" w:cs="Arial"/>
          <w:color w:val="000000"/>
          <w:sz w:val="24"/>
          <w:szCs w:val="24"/>
          <w:lang w:val="es-MX"/>
        </w:rPr>
        <w:t>Planificar con anticipación y practica de su</w:t>
      </w:r>
    </w:p>
    <w:p w14:paraId="52C0611C" w14:textId="454A6062" w:rsidR="00376D92" w:rsidRPr="00653042" w:rsidRDefault="009C6E2E" w:rsidP="00B426AB">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376D92" w:rsidRPr="00653042">
        <w:rPr>
          <w:rFonts w:ascii="Arial" w:eastAsia="Tahoma" w:hAnsi="Arial" w:cs="Arial"/>
          <w:color w:val="000000"/>
          <w:sz w:val="24"/>
          <w:szCs w:val="24"/>
          <w:lang w:val="es-MX"/>
        </w:rPr>
        <w:t>acción</w:t>
      </w:r>
      <w:proofErr w:type="gramEnd"/>
      <w:r w:rsidR="00376D92" w:rsidRPr="00653042">
        <w:rPr>
          <w:rFonts w:ascii="Arial" w:eastAsia="Tahoma" w:hAnsi="Arial" w:cs="Arial"/>
          <w:color w:val="000000"/>
          <w:sz w:val="24"/>
          <w:szCs w:val="24"/>
          <w:lang w:val="es-MX"/>
        </w:rPr>
        <w:t xml:space="preserve"> de acuerdo al tipo de emergencia</w:t>
      </w:r>
      <w:r w:rsidR="00B426AB" w:rsidRPr="00653042">
        <w:rPr>
          <w:rFonts w:ascii="Arial" w:eastAsia="Tahoma" w:hAnsi="Arial" w:cs="Arial"/>
          <w:color w:val="000000"/>
          <w:sz w:val="24"/>
          <w:szCs w:val="24"/>
          <w:lang w:val="es-MX"/>
        </w:rPr>
        <w:t>.</w:t>
      </w:r>
    </w:p>
    <w:p w14:paraId="1E4D2F21" w14:textId="1215D40A" w:rsidR="00B426AB" w:rsidRPr="00653042" w:rsidRDefault="00B426AB" w:rsidP="00B426AB">
      <w:pPr>
        <w:spacing w:after="0"/>
        <w:rPr>
          <w:rFonts w:ascii="Arial" w:eastAsia="Tahoma" w:hAnsi="Arial" w:cs="Arial"/>
          <w:color w:val="000000"/>
          <w:sz w:val="24"/>
          <w:szCs w:val="24"/>
          <w:lang w:val="es-MX"/>
        </w:rPr>
      </w:pPr>
    </w:p>
    <w:p w14:paraId="4B65487E" w14:textId="02CC4FF3" w:rsidR="00B426AB" w:rsidRPr="00653042" w:rsidRDefault="00B426AB" w:rsidP="00B426AB">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Monitor de </w:t>
      </w: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r>
      <w:r w:rsidR="00304AA9">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Capacitarse anualmente de acuerdo al plan. </w:t>
      </w:r>
    </w:p>
    <w:p w14:paraId="78869CDE" w14:textId="77777777" w:rsidR="009C6E2E" w:rsidRDefault="00B426AB" w:rsidP="005B7FB9">
      <w:pPr>
        <w:spacing w:after="0"/>
        <w:ind w:left="2880" w:hanging="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Emergencia</w:t>
      </w:r>
      <w:r w:rsidRPr="00653042">
        <w:rPr>
          <w:rFonts w:ascii="Arial" w:eastAsia="Tahoma" w:hAnsi="Arial" w:cs="Arial"/>
          <w:color w:val="000000"/>
          <w:sz w:val="24"/>
          <w:szCs w:val="24"/>
          <w:lang w:val="es-MX"/>
        </w:rPr>
        <w:tab/>
      </w:r>
      <w:r w:rsidR="00304AA9">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Realizar prácticas y ejercicios en el uso de equipos y </w:t>
      </w:r>
    </w:p>
    <w:p w14:paraId="583BA3A2" w14:textId="77777777" w:rsidR="009C6E2E" w:rsidRDefault="009C6E2E" w:rsidP="005B7FB9">
      <w:pPr>
        <w:spacing w:after="0"/>
        <w:ind w:left="2880" w:hanging="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B426AB" w:rsidRPr="00653042">
        <w:rPr>
          <w:rFonts w:ascii="Arial" w:eastAsia="Tahoma" w:hAnsi="Arial" w:cs="Arial"/>
          <w:color w:val="000000"/>
          <w:sz w:val="24"/>
          <w:szCs w:val="24"/>
          <w:lang w:val="es-MX"/>
        </w:rPr>
        <w:t>elementos</w:t>
      </w:r>
      <w:proofErr w:type="gramEnd"/>
      <w:r w:rsidR="00B426AB" w:rsidRPr="00653042">
        <w:rPr>
          <w:rFonts w:ascii="Arial" w:eastAsia="Tahoma" w:hAnsi="Arial" w:cs="Arial"/>
          <w:color w:val="000000"/>
          <w:sz w:val="24"/>
          <w:szCs w:val="24"/>
          <w:lang w:val="es-MX"/>
        </w:rPr>
        <w:t xml:space="preserve"> de emergencia, de acuerdo a lo establecido </w:t>
      </w:r>
    </w:p>
    <w:p w14:paraId="445B7C63" w14:textId="508E778D" w:rsidR="00B426AB" w:rsidRPr="00653042" w:rsidRDefault="009C6E2E" w:rsidP="005B7FB9">
      <w:pPr>
        <w:spacing w:after="0"/>
        <w:ind w:left="2880" w:hanging="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B426AB" w:rsidRPr="00653042">
        <w:rPr>
          <w:rFonts w:ascii="Arial" w:eastAsia="Tahoma" w:hAnsi="Arial" w:cs="Arial"/>
          <w:color w:val="000000"/>
          <w:sz w:val="24"/>
          <w:szCs w:val="24"/>
          <w:lang w:val="es-MX"/>
        </w:rPr>
        <w:t>en</w:t>
      </w:r>
      <w:proofErr w:type="gramEnd"/>
      <w:r w:rsidR="00B426AB" w:rsidRPr="00653042">
        <w:rPr>
          <w:rFonts w:ascii="Arial" w:eastAsia="Tahoma" w:hAnsi="Arial" w:cs="Arial"/>
          <w:color w:val="000000"/>
          <w:sz w:val="24"/>
          <w:szCs w:val="24"/>
          <w:lang w:val="es-MX"/>
        </w:rPr>
        <w:t xml:space="preserve"> el plan anual. </w:t>
      </w:r>
    </w:p>
    <w:p w14:paraId="0515732E" w14:textId="77777777" w:rsidR="009C6E2E" w:rsidRDefault="00304AA9" w:rsidP="005B7FB9">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B426AB" w:rsidRPr="00653042">
        <w:rPr>
          <w:rFonts w:ascii="Arial" w:eastAsia="Tahoma" w:hAnsi="Arial" w:cs="Arial"/>
          <w:color w:val="000000"/>
          <w:sz w:val="24"/>
          <w:szCs w:val="24"/>
          <w:lang w:val="es-MX"/>
        </w:rPr>
        <w:t>Planificar con anticipación y practica de su acción de</w:t>
      </w:r>
    </w:p>
    <w:p w14:paraId="6A744F4F" w14:textId="5935EEC2" w:rsidR="00B426AB" w:rsidRPr="00653042" w:rsidRDefault="00B426AB" w:rsidP="005B7FB9">
      <w:pPr>
        <w:spacing w:after="0"/>
        <w:ind w:left="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roofErr w:type="gramStart"/>
      <w:r w:rsidRPr="00653042">
        <w:rPr>
          <w:rFonts w:ascii="Arial" w:eastAsia="Tahoma" w:hAnsi="Arial" w:cs="Arial"/>
          <w:color w:val="000000"/>
          <w:sz w:val="24"/>
          <w:szCs w:val="24"/>
          <w:lang w:val="es-MX"/>
        </w:rPr>
        <w:t>acuerdo</w:t>
      </w:r>
      <w:proofErr w:type="gramEnd"/>
      <w:r w:rsidRPr="00653042">
        <w:rPr>
          <w:rFonts w:ascii="Arial" w:eastAsia="Tahoma" w:hAnsi="Arial" w:cs="Arial"/>
          <w:color w:val="000000"/>
          <w:sz w:val="24"/>
          <w:szCs w:val="24"/>
          <w:lang w:val="es-MX"/>
        </w:rPr>
        <w:t xml:space="preserve"> al tipo de emergencia</w:t>
      </w:r>
    </w:p>
    <w:p w14:paraId="35D6E776" w14:textId="77777777" w:rsidR="00070EFE" w:rsidRPr="00653042" w:rsidRDefault="00070EFE" w:rsidP="005B7FB9">
      <w:pPr>
        <w:spacing w:after="0"/>
        <w:ind w:left="2880"/>
        <w:rPr>
          <w:rFonts w:ascii="Arial" w:eastAsia="Tahoma" w:hAnsi="Arial" w:cs="Arial"/>
          <w:color w:val="000000"/>
          <w:sz w:val="24"/>
          <w:szCs w:val="24"/>
          <w:lang w:val="es-MX"/>
        </w:rPr>
      </w:pPr>
    </w:p>
    <w:p w14:paraId="41A99FA7" w14:textId="1F517136" w:rsidR="00B426AB" w:rsidRPr="00653042" w:rsidRDefault="00B426AB" w:rsidP="00B426AB">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Apoyo</w:t>
      </w: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r>
      <w:r w:rsidR="00217C48" w:rsidRPr="00653042">
        <w:rPr>
          <w:rFonts w:ascii="Arial" w:eastAsia="Tahoma" w:hAnsi="Arial" w:cs="Arial"/>
          <w:color w:val="000000"/>
          <w:sz w:val="24"/>
          <w:szCs w:val="24"/>
          <w:lang w:val="es-MX"/>
        </w:rPr>
        <w:tab/>
      </w:r>
      <w:r w:rsidR="00304AA9">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Capacitarse anualmente de acuerdo al plan. </w:t>
      </w:r>
    </w:p>
    <w:p w14:paraId="59C5295F" w14:textId="77777777" w:rsidR="009C6E2E" w:rsidRDefault="00304AA9" w:rsidP="005B7FB9">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B426AB" w:rsidRPr="00653042">
        <w:rPr>
          <w:rFonts w:ascii="Arial" w:eastAsia="Tahoma" w:hAnsi="Arial" w:cs="Arial"/>
          <w:color w:val="000000"/>
          <w:sz w:val="24"/>
          <w:szCs w:val="24"/>
          <w:lang w:val="es-MX"/>
        </w:rPr>
        <w:t xml:space="preserve">Realizar prácticas y ejercicios en el uso de equipos y </w:t>
      </w:r>
    </w:p>
    <w:p w14:paraId="31FD9754" w14:textId="77777777" w:rsidR="009C6E2E" w:rsidRDefault="009C6E2E" w:rsidP="005B7FB9">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B426AB" w:rsidRPr="00653042">
        <w:rPr>
          <w:rFonts w:ascii="Arial" w:eastAsia="Tahoma" w:hAnsi="Arial" w:cs="Arial"/>
          <w:color w:val="000000"/>
          <w:sz w:val="24"/>
          <w:szCs w:val="24"/>
          <w:lang w:val="es-MX"/>
        </w:rPr>
        <w:t>elementos</w:t>
      </w:r>
      <w:proofErr w:type="gramEnd"/>
      <w:r w:rsidR="00B426AB" w:rsidRPr="00653042">
        <w:rPr>
          <w:rFonts w:ascii="Arial" w:eastAsia="Tahoma" w:hAnsi="Arial" w:cs="Arial"/>
          <w:color w:val="000000"/>
          <w:sz w:val="24"/>
          <w:szCs w:val="24"/>
          <w:lang w:val="es-MX"/>
        </w:rPr>
        <w:t xml:space="preserve"> de emergencia, de acuerdo a lo establecido </w:t>
      </w:r>
    </w:p>
    <w:p w14:paraId="252BF70F" w14:textId="68A33BB1" w:rsidR="00B426AB" w:rsidRPr="00653042" w:rsidRDefault="009C6E2E" w:rsidP="005B7FB9">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B426AB" w:rsidRPr="00653042">
        <w:rPr>
          <w:rFonts w:ascii="Arial" w:eastAsia="Tahoma" w:hAnsi="Arial" w:cs="Arial"/>
          <w:color w:val="000000"/>
          <w:sz w:val="24"/>
          <w:szCs w:val="24"/>
          <w:lang w:val="es-MX"/>
        </w:rPr>
        <w:t>en</w:t>
      </w:r>
      <w:proofErr w:type="gramEnd"/>
      <w:r w:rsidR="00B426AB" w:rsidRPr="00653042">
        <w:rPr>
          <w:rFonts w:ascii="Arial" w:eastAsia="Tahoma" w:hAnsi="Arial" w:cs="Arial"/>
          <w:color w:val="000000"/>
          <w:sz w:val="24"/>
          <w:szCs w:val="24"/>
          <w:lang w:val="es-MX"/>
        </w:rPr>
        <w:t xml:space="preserve"> el plan anual. </w:t>
      </w:r>
    </w:p>
    <w:p w14:paraId="470E4C96" w14:textId="77777777" w:rsidR="009C6E2E" w:rsidRDefault="00304AA9" w:rsidP="005B7FB9">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B426AB" w:rsidRPr="00653042">
        <w:rPr>
          <w:rFonts w:ascii="Arial" w:eastAsia="Tahoma" w:hAnsi="Arial" w:cs="Arial"/>
          <w:color w:val="000000"/>
          <w:sz w:val="24"/>
          <w:szCs w:val="24"/>
          <w:lang w:val="es-MX"/>
        </w:rPr>
        <w:t xml:space="preserve">Planificar con anticipación y practica de su acción de </w:t>
      </w:r>
    </w:p>
    <w:p w14:paraId="077D7313" w14:textId="0A9CE638" w:rsidR="00B426AB" w:rsidRPr="00653042" w:rsidRDefault="009C6E2E" w:rsidP="005B7FB9">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B426AB" w:rsidRPr="00653042">
        <w:rPr>
          <w:rFonts w:ascii="Arial" w:eastAsia="Tahoma" w:hAnsi="Arial" w:cs="Arial"/>
          <w:color w:val="000000"/>
          <w:sz w:val="24"/>
          <w:szCs w:val="24"/>
          <w:lang w:val="es-MX"/>
        </w:rPr>
        <w:t>acuerdo</w:t>
      </w:r>
      <w:proofErr w:type="gramEnd"/>
      <w:r w:rsidR="00B426AB" w:rsidRPr="00653042">
        <w:rPr>
          <w:rFonts w:ascii="Arial" w:eastAsia="Tahoma" w:hAnsi="Arial" w:cs="Arial"/>
          <w:color w:val="000000"/>
          <w:sz w:val="24"/>
          <w:szCs w:val="24"/>
          <w:lang w:val="es-MX"/>
        </w:rPr>
        <w:t xml:space="preserve"> al tipo de emergencia</w:t>
      </w:r>
    </w:p>
    <w:p w14:paraId="7AEC1B0B" w14:textId="4ED67F17" w:rsidR="00B426AB" w:rsidRPr="00653042" w:rsidRDefault="00B426AB" w:rsidP="00B426AB">
      <w:pPr>
        <w:spacing w:after="0"/>
        <w:rPr>
          <w:rFonts w:ascii="Arial" w:eastAsia="Tahoma" w:hAnsi="Arial" w:cs="Arial"/>
          <w:color w:val="000000"/>
          <w:sz w:val="24"/>
          <w:szCs w:val="24"/>
          <w:lang w:val="es-MX"/>
        </w:rPr>
      </w:pPr>
    </w:p>
    <w:p w14:paraId="051DF865" w14:textId="11AF8356" w:rsidR="004E30BD" w:rsidRDefault="004E30BD" w:rsidP="004E30BD">
      <w:pPr>
        <w:spacing w:after="0"/>
        <w:ind w:left="2160" w:hanging="2160"/>
        <w:rPr>
          <w:rFonts w:ascii="Arial" w:eastAsia="Tahoma" w:hAnsi="Arial" w:cs="Arial"/>
          <w:color w:val="000000"/>
          <w:sz w:val="24"/>
          <w:szCs w:val="24"/>
          <w:lang w:val="es-MX"/>
        </w:rPr>
      </w:pPr>
      <w:r w:rsidRPr="00653042">
        <w:rPr>
          <w:rFonts w:ascii="Arial" w:eastAsia="Tahoma" w:hAnsi="Arial" w:cs="Arial"/>
          <w:color w:val="000000"/>
          <w:sz w:val="24"/>
          <w:szCs w:val="24"/>
          <w:lang w:val="es-MX"/>
        </w:rPr>
        <w:t>Director</w:t>
      </w:r>
      <w:r w:rsidR="00192ABF">
        <w:rPr>
          <w:rFonts w:ascii="Arial" w:eastAsia="Tahoma" w:hAnsi="Arial" w:cs="Arial"/>
          <w:color w:val="000000"/>
          <w:sz w:val="24"/>
          <w:szCs w:val="24"/>
          <w:lang w:val="es-MX"/>
        </w:rPr>
        <w:t>(a)</w:t>
      </w: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r>
      <w:r w:rsidR="00304AA9">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Conocer y comprender cabalmente el plan de </w:t>
      </w:r>
    </w:p>
    <w:p w14:paraId="1A288450" w14:textId="78208153" w:rsidR="004E30BD" w:rsidRPr="00653042" w:rsidRDefault="009C6E2E" w:rsidP="009C6E2E">
      <w:pPr>
        <w:spacing w:after="0"/>
        <w:ind w:left="2160" w:hanging="216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emergencia</w:t>
      </w:r>
      <w:proofErr w:type="gramEnd"/>
      <w:r w:rsidR="004E30BD" w:rsidRPr="00653042">
        <w:rPr>
          <w:rFonts w:ascii="Arial" w:eastAsia="Tahoma" w:hAnsi="Arial" w:cs="Arial"/>
          <w:color w:val="000000"/>
          <w:sz w:val="24"/>
          <w:szCs w:val="24"/>
          <w:lang w:val="es-MX"/>
        </w:rPr>
        <w:t>.</w:t>
      </w:r>
    </w:p>
    <w:p w14:paraId="7AA22D35" w14:textId="642E1176" w:rsidR="004E30BD" w:rsidRDefault="00304AA9" w:rsidP="004E30BD">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Liderar toda situación de emergencia al interior</w:t>
      </w:r>
    </w:p>
    <w:p w14:paraId="38BEF2ED" w14:textId="0265AD21" w:rsidR="004E30BD" w:rsidRPr="00653042" w:rsidRDefault="009C6E2E" w:rsidP="004E30BD">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del</w:t>
      </w:r>
      <w:proofErr w:type="gramEnd"/>
      <w:r w:rsidR="004E30BD" w:rsidRPr="00653042">
        <w:rPr>
          <w:rFonts w:ascii="Arial" w:eastAsia="Tahoma" w:hAnsi="Arial" w:cs="Arial"/>
          <w:color w:val="000000"/>
          <w:sz w:val="24"/>
          <w:szCs w:val="24"/>
          <w:lang w:val="es-MX"/>
        </w:rPr>
        <w:t xml:space="preserve"> establecimiento educacional.</w:t>
      </w:r>
    </w:p>
    <w:p w14:paraId="63C473AC" w14:textId="77777777" w:rsidR="009C6E2E" w:rsidRDefault="00304AA9" w:rsidP="005B7FB9">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 xml:space="preserve">Decretar la evacuación parcial o total del edificio en </w:t>
      </w:r>
    </w:p>
    <w:p w14:paraId="0E7C65B4" w14:textId="029689B8" w:rsidR="004E30BD" w:rsidRPr="00653042" w:rsidRDefault="009C6E2E" w:rsidP="005B7FB9">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caso</w:t>
      </w:r>
      <w:proofErr w:type="gramEnd"/>
      <w:r w:rsidR="004E30BD" w:rsidRPr="00653042">
        <w:rPr>
          <w:rFonts w:ascii="Arial" w:eastAsia="Tahoma" w:hAnsi="Arial" w:cs="Arial"/>
          <w:color w:val="000000"/>
          <w:sz w:val="24"/>
          <w:szCs w:val="24"/>
          <w:lang w:val="es-MX"/>
        </w:rPr>
        <w:t xml:space="preserve"> de emergencia.</w:t>
      </w:r>
    </w:p>
    <w:p w14:paraId="226CCA9B" w14:textId="77777777" w:rsidR="009C6E2E" w:rsidRDefault="00304AA9"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 xml:space="preserve">Coordinar con los equipos externos de emergencia los </w:t>
      </w:r>
    </w:p>
    <w:p w14:paraId="09D4E3B1" w14:textId="42A57001" w:rsidR="004E30BD" w:rsidRPr="00653042" w:rsidRDefault="009C6E2E"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procedimientos</w:t>
      </w:r>
      <w:proofErr w:type="gramEnd"/>
      <w:r w:rsidR="004E30BD" w:rsidRPr="00653042">
        <w:rPr>
          <w:rFonts w:ascii="Arial" w:eastAsia="Tahoma" w:hAnsi="Arial" w:cs="Arial"/>
          <w:color w:val="000000"/>
          <w:sz w:val="24"/>
          <w:szCs w:val="24"/>
          <w:lang w:val="es-MX"/>
        </w:rPr>
        <w:t xml:space="preserve"> del plan de</w:t>
      </w:r>
      <w:r w:rsidR="0059402C" w:rsidRPr="00653042">
        <w:rPr>
          <w:rFonts w:ascii="Arial" w:eastAsia="Tahoma" w:hAnsi="Arial" w:cs="Arial"/>
          <w:color w:val="000000"/>
          <w:sz w:val="24"/>
          <w:szCs w:val="24"/>
          <w:lang w:val="es-MX"/>
        </w:rPr>
        <w:t xml:space="preserve"> </w:t>
      </w:r>
      <w:r w:rsidR="004E30BD" w:rsidRPr="00653042">
        <w:rPr>
          <w:rFonts w:ascii="Arial" w:eastAsia="Tahoma" w:hAnsi="Arial" w:cs="Arial"/>
          <w:color w:val="000000"/>
          <w:sz w:val="24"/>
          <w:szCs w:val="24"/>
          <w:lang w:val="es-MX"/>
        </w:rPr>
        <w:t>emergencia.</w:t>
      </w:r>
    </w:p>
    <w:p w14:paraId="5F8DC7B8" w14:textId="77777777" w:rsidR="009C6E2E" w:rsidRDefault="00304AA9" w:rsidP="004E30BD">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 xml:space="preserve">En conjunto con el comité de seguridad escolar y la </w:t>
      </w:r>
    </w:p>
    <w:p w14:paraId="083CE58C" w14:textId="77777777" w:rsidR="009C6E2E" w:rsidRDefault="009C6E2E" w:rsidP="004E30BD">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ejecución</w:t>
      </w:r>
      <w:proofErr w:type="gramEnd"/>
      <w:r w:rsidR="004E30BD" w:rsidRPr="00653042">
        <w:rPr>
          <w:rFonts w:ascii="Arial" w:eastAsia="Tahoma" w:hAnsi="Arial" w:cs="Arial"/>
          <w:color w:val="000000"/>
          <w:sz w:val="24"/>
          <w:szCs w:val="24"/>
          <w:lang w:val="es-MX"/>
        </w:rPr>
        <w:t xml:space="preserve"> de capacitaciones dirigidas a los grupos de </w:t>
      </w:r>
    </w:p>
    <w:p w14:paraId="653DD7C9" w14:textId="233EE81B" w:rsidR="004E30BD" w:rsidRPr="00653042" w:rsidRDefault="009C6E2E" w:rsidP="004E30BD">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emergencias</w:t>
      </w:r>
      <w:proofErr w:type="gramEnd"/>
      <w:r w:rsidR="004E30BD" w:rsidRPr="00653042">
        <w:rPr>
          <w:rFonts w:ascii="Arial" w:eastAsia="Tahoma" w:hAnsi="Arial" w:cs="Arial"/>
          <w:color w:val="000000"/>
          <w:sz w:val="24"/>
          <w:szCs w:val="24"/>
          <w:lang w:val="es-MX"/>
        </w:rPr>
        <w:t xml:space="preserve">. (Organismo administrador y/o Asesor en </w:t>
      </w:r>
      <w:r w:rsidR="00304AA9">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Prevención de Riesgos)</w:t>
      </w:r>
    </w:p>
    <w:p w14:paraId="1D0F6F86" w14:textId="77777777" w:rsidR="009C6E2E" w:rsidRDefault="00304AA9"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Participar de las reuniones del Comité de</w:t>
      </w:r>
      <w:r w:rsidR="0059402C" w:rsidRPr="00653042">
        <w:rPr>
          <w:rFonts w:ascii="Arial" w:eastAsia="Tahoma" w:hAnsi="Arial" w:cs="Arial"/>
          <w:color w:val="000000"/>
          <w:sz w:val="24"/>
          <w:szCs w:val="24"/>
          <w:lang w:val="es-MX"/>
        </w:rPr>
        <w:t xml:space="preserve"> </w:t>
      </w:r>
      <w:r w:rsidR="004E30BD" w:rsidRPr="00653042">
        <w:rPr>
          <w:rFonts w:ascii="Arial" w:eastAsia="Tahoma" w:hAnsi="Arial" w:cs="Arial"/>
          <w:color w:val="000000"/>
          <w:sz w:val="24"/>
          <w:szCs w:val="24"/>
          <w:lang w:val="es-MX"/>
        </w:rPr>
        <w:t>Seguridad</w:t>
      </w:r>
    </w:p>
    <w:p w14:paraId="6B8ED1D0" w14:textId="13F52250" w:rsidR="004E30BD" w:rsidRDefault="004E30BD" w:rsidP="0059402C">
      <w:pPr>
        <w:spacing w:after="0"/>
        <w:ind w:left="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Escolar.</w:t>
      </w:r>
    </w:p>
    <w:p w14:paraId="2B54169F" w14:textId="77777777" w:rsidR="009C6E2E" w:rsidRDefault="00304AA9"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Coordinar periódicamente los simulacros de</w:t>
      </w:r>
      <w:r w:rsidR="0059402C" w:rsidRPr="00653042">
        <w:rPr>
          <w:rFonts w:ascii="Arial" w:eastAsia="Tahoma" w:hAnsi="Arial" w:cs="Arial"/>
          <w:color w:val="000000"/>
          <w:sz w:val="24"/>
          <w:szCs w:val="24"/>
          <w:lang w:val="es-MX"/>
        </w:rPr>
        <w:t xml:space="preserve"> </w:t>
      </w:r>
    </w:p>
    <w:p w14:paraId="12CAAEF7" w14:textId="77777777" w:rsidR="009C6E2E" w:rsidRDefault="009C6E2E"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evacuación</w:t>
      </w:r>
      <w:proofErr w:type="gramEnd"/>
      <w:r w:rsidR="004E30BD" w:rsidRPr="00653042">
        <w:rPr>
          <w:rFonts w:ascii="Arial" w:eastAsia="Tahoma" w:hAnsi="Arial" w:cs="Arial"/>
          <w:color w:val="000000"/>
          <w:sz w:val="24"/>
          <w:szCs w:val="24"/>
          <w:lang w:val="es-MX"/>
        </w:rPr>
        <w:t xml:space="preserve"> en caso de emergencias (mínimo</w:t>
      </w:r>
    </w:p>
    <w:p w14:paraId="2680854D" w14:textId="5EA1F1B6" w:rsidR="004E30BD" w:rsidRPr="00653042" w:rsidRDefault="009C6E2E" w:rsidP="009C6E2E">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uno</w:t>
      </w:r>
      <w:proofErr w:type="gramEnd"/>
      <w:r w:rsidR="004E30BD" w:rsidRPr="00653042">
        <w:rPr>
          <w:rFonts w:ascii="Arial" w:eastAsia="Tahoma" w:hAnsi="Arial" w:cs="Arial"/>
          <w:color w:val="000000"/>
          <w:sz w:val="24"/>
          <w:szCs w:val="24"/>
          <w:lang w:val="es-MX"/>
        </w:rPr>
        <w:t xml:space="preserve"> por semestre).</w:t>
      </w:r>
    </w:p>
    <w:p w14:paraId="78B6C71B" w14:textId="77777777" w:rsidR="009C6E2E" w:rsidRDefault="00304AA9"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 xml:space="preserve">En conjunto con el Comité de Seguridad Escolar, </w:t>
      </w:r>
    </w:p>
    <w:p w14:paraId="6B69E030" w14:textId="77777777" w:rsidR="009C6E2E" w:rsidRDefault="009C6E2E"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lastRenderedPageBreak/>
        <w:t xml:space="preserve"> </w:t>
      </w:r>
      <w:proofErr w:type="gramStart"/>
      <w:r w:rsidR="004E30BD" w:rsidRPr="00653042">
        <w:rPr>
          <w:rFonts w:ascii="Arial" w:eastAsia="Tahoma" w:hAnsi="Arial" w:cs="Arial"/>
          <w:color w:val="000000"/>
          <w:sz w:val="24"/>
          <w:szCs w:val="24"/>
          <w:lang w:val="es-MX"/>
        </w:rPr>
        <w:t>revisar</w:t>
      </w:r>
      <w:proofErr w:type="gramEnd"/>
      <w:r w:rsidR="004E30BD" w:rsidRPr="00653042">
        <w:rPr>
          <w:rFonts w:ascii="Arial" w:eastAsia="Tahoma" w:hAnsi="Arial" w:cs="Arial"/>
          <w:color w:val="000000"/>
          <w:sz w:val="24"/>
          <w:szCs w:val="24"/>
          <w:lang w:val="es-MX"/>
        </w:rPr>
        <w:t xml:space="preserve"> periódicamente el plan de emergencia y </w:t>
      </w:r>
    </w:p>
    <w:p w14:paraId="685DB074" w14:textId="57CA7491" w:rsidR="004E30BD" w:rsidRPr="00653042" w:rsidRDefault="009C6E2E"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actualizar</w:t>
      </w:r>
      <w:proofErr w:type="gramEnd"/>
      <w:r w:rsidR="004E30BD" w:rsidRPr="00653042">
        <w:rPr>
          <w:rFonts w:ascii="Arial" w:eastAsia="Tahoma" w:hAnsi="Arial" w:cs="Arial"/>
          <w:color w:val="000000"/>
          <w:sz w:val="24"/>
          <w:szCs w:val="24"/>
          <w:lang w:val="es-MX"/>
        </w:rPr>
        <w:t xml:space="preserve"> si es necesario.</w:t>
      </w:r>
    </w:p>
    <w:p w14:paraId="37513B36" w14:textId="77777777" w:rsidR="009C6E2E" w:rsidRDefault="00304AA9"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Gestionar el nombramiento de los integrantes del</w:t>
      </w:r>
      <w:r w:rsidR="009C6E2E">
        <w:rPr>
          <w:rFonts w:ascii="Arial" w:eastAsia="Tahoma" w:hAnsi="Arial" w:cs="Arial"/>
          <w:color w:val="000000"/>
          <w:sz w:val="24"/>
          <w:szCs w:val="24"/>
          <w:lang w:val="es-MX"/>
        </w:rPr>
        <w:t xml:space="preserve"> </w:t>
      </w:r>
    </w:p>
    <w:p w14:paraId="3153B9F0" w14:textId="0C0D5CF0" w:rsidR="004E30BD" w:rsidRPr="00653042" w:rsidRDefault="004E30BD" w:rsidP="0059402C">
      <w:pPr>
        <w:spacing w:after="0"/>
        <w:ind w:left="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roofErr w:type="gramStart"/>
      <w:r w:rsidRPr="00653042">
        <w:rPr>
          <w:rFonts w:ascii="Arial" w:eastAsia="Tahoma" w:hAnsi="Arial" w:cs="Arial"/>
          <w:color w:val="000000"/>
          <w:sz w:val="24"/>
          <w:szCs w:val="24"/>
          <w:lang w:val="es-MX"/>
        </w:rPr>
        <w:t>grupo</w:t>
      </w:r>
      <w:proofErr w:type="gramEnd"/>
      <w:r w:rsidRPr="00653042">
        <w:rPr>
          <w:rFonts w:ascii="Arial" w:eastAsia="Tahoma" w:hAnsi="Arial" w:cs="Arial"/>
          <w:color w:val="000000"/>
          <w:sz w:val="24"/>
          <w:szCs w:val="24"/>
          <w:lang w:val="es-MX"/>
        </w:rPr>
        <w:t xml:space="preserve"> de emergencia.</w:t>
      </w:r>
    </w:p>
    <w:p w14:paraId="6819CE18" w14:textId="37A03A51" w:rsidR="004E30BD" w:rsidRDefault="00304AA9" w:rsidP="004E30BD">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 xml:space="preserve">Es el responsable definitivo de la seguridad en </w:t>
      </w:r>
    </w:p>
    <w:p w14:paraId="3C72C50E" w14:textId="77777777" w:rsidR="009C6E2E" w:rsidRDefault="009C6E2E"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la</w:t>
      </w:r>
      <w:proofErr w:type="gramEnd"/>
      <w:r w:rsidR="004E30BD" w:rsidRPr="00653042">
        <w:rPr>
          <w:rFonts w:ascii="Arial" w:eastAsia="Tahoma" w:hAnsi="Arial" w:cs="Arial"/>
          <w:color w:val="000000"/>
          <w:sz w:val="24"/>
          <w:szCs w:val="24"/>
          <w:lang w:val="es-MX"/>
        </w:rPr>
        <w:t xml:space="preserve"> unidad educativa, preside y apoya al Comité y sus </w:t>
      </w:r>
    </w:p>
    <w:p w14:paraId="0AF6EFEF" w14:textId="19FE6DC0" w:rsidR="004E30BD" w:rsidRPr="00653042" w:rsidRDefault="009C6E2E"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acciones</w:t>
      </w:r>
      <w:proofErr w:type="gramEnd"/>
      <w:r w:rsidR="004E30BD" w:rsidRPr="00653042">
        <w:rPr>
          <w:rFonts w:ascii="Arial" w:eastAsia="Tahoma" w:hAnsi="Arial" w:cs="Arial"/>
          <w:color w:val="000000"/>
          <w:sz w:val="24"/>
          <w:szCs w:val="24"/>
          <w:lang w:val="es-MX"/>
        </w:rPr>
        <w:t>.</w:t>
      </w:r>
    </w:p>
    <w:p w14:paraId="20D622B0" w14:textId="77777777" w:rsidR="009C6E2E" w:rsidRDefault="00304AA9"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Toca un silbato 3 veces consecutivas para dar aviso</w:t>
      </w:r>
    </w:p>
    <w:p w14:paraId="0574A97D" w14:textId="77777777" w:rsidR="009C6E2E" w:rsidRDefault="004E30BD" w:rsidP="0059402C">
      <w:pPr>
        <w:spacing w:after="0"/>
        <w:ind w:left="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roofErr w:type="gramStart"/>
      <w:r w:rsidRPr="00653042">
        <w:rPr>
          <w:rFonts w:ascii="Arial" w:eastAsia="Tahoma" w:hAnsi="Arial" w:cs="Arial"/>
          <w:color w:val="000000"/>
          <w:sz w:val="24"/>
          <w:szCs w:val="24"/>
          <w:lang w:val="es-MX"/>
        </w:rPr>
        <w:t>de</w:t>
      </w:r>
      <w:proofErr w:type="gramEnd"/>
      <w:r w:rsidRPr="00653042">
        <w:rPr>
          <w:rFonts w:ascii="Arial" w:eastAsia="Tahoma" w:hAnsi="Arial" w:cs="Arial"/>
          <w:color w:val="000000"/>
          <w:sz w:val="24"/>
          <w:szCs w:val="24"/>
          <w:lang w:val="es-MX"/>
        </w:rPr>
        <w:t xml:space="preserve"> la emergencia informa a los monitores de</w:t>
      </w:r>
    </w:p>
    <w:p w14:paraId="223FA6A3" w14:textId="77777777" w:rsidR="009C6E2E" w:rsidRDefault="004E30BD" w:rsidP="0059402C">
      <w:pPr>
        <w:spacing w:after="0"/>
        <w:ind w:left="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roofErr w:type="gramStart"/>
      <w:r w:rsidRPr="00653042">
        <w:rPr>
          <w:rFonts w:ascii="Arial" w:eastAsia="Tahoma" w:hAnsi="Arial" w:cs="Arial"/>
          <w:color w:val="000000"/>
          <w:sz w:val="24"/>
          <w:szCs w:val="24"/>
          <w:lang w:val="es-MX"/>
        </w:rPr>
        <w:t>evacuación</w:t>
      </w:r>
      <w:proofErr w:type="gramEnd"/>
      <w:r w:rsidRPr="00653042">
        <w:rPr>
          <w:rFonts w:ascii="Arial" w:eastAsia="Tahoma" w:hAnsi="Arial" w:cs="Arial"/>
          <w:color w:val="000000"/>
          <w:sz w:val="24"/>
          <w:szCs w:val="24"/>
          <w:lang w:val="es-MX"/>
        </w:rPr>
        <w:t xml:space="preserve"> que se activó el plan de</w:t>
      </w:r>
      <w:r w:rsidR="0059402C" w:rsidRPr="00653042">
        <w:rPr>
          <w:rFonts w:ascii="Arial" w:eastAsia="Tahoma" w:hAnsi="Arial" w:cs="Arial"/>
          <w:color w:val="000000"/>
          <w:sz w:val="24"/>
          <w:szCs w:val="24"/>
          <w:lang w:val="es-MX"/>
        </w:rPr>
        <w:t xml:space="preserve"> </w:t>
      </w:r>
      <w:r w:rsidRPr="00653042">
        <w:rPr>
          <w:rFonts w:ascii="Arial" w:eastAsia="Tahoma" w:hAnsi="Arial" w:cs="Arial"/>
          <w:color w:val="000000"/>
          <w:sz w:val="24"/>
          <w:szCs w:val="24"/>
          <w:lang w:val="es-MX"/>
        </w:rPr>
        <w:t xml:space="preserve">emergencia y cuál </w:t>
      </w:r>
    </w:p>
    <w:p w14:paraId="15D66635" w14:textId="7EE87A13" w:rsidR="00B426AB" w:rsidRDefault="009C6E2E"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es</w:t>
      </w:r>
      <w:proofErr w:type="gramEnd"/>
      <w:r w:rsidR="004E30BD" w:rsidRPr="00653042">
        <w:rPr>
          <w:rFonts w:ascii="Arial" w:eastAsia="Tahoma" w:hAnsi="Arial" w:cs="Arial"/>
          <w:color w:val="000000"/>
          <w:sz w:val="24"/>
          <w:szCs w:val="24"/>
          <w:lang w:val="es-MX"/>
        </w:rPr>
        <w:t xml:space="preserve"> la emergencia que está ocurriendo.</w:t>
      </w:r>
    </w:p>
    <w:p w14:paraId="2E4A037F" w14:textId="6874DC80" w:rsidR="004E30BD" w:rsidRPr="00653042" w:rsidRDefault="004E30BD" w:rsidP="004E30BD">
      <w:pPr>
        <w:spacing w:after="0"/>
        <w:rPr>
          <w:rFonts w:ascii="Arial" w:eastAsia="Tahoma" w:hAnsi="Arial" w:cs="Arial"/>
          <w:color w:val="000000"/>
          <w:sz w:val="24"/>
          <w:szCs w:val="24"/>
          <w:lang w:val="es-MX"/>
        </w:rPr>
      </w:pPr>
    </w:p>
    <w:p w14:paraId="55D6DF91" w14:textId="44A30A8F" w:rsidR="004E30BD" w:rsidRPr="00653042" w:rsidRDefault="00192ABF" w:rsidP="004E30BD">
      <w:pPr>
        <w:spacing w:after="0"/>
        <w:rPr>
          <w:rFonts w:ascii="Arial" w:eastAsia="Tahoma" w:hAnsi="Arial" w:cs="Arial"/>
          <w:color w:val="000000"/>
          <w:sz w:val="24"/>
          <w:szCs w:val="24"/>
          <w:lang w:val="es-MX"/>
        </w:rPr>
      </w:pPr>
      <w:r>
        <w:rPr>
          <w:rFonts w:ascii="Arial" w:eastAsia="Tahoma" w:hAnsi="Arial" w:cs="Arial"/>
          <w:color w:val="000000"/>
          <w:sz w:val="24"/>
          <w:szCs w:val="24"/>
          <w:lang w:val="es-MX"/>
        </w:rPr>
        <w:t>Inspec</w:t>
      </w:r>
      <w:r w:rsidR="009865E3">
        <w:rPr>
          <w:rFonts w:ascii="Arial" w:eastAsia="Tahoma" w:hAnsi="Arial" w:cs="Arial"/>
          <w:color w:val="000000"/>
          <w:sz w:val="24"/>
          <w:szCs w:val="24"/>
          <w:lang w:val="es-MX"/>
        </w:rPr>
        <w:t>tor(a)</w:t>
      </w:r>
      <w:r w:rsidR="009865E3">
        <w:rPr>
          <w:rFonts w:ascii="Arial" w:eastAsia="Tahoma" w:hAnsi="Arial" w:cs="Arial"/>
          <w:color w:val="000000"/>
          <w:sz w:val="24"/>
          <w:szCs w:val="24"/>
          <w:lang w:val="es-MX"/>
        </w:rPr>
        <w:tab/>
      </w:r>
      <w:r w:rsidR="004E30BD" w:rsidRPr="00653042">
        <w:rPr>
          <w:rFonts w:ascii="Arial" w:eastAsia="Tahoma" w:hAnsi="Arial" w:cs="Arial"/>
          <w:color w:val="000000"/>
          <w:sz w:val="24"/>
          <w:szCs w:val="24"/>
          <w:lang w:val="es-MX"/>
        </w:rPr>
        <w:t xml:space="preserve"> </w:t>
      </w:r>
      <w:r w:rsidR="004E30BD" w:rsidRPr="00653042">
        <w:rPr>
          <w:rFonts w:ascii="Arial" w:eastAsia="Tahoma" w:hAnsi="Arial" w:cs="Arial"/>
          <w:color w:val="000000"/>
          <w:sz w:val="24"/>
          <w:szCs w:val="24"/>
          <w:lang w:val="es-MX"/>
        </w:rPr>
        <w:tab/>
      </w:r>
      <w:r w:rsidR="004E30BD" w:rsidRPr="00653042">
        <w:rPr>
          <w:rFonts w:ascii="Arial" w:eastAsia="Tahoma" w:hAnsi="Arial" w:cs="Arial"/>
          <w:color w:val="000000"/>
          <w:sz w:val="24"/>
          <w:szCs w:val="24"/>
          <w:lang w:val="es-MX"/>
        </w:rPr>
        <w:tab/>
      </w:r>
      <w:r w:rsidR="00304AA9">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 xml:space="preserve">Comunica a todo su piso que comienza la evacuación </w:t>
      </w:r>
      <w:r w:rsidR="009865E3">
        <w:rPr>
          <w:rFonts w:ascii="Arial" w:eastAsia="Tahoma" w:hAnsi="Arial" w:cs="Arial"/>
          <w:color w:val="000000"/>
          <w:sz w:val="24"/>
          <w:szCs w:val="24"/>
          <w:lang w:val="es-MX"/>
        </w:rPr>
        <w:t>General</w:t>
      </w:r>
      <w:r w:rsidR="0059402C" w:rsidRPr="00653042">
        <w:rPr>
          <w:rFonts w:ascii="Arial" w:eastAsia="Tahoma" w:hAnsi="Arial" w:cs="Arial"/>
          <w:color w:val="000000"/>
          <w:sz w:val="24"/>
          <w:szCs w:val="24"/>
          <w:lang w:val="es-MX"/>
        </w:rPr>
        <w:tab/>
      </w:r>
      <w:r w:rsidR="0059402C" w:rsidRPr="00653042">
        <w:rPr>
          <w:rFonts w:ascii="Arial" w:eastAsia="Tahoma" w:hAnsi="Arial" w:cs="Arial"/>
          <w:color w:val="000000"/>
          <w:sz w:val="24"/>
          <w:szCs w:val="24"/>
          <w:lang w:val="es-MX"/>
        </w:rPr>
        <w:tab/>
      </w:r>
      <w:r w:rsidR="0059402C" w:rsidRPr="00653042">
        <w:rPr>
          <w:rFonts w:ascii="Arial" w:eastAsia="Tahoma" w:hAnsi="Arial" w:cs="Arial"/>
          <w:color w:val="000000"/>
          <w:sz w:val="24"/>
          <w:szCs w:val="24"/>
          <w:lang w:val="es-MX"/>
        </w:rPr>
        <w:tab/>
      </w:r>
      <w:r w:rsidR="00304AA9">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Actuación de protocolos</w:t>
      </w:r>
      <w:r w:rsidR="0059402C" w:rsidRPr="00653042">
        <w:rPr>
          <w:rFonts w:ascii="Arial" w:eastAsia="Tahoma" w:hAnsi="Arial" w:cs="Arial"/>
          <w:color w:val="000000"/>
          <w:sz w:val="24"/>
          <w:szCs w:val="24"/>
          <w:lang w:val="es-MX"/>
        </w:rPr>
        <w:t xml:space="preserve"> </w:t>
      </w:r>
    </w:p>
    <w:p w14:paraId="055BEDF6" w14:textId="3DD8D69B" w:rsidR="004E30BD" w:rsidRPr="00653042" w:rsidRDefault="00304AA9" w:rsidP="00867BE8">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Liderar la evacuación del piso o área.</w:t>
      </w:r>
    </w:p>
    <w:p w14:paraId="73178776" w14:textId="77777777" w:rsidR="009C6E2E" w:rsidRDefault="00304AA9"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 xml:space="preserve">Conocer y comprender cabalmente el plan de </w:t>
      </w:r>
    </w:p>
    <w:p w14:paraId="3CF3FDCE" w14:textId="68B4B1FA" w:rsidR="004E30BD" w:rsidRPr="00653042" w:rsidRDefault="009C6E2E"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4E30BD" w:rsidRPr="00653042">
        <w:rPr>
          <w:rFonts w:ascii="Arial" w:eastAsia="Tahoma" w:hAnsi="Arial" w:cs="Arial"/>
          <w:color w:val="000000"/>
          <w:sz w:val="24"/>
          <w:szCs w:val="24"/>
          <w:lang w:val="es-MX"/>
        </w:rPr>
        <w:t>emergencia</w:t>
      </w:r>
      <w:proofErr w:type="gramEnd"/>
      <w:r w:rsidR="004E30BD" w:rsidRPr="00653042">
        <w:rPr>
          <w:rFonts w:ascii="Arial" w:eastAsia="Tahoma" w:hAnsi="Arial" w:cs="Arial"/>
          <w:color w:val="000000"/>
          <w:sz w:val="24"/>
          <w:szCs w:val="24"/>
          <w:lang w:val="es-MX"/>
        </w:rPr>
        <w:t>.</w:t>
      </w:r>
    </w:p>
    <w:p w14:paraId="663C11A2" w14:textId="230A5A78" w:rsidR="004E30BD" w:rsidRPr="00653042" w:rsidRDefault="00304AA9" w:rsidP="00867BE8">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w:t>
      </w:r>
      <w:r w:rsidR="004E30BD" w:rsidRPr="00653042">
        <w:rPr>
          <w:rFonts w:ascii="Arial" w:eastAsia="Tahoma" w:hAnsi="Arial" w:cs="Arial"/>
          <w:color w:val="000000"/>
          <w:sz w:val="24"/>
          <w:szCs w:val="24"/>
          <w:lang w:val="es-MX"/>
        </w:rPr>
        <w:t xml:space="preserve">Participar de las reuniones del grupo de </w:t>
      </w:r>
      <w:r w:rsidR="00217C48" w:rsidRPr="00653042">
        <w:rPr>
          <w:rFonts w:ascii="Arial" w:eastAsia="Tahoma" w:hAnsi="Arial" w:cs="Arial"/>
          <w:color w:val="000000"/>
          <w:sz w:val="24"/>
          <w:szCs w:val="24"/>
          <w:lang w:val="es-MX"/>
        </w:rPr>
        <w:t>e</w:t>
      </w:r>
      <w:r w:rsidR="004E30BD" w:rsidRPr="00653042">
        <w:rPr>
          <w:rFonts w:ascii="Arial" w:eastAsia="Tahoma" w:hAnsi="Arial" w:cs="Arial"/>
          <w:color w:val="000000"/>
          <w:sz w:val="24"/>
          <w:szCs w:val="24"/>
          <w:lang w:val="es-MX"/>
        </w:rPr>
        <w:t>mergencia</w:t>
      </w:r>
      <w:r w:rsidR="00867BE8" w:rsidRPr="00653042">
        <w:rPr>
          <w:rFonts w:ascii="Arial" w:eastAsia="Tahoma" w:hAnsi="Arial" w:cs="Arial"/>
          <w:color w:val="000000"/>
          <w:sz w:val="24"/>
          <w:szCs w:val="24"/>
          <w:lang w:val="es-MX"/>
        </w:rPr>
        <w:t>.</w:t>
      </w:r>
    </w:p>
    <w:p w14:paraId="62489E13" w14:textId="77777777" w:rsidR="009C6E2E" w:rsidRDefault="00304AA9"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Participar en los simulacros de emergencia de forma</w:t>
      </w:r>
    </w:p>
    <w:p w14:paraId="15074CAD" w14:textId="701149C9" w:rsidR="00867BE8" w:rsidRPr="00653042" w:rsidRDefault="00867BE8" w:rsidP="00867BE8">
      <w:pPr>
        <w:spacing w:after="0"/>
        <w:ind w:left="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roofErr w:type="gramStart"/>
      <w:r w:rsidRPr="00653042">
        <w:rPr>
          <w:rFonts w:ascii="Arial" w:eastAsia="Tahoma" w:hAnsi="Arial" w:cs="Arial"/>
          <w:color w:val="000000"/>
          <w:sz w:val="24"/>
          <w:szCs w:val="24"/>
          <w:lang w:val="es-MX"/>
        </w:rPr>
        <w:t>activa</w:t>
      </w:r>
      <w:proofErr w:type="gramEnd"/>
      <w:r w:rsidRPr="00653042">
        <w:rPr>
          <w:rFonts w:ascii="Arial" w:eastAsia="Tahoma" w:hAnsi="Arial" w:cs="Arial"/>
          <w:color w:val="000000"/>
          <w:sz w:val="24"/>
          <w:szCs w:val="24"/>
          <w:lang w:val="es-MX"/>
        </w:rPr>
        <w:t>.</w:t>
      </w:r>
    </w:p>
    <w:p w14:paraId="56A0CBDB" w14:textId="77777777" w:rsidR="009C6E2E" w:rsidRDefault="00304AA9"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 xml:space="preserve">Difundir los procedimientos a utilizar en caso de </w:t>
      </w:r>
    </w:p>
    <w:p w14:paraId="3AB8E4D0" w14:textId="71B962D4" w:rsidR="00024C0F" w:rsidRPr="00653042" w:rsidRDefault="009C6E2E"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867BE8" w:rsidRPr="00653042">
        <w:rPr>
          <w:rFonts w:ascii="Arial" w:eastAsia="Tahoma" w:hAnsi="Arial" w:cs="Arial"/>
          <w:color w:val="000000"/>
          <w:sz w:val="24"/>
          <w:szCs w:val="24"/>
          <w:lang w:val="es-MX"/>
        </w:rPr>
        <w:t>emergencias</w:t>
      </w:r>
      <w:proofErr w:type="gramEnd"/>
      <w:r w:rsidR="00867BE8" w:rsidRPr="00653042">
        <w:rPr>
          <w:rFonts w:ascii="Arial" w:eastAsia="Tahoma" w:hAnsi="Arial" w:cs="Arial"/>
          <w:color w:val="000000"/>
          <w:sz w:val="24"/>
          <w:szCs w:val="24"/>
          <w:lang w:val="es-MX"/>
        </w:rPr>
        <w:t>.</w:t>
      </w:r>
    </w:p>
    <w:p w14:paraId="27B7D12B" w14:textId="77777777" w:rsidR="009C6E2E" w:rsidRDefault="00304AA9"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Procurar la operatividad de las vías de evacuación,</w:t>
      </w:r>
    </w:p>
    <w:p w14:paraId="1F6A74FE" w14:textId="77777777" w:rsidR="009C6E2E" w:rsidRDefault="00867BE8" w:rsidP="00867BE8">
      <w:pPr>
        <w:spacing w:after="0"/>
        <w:ind w:left="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roofErr w:type="gramStart"/>
      <w:r w:rsidRPr="00653042">
        <w:rPr>
          <w:rFonts w:ascii="Arial" w:eastAsia="Tahoma" w:hAnsi="Arial" w:cs="Arial"/>
          <w:color w:val="000000"/>
          <w:sz w:val="24"/>
          <w:szCs w:val="24"/>
          <w:lang w:val="es-MX"/>
        </w:rPr>
        <w:t>salidas</w:t>
      </w:r>
      <w:proofErr w:type="gramEnd"/>
      <w:r w:rsidRPr="00653042">
        <w:rPr>
          <w:rFonts w:ascii="Arial" w:eastAsia="Tahoma" w:hAnsi="Arial" w:cs="Arial"/>
          <w:color w:val="000000"/>
          <w:sz w:val="24"/>
          <w:szCs w:val="24"/>
          <w:lang w:val="es-MX"/>
        </w:rPr>
        <w:t xml:space="preserve"> de emergencia, equipos de emergencia, </w:t>
      </w:r>
    </w:p>
    <w:p w14:paraId="7D8D06B4" w14:textId="5216FF93" w:rsidR="00867BE8" w:rsidRPr="00653042" w:rsidRDefault="009C6E2E"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867BE8" w:rsidRPr="00653042">
        <w:rPr>
          <w:rFonts w:ascii="Arial" w:eastAsia="Tahoma" w:hAnsi="Arial" w:cs="Arial"/>
          <w:color w:val="000000"/>
          <w:sz w:val="24"/>
          <w:szCs w:val="24"/>
          <w:lang w:val="es-MX"/>
        </w:rPr>
        <w:t>sistemas</w:t>
      </w:r>
      <w:proofErr w:type="gramEnd"/>
      <w:r w:rsidR="00867BE8" w:rsidRPr="00653042">
        <w:rPr>
          <w:rFonts w:ascii="Arial" w:eastAsia="Tahoma" w:hAnsi="Arial" w:cs="Arial"/>
          <w:color w:val="000000"/>
          <w:sz w:val="24"/>
          <w:szCs w:val="24"/>
          <w:lang w:val="es-MX"/>
        </w:rPr>
        <w:t xml:space="preserve"> de comunicación y alerta.</w:t>
      </w:r>
    </w:p>
    <w:p w14:paraId="0354DBA4" w14:textId="77777777" w:rsidR="009C6E2E" w:rsidRDefault="00304AA9"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Avisar a su reemplazante cada vez que se ausente del</w:t>
      </w:r>
    </w:p>
    <w:p w14:paraId="0FDE4564" w14:textId="39F83D4F" w:rsidR="00867BE8" w:rsidRPr="00653042" w:rsidRDefault="00867BE8" w:rsidP="00867BE8">
      <w:pPr>
        <w:spacing w:after="0"/>
        <w:ind w:left="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roofErr w:type="gramStart"/>
      <w:r w:rsidRPr="00653042">
        <w:rPr>
          <w:rFonts w:ascii="Arial" w:eastAsia="Tahoma" w:hAnsi="Arial" w:cs="Arial"/>
          <w:color w:val="000000"/>
          <w:sz w:val="24"/>
          <w:szCs w:val="24"/>
          <w:lang w:val="es-MX"/>
        </w:rPr>
        <w:t>piso</w:t>
      </w:r>
      <w:proofErr w:type="gramEnd"/>
      <w:r w:rsidRPr="00653042">
        <w:rPr>
          <w:rFonts w:ascii="Arial" w:eastAsia="Tahoma" w:hAnsi="Arial" w:cs="Arial"/>
          <w:color w:val="000000"/>
          <w:sz w:val="24"/>
          <w:szCs w:val="24"/>
          <w:lang w:val="es-MX"/>
        </w:rPr>
        <w:t xml:space="preserve"> o área.</w:t>
      </w:r>
    </w:p>
    <w:p w14:paraId="5EF4D7FC" w14:textId="77777777" w:rsidR="009C6E2E" w:rsidRDefault="00304AA9"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 xml:space="preserve">Asumir el mando inmediato de las personas de su piso </w:t>
      </w:r>
    </w:p>
    <w:p w14:paraId="5535620D" w14:textId="720EB9BB" w:rsidR="00867BE8" w:rsidRPr="00653042" w:rsidRDefault="009C6E2E"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867BE8" w:rsidRPr="00653042">
        <w:rPr>
          <w:rFonts w:ascii="Arial" w:eastAsia="Tahoma" w:hAnsi="Arial" w:cs="Arial"/>
          <w:color w:val="000000"/>
          <w:sz w:val="24"/>
          <w:szCs w:val="24"/>
          <w:lang w:val="es-MX"/>
        </w:rPr>
        <w:t>o</w:t>
      </w:r>
      <w:proofErr w:type="gramEnd"/>
      <w:r w:rsidR="00867BE8" w:rsidRPr="00653042">
        <w:rPr>
          <w:rFonts w:ascii="Arial" w:eastAsia="Tahoma" w:hAnsi="Arial" w:cs="Arial"/>
          <w:color w:val="000000"/>
          <w:sz w:val="24"/>
          <w:szCs w:val="24"/>
          <w:lang w:val="es-MX"/>
        </w:rPr>
        <w:t xml:space="preserve"> área frente a cualquier emergencia.</w:t>
      </w:r>
    </w:p>
    <w:p w14:paraId="355567AF" w14:textId="77777777" w:rsidR="00070EFE" w:rsidRPr="00653042" w:rsidRDefault="00070EFE" w:rsidP="00867BE8">
      <w:pPr>
        <w:spacing w:after="0"/>
        <w:rPr>
          <w:rFonts w:ascii="Arial" w:eastAsia="Tahoma" w:hAnsi="Arial" w:cs="Arial"/>
          <w:color w:val="000000"/>
          <w:sz w:val="24"/>
          <w:szCs w:val="24"/>
          <w:lang w:val="es-MX"/>
        </w:rPr>
      </w:pPr>
    </w:p>
    <w:p w14:paraId="5FAFA601" w14:textId="425EBFBC" w:rsidR="009865E3" w:rsidRDefault="009865E3" w:rsidP="0059402C">
      <w:pPr>
        <w:spacing w:after="0"/>
        <w:ind w:left="2880" w:hanging="2880"/>
        <w:rPr>
          <w:rFonts w:ascii="Arial" w:eastAsia="Tahoma" w:hAnsi="Arial" w:cs="Arial"/>
          <w:color w:val="000000"/>
          <w:sz w:val="24"/>
          <w:szCs w:val="24"/>
          <w:lang w:val="es-MX"/>
        </w:rPr>
      </w:pPr>
      <w:r>
        <w:rPr>
          <w:rFonts w:ascii="Arial" w:eastAsia="Tahoma" w:hAnsi="Arial" w:cs="Arial"/>
          <w:color w:val="000000"/>
          <w:sz w:val="24"/>
          <w:szCs w:val="24"/>
          <w:lang w:val="es-MX"/>
        </w:rPr>
        <w:t>Docentes y</w:t>
      </w:r>
      <w:r w:rsidR="00867BE8" w:rsidRPr="00653042">
        <w:rPr>
          <w:rFonts w:ascii="Arial" w:eastAsia="Tahoma" w:hAnsi="Arial" w:cs="Arial"/>
          <w:color w:val="000000"/>
          <w:sz w:val="24"/>
          <w:szCs w:val="24"/>
          <w:lang w:val="es-MX"/>
        </w:rPr>
        <w:tab/>
      </w:r>
      <w:r w:rsidR="00304AA9">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Mantener despejados los pasillos del edificio, lo que</w:t>
      </w:r>
      <w:r>
        <w:rPr>
          <w:rFonts w:ascii="Arial" w:eastAsia="Tahoma" w:hAnsi="Arial" w:cs="Arial"/>
          <w:color w:val="000000"/>
          <w:sz w:val="24"/>
          <w:szCs w:val="24"/>
          <w:lang w:val="es-MX"/>
        </w:rPr>
        <w:t xml:space="preserve"> </w:t>
      </w:r>
    </w:p>
    <w:p w14:paraId="4CA9A983" w14:textId="77777777" w:rsidR="009C6E2E" w:rsidRDefault="009865E3" w:rsidP="0059402C">
      <w:pPr>
        <w:spacing w:after="0"/>
        <w:ind w:left="2880" w:hanging="2880"/>
        <w:rPr>
          <w:rFonts w:ascii="Arial" w:eastAsia="Tahoma" w:hAnsi="Arial" w:cs="Arial"/>
          <w:color w:val="000000"/>
          <w:sz w:val="24"/>
          <w:szCs w:val="24"/>
          <w:lang w:val="es-MX"/>
        </w:rPr>
      </w:pPr>
      <w:proofErr w:type="spellStart"/>
      <w:r>
        <w:rPr>
          <w:rFonts w:ascii="Arial" w:eastAsia="Tahoma" w:hAnsi="Arial" w:cs="Arial"/>
          <w:color w:val="000000"/>
          <w:sz w:val="24"/>
          <w:szCs w:val="24"/>
          <w:lang w:val="es-MX"/>
        </w:rPr>
        <w:t>Asist</w:t>
      </w:r>
      <w:proofErr w:type="spellEnd"/>
      <w:r>
        <w:rPr>
          <w:rFonts w:ascii="Arial" w:eastAsia="Tahoma" w:hAnsi="Arial" w:cs="Arial"/>
          <w:color w:val="000000"/>
          <w:sz w:val="24"/>
          <w:szCs w:val="24"/>
          <w:lang w:val="es-MX"/>
        </w:rPr>
        <w:t xml:space="preserve">. </w:t>
      </w:r>
      <w:proofErr w:type="gramStart"/>
      <w:r w:rsidR="00070EFE">
        <w:rPr>
          <w:rFonts w:ascii="Arial" w:eastAsia="Tahoma" w:hAnsi="Arial" w:cs="Arial"/>
          <w:color w:val="000000"/>
          <w:sz w:val="24"/>
          <w:szCs w:val="24"/>
          <w:lang w:val="es-MX"/>
        </w:rPr>
        <w:t>d</w:t>
      </w:r>
      <w:r>
        <w:rPr>
          <w:rFonts w:ascii="Arial" w:eastAsia="Tahoma" w:hAnsi="Arial" w:cs="Arial"/>
          <w:color w:val="000000"/>
          <w:sz w:val="24"/>
          <w:szCs w:val="24"/>
          <w:lang w:val="es-MX"/>
        </w:rPr>
        <w:t>e</w:t>
      </w:r>
      <w:proofErr w:type="gramEnd"/>
      <w:r>
        <w:rPr>
          <w:rFonts w:ascii="Arial" w:eastAsia="Tahoma" w:hAnsi="Arial" w:cs="Arial"/>
          <w:color w:val="000000"/>
          <w:sz w:val="24"/>
          <w:szCs w:val="24"/>
          <w:lang w:val="es-MX"/>
        </w:rPr>
        <w:t xml:space="preserve"> la </w:t>
      </w:r>
      <w:proofErr w:type="spellStart"/>
      <w:r>
        <w:rPr>
          <w:rFonts w:ascii="Arial" w:eastAsia="Tahoma" w:hAnsi="Arial" w:cs="Arial"/>
          <w:color w:val="000000"/>
          <w:sz w:val="24"/>
          <w:szCs w:val="24"/>
          <w:lang w:val="es-MX"/>
        </w:rPr>
        <w:t>Educ</w:t>
      </w:r>
      <w:proofErr w:type="spellEnd"/>
      <w:r>
        <w:rPr>
          <w:rFonts w:ascii="Arial" w:eastAsia="Tahoma" w:hAnsi="Arial" w:cs="Arial"/>
          <w:color w:val="000000"/>
          <w:sz w:val="24"/>
          <w:szCs w:val="24"/>
          <w:lang w:val="es-MX"/>
        </w:rPr>
        <w:t>.</w:t>
      </w:r>
      <w:r>
        <w:rPr>
          <w:rFonts w:ascii="Arial" w:eastAsia="Tahoma" w:hAnsi="Arial" w:cs="Arial"/>
          <w:color w:val="000000"/>
          <w:sz w:val="24"/>
          <w:szCs w:val="24"/>
          <w:lang w:val="es-MX"/>
        </w:rPr>
        <w:tab/>
      </w:r>
      <w:r w:rsidR="009C6E2E">
        <w:rPr>
          <w:rFonts w:ascii="Arial" w:eastAsia="Tahoma" w:hAnsi="Arial" w:cs="Arial"/>
          <w:color w:val="000000"/>
          <w:sz w:val="24"/>
          <w:szCs w:val="24"/>
          <w:lang w:val="es-MX"/>
        </w:rPr>
        <w:t xml:space="preserve"> </w:t>
      </w:r>
      <w:proofErr w:type="gramStart"/>
      <w:r w:rsidR="00867BE8" w:rsidRPr="00653042">
        <w:rPr>
          <w:rFonts w:ascii="Arial" w:eastAsia="Tahoma" w:hAnsi="Arial" w:cs="Arial"/>
          <w:color w:val="000000"/>
          <w:sz w:val="24"/>
          <w:szCs w:val="24"/>
          <w:lang w:val="es-MX"/>
        </w:rPr>
        <w:t>permita</w:t>
      </w:r>
      <w:proofErr w:type="gramEnd"/>
      <w:r w:rsidR="00867BE8" w:rsidRPr="00653042">
        <w:rPr>
          <w:rFonts w:ascii="Arial" w:eastAsia="Tahoma" w:hAnsi="Arial" w:cs="Arial"/>
          <w:color w:val="000000"/>
          <w:sz w:val="24"/>
          <w:szCs w:val="24"/>
          <w:lang w:val="es-MX"/>
        </w:rPr>
        <w:t xml:space="preserve"> un mejor desplazamiento al momento de la</w:t>
      </w:r>
    </w:p>
    <w:p w14:paraId="383F4413" w14:textId="5D3C5BAC" w:rsidR="00867BE8" w:rsidRPr="00653042" w:rsidRDefault="009C6E2E" w:rsidP="0059402C">
      <w:pPr>
        <w:spacing w:after="0"/>
        <w:ind w:left="2880" w:hanging="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867BE8" w:rsidRPr="00653042">
        <w:rPr>
          <w:rFonts w:ascii="Arial" w:eastAsia="Tahoma" w:hAnsi="Arial" w:cs="Arial"/>
          <w:color w:val="000000"/>
          <w:sz w:val="24"/>
          <w:szCs w:val="24"/>
          <w:lang w:val="es-MX"/>
        </w:rPr>
        <w:t>evacuación</w:t>
      </w:r>
      <w:proofErr w:type="gramEnd"/>
      <w:r w:rsidR="00867BE8" w:rsidRPr="00653042">
        <w:rPr>
          <w:rFonts w:ascii="Arial" w:eastAsia="Tahoma" w:hAnsi="Arial" w:cs="Arial"/>
          <w:color w:val="000000"/>
          <w:sz w:val="24"/>
          <w:szCs w:val="24"/>
          <w:lang w:val="es-MX"/>
        </w:rPr>
        <w:t xml:space="preserve">. </w:t>
      </w:r>
    </w:p>
    <w:p w14:paraId="5E43630A" w14:textId="231CEB1E" w:rsidR="00867BE8" w:rsidRPr="00653042" w:rsidRDefault="00304AA9" w:rsidP="00867BE8">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Guiar al grupo a la zona de seguridad.</w:t>
      </w:r>
    </w:p>
    <w:p w14:paraId="77E38BF8" w14:textId="77777777" w:rsidR="009C6E2E" w:rsidRDefault="00304AA9"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 xml:space="preserve">Conocer y comprender cabalmente el plan de </w:t>
      </w:r>
    </w:p>
    <w:p w14:paraId="33E95CD5" w14:textId="6F7DA639" w:rsidR="00867BE8" w:rsidRPr="00653042" w:rsidRDefault="009C6E2E"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867BE8" w:rsidRPr="00653042">
        <w:rPr>
          <w:rFonts w:ascii="Arial" w:eastAsia="Tahoma" w:hAnsi="Arial" w:cs="Arial"/>
          <w:color w:val="000000"/>
          <w:sz w:val="24"/>
          <w:szCs w:val="24"/>
          <w:lang w:val="es-MX"/>
        </w:rPr>
        <w:t>emergencia</w:t>
      </w:r>
      <w:proofErr w:type="gramEnd"/>
      <w:r w:rsidR="00867BE8" w:rsidRPr="00653042">
        <w:rPr>
          <w:rFonts w:ascii="Arial" w:eastAsia="Tahoma" w:hAnsi="Arial" w:cs="Arial"/>
          <w:color w:val="000000"/>
          <w:sz w:val="24"/>
          <w:szCs w:val="24"/>
          <w:lang w:val="es-MX"/>
        </w:rPr>
        <w:t>.</w:t>
      </w:r>
    </w:p>
    <w:p w14:paraId="4D5D52CB" w14:textId="41B7167B" w:rsidR="00867BE8" w:rsidRPr="00653042" w:rsidRDefault="00304AA9"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Participar de las reuniones del grupo de emergencia.</w:t>
      </w:r>
    </w:p>
    <w:p w14:paraId="57FF6C9D" w14:textId="77777777" w:rsidR="009C6E2E" w:rsidRDefault="00304AA9"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 xml:space="preserve">Participar en los simulacros de emergencia de forma </w:t>
      </w:r>
    </w:p>
    <w:p w14:paraId="3872B8F5" w14:textId="7CF6AC88" w:rsidR="00867BE8" w:rsidRPr="00653042" w:rsidRDefault="009C6E2E"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867BE8" w:rsidRPr="00653042">
        <w:rPr>
          <w:rFonts w:ascii="Arial" w:eastAsia="Tahoma" w:hAnsi="Arial" w:cs="Arial"/>
          <w:color w:val="000000"/>
          <w:sz w:val="24"/>
          <w:szCs w:val="24"/>
          <w:lang w:val="es-MX"/>
        </w:rPr>
        <w:t>activa</w:t>
      </w:r>
      <w:proofErr w:type="gramEnd"/>
      <w:r w:rsidR="00867BE8" w:rsidRPr="00653042">
        <w:rPr>
          <w:rFonts w:ascii="Arial" w:eastAsia="Tahoma" w:hAnsi="Arial" w:cs="Arial"/>
          <w:color w:val="000000"/>
          <w:sz w:val="24"/>
          <w:szCs w:val="24"/>
          <w:lang w:val="es-MX"/>
        </w:rPr>
        <w:t>.</w:t>
      </w:r>
    </w:p>
    <w:p w14:paraId="32E38A80" w14:textId="77777777" w:rsidR="009C6E2E" w:rsidRDefault="00304AA9"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 xml:space="preserve">Promover la mantención de las vías de evacuación y </w:t>
      </w:r>
    </w:p>
    <w:p w14:paraId="4FD07157" w14:textId="5E452072" w:rsidR="00867BE8" w:rsidRPr="00653042" w:rsidRDefault="009C6E2E"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867BE8" w:rsidRPr="00653042">
        <w:rPr>
          <w:rFonts w:ascii="Arial" w:eastAsia="Tahoma" w:hAnsi="Arial" w:cs="Arial"/>
          <w:color w:val="000000"/>
          <w:sz w:val="24"/>
          <w:szCs w:val="24"/>
          <w:lang w:val="es-MX"/>
        </w:rPr>
        <w:t>salidas</w:t>
      </w:r>
      <w:proofErr w:type="gramEnd"/>
      <w:r w:rsidR="00867BE8" w:rsidRPr="00653042">
        <w:rPr>
          <w:rFonts w:ascii="Arial" w:eastAsia="Tahoma" w:hAnsi="Arial" w:cs="Arial"/>
          <w:color w:val="000000"/>
          <w:sz w:val="24"/>
          <w:szCs w:val="24"/>
          <w:lang w:val="es-MX"/>
        </w:rPr>
        <w:t xml:space="preserve"> de emergencia libres de obstáculos.</w:t>
      </w:r>
      <w:r w:rsidR="00867BE8" w:rsidRPr="00653042">
        <w:rPr>
          <w:rFonts w:ascii="Arial" w:eastAsia="Tahoma" w:hAnsi="Arial" w:cs="Arial"/>
          <w:color w:val="000000"/>
          <w:sz w:val="24"/>
          <w:szCs w:val="24"/>
          <w:lang w:val="es-MX"/>
        </w:rPr>
        <w:cr/>
      </w:r>
    </w:p>
    <w:p w14:paraId="5567F22D" w14:textId="77777777" w:rsidR="009C6E2E" w:rsidRDefault="00867BE8" w:rsidP="0059402C">
      <w:pPr>
        <w:spacing w:after="0"/>
        <w:ind w:left="2880" w:hanging="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Auxiliar de Aseo</w:t>
      </w:r>
      <w:r w:rsidRPr="00653042">
        <w:rPr>
          <w:rFonts w:ascii="Arial" w:eastAsia="Tahoma" w:hAnsi="Arial" w:cs="Arial"/>
          <w:color w:val="000000"/>
          <w:sz w:val="24"/>
          <w:szCs w:val="24"/>
          <w:lang w:val="es-MX"/>
        </w:rPr>
        <w:tab/>
      </w:r>
      <w:r w:rsidR="00304AA9">
        <w:rPr>
          <w:rFonts w:ascii="Arial" w:eastAsia="Tahoma" w:hAnsi="Arial" w:cs="Arial"/>
          <w:color w:val="000000"/>
          <w:sz w:val="24"/>
          <w:szCs w:val="24"/>
          <w:lang w:val="es-MX"/>
        </w:rPr>
        <w:t>-</w:t>
      </w:r>
      <w:r w:rsidRPr="00653042">
        <w:rPr>
          <w:rFonts w:ascii="Arial" w:eastAsia="Tahoma" w:hAnsi="Arial" w:cs="Arial"/>
          <w:color w:val="000000"/>
          <w:sz w:val="24"/>
          <w:szCs w:val="24"/>
          <w:lang w:val="es-MX"/>
        </w:rPr>
        <w:t>Conocer y comprender cabalmente el plan de</w:t>
      </w:r>
    </w:p>
    <w:p w14:paraId="522C5796" w14:textId="21171640" w:rsidR="00867BE8" w:rsidRPr="00653042" w:rsidRDefault="009C6E2E" w:rsidP="0059402C">
      <w:pPr>
        <w:spacing w:after="0"/>
        <w:ind w:left="2880" w:hanging="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867BE8" w:rsidRPr="00653042">
        <w:rPr>
          <w:rFonts w:ascii="Arial" w:eastAsia="Tahoma" w:hAnsi="Arial" w:cs="Arial"/>
          <w:color w:val="000000"/>
          <w:sz w:val="24"/>
          <w:szCs w:val="24"/>
          <w:lang w:val="es-MX"/>
        </w:rPr>
        <w:t>emergencia</w:t>
      </w:r>
      <w:proofErr w:type="gramEnd"/>
      <w:r w:rsidR="00867BE8" w:rsidRPr="00653042">
        <w:rPr>
          <w:rFonts w:ascii="Arial" w:eastAsia="Tahoma" w:hAnsi="Arial" w:cs="Arial"/>
          <w:color w:val="000000"/>
          <w:sz w:val="24"/>
          <w:szCs w:val="24"/>
          <w:lang w:val="es-MX"/>
        </w:rPr>
        <w:t>.</w:t>
      </w:r>
    </w:p>
    <w:p w14:paraId="60F39038" w14:textId="5B4E12B9" w:rsidR="00867BE8" w:rsidRPr="00653042" w:rsidRDefault="00304AA9"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Participar de las reuniones del grupo de emergencia.</w:t>
      </w:r>
    </w:p>
    <w:p w14:paraId="76A77E8C" w14:textId="77777777" w:rsidR="009C6E2E" w:rsidRDefault="00304AA9" w:rsidP="00867BE8">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lastRenderedPageBreak/>
        <w:t>-</w:t>
      </w:r>
      <w:r w:rsidR="00867BE8" w:rsidRPr="00653042">
        <w:rPr>
          <w:rFonts w:ascii="Arial" w:eastAsia="Tahoma" w:hAnsi="Arial" w:cs="Arial"/>
          <w:color w:val="000000"/>
          <w:sz w:val="24"/>
          <w:szCs w:val="24"/>
          <w:lang w:val="es-MX"/>
        </w:rPr>
        <w:t>Participar en los simulacros de emergencia de forma</w:t>
      </w:r>
    </w:p>
    <w:p w14:paraId="7CF54B6D" w14:textId="061F37AC" w:rsidR="00867BE8" w:rsidRPr="00653042" w:rsidRDefault="00867BE8" w:rsidP="00867BE8">
      <w:pPr>
        <w:spacing w:after="0"/>
        <w:ind w:left="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roofErr w:type="gramStart"/>
      <w:r w:rsidRPr="00653042">
        <w:rPr>
          <w:rFonts w:ascii="Arial" w:eastAsia="Tahoma" w:hAnsi="Arial" w:cs="Arial"/>
          <w:color w:val="000000"/>
          <w:sz w:val="24"/>
          <w:szCs w:val="24"/>
          <w:lang w:val="es-MX"/>
        </w:rPr>
        <w:t>activa</w:t>
      </w:r>
      <w:proofErr w:type="gramEnd"/>
      <w:r w:rsidRPr="00653042">
        <w:rPr>
          <w:rFonts w:ascii="Arial" w:eastAsia="Tahoma" w:hAnsi="Arial" w:cs="Arial"/>
          <w:color w:val="000000"/>
          <w:sz w:val="24"/>
          <w:szCs w:val="24"/>
          <w:lang w:val="es-MX"/>
        </w:rPr>
        <w:t>.</w:t>
      </w:r>
    </w:p>
    <w:p w14:paraId="695BA1AF" w14:textId="42C0A9AD" w:rsidR="00867BE8" w:rsidRPr="00653042" w:rsidRDefault="00304AA9" w:rsidP="00867BE8">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w:t>
      </w:r>
      <w:r w:rsidR="00867BE8" w:rsidRPr="00653042">
        <w:rPr>
          <w:rFonts w:ascii="Arial" w:eastAsia="Tahoma" w:hAnsi="Arial" w:cs="Arial"/>
          <w:color w:val="000000"/>
          <w:sz w:val="24"/>
          <w:szCs w:val="24"/>
          <w:lang w:val="es-MX"/>
        </w:rPr>
        <w:t xml:space="preserve">Cortar el gas de la cocina </w:t>
      </w:r>
    </w:p>
    <w:p w14:paraId="2DA40CC0" w14:textId="743A1C79" w:rsidR="00867BE8" w:rsidRPr="00D258AE" w:rsidRDefault="00304AA9" w:rsidP="00867BE8">
      <w:pPr>
        <w:spacing w:after="0"/>
        <w:ind w:left="2160" w:firstLine="720"/>
        <w:rPr>
          <w:rFonts w:ascii="Arial" w:eastAsia="Tahoma" w:hAnsi="Arial" w:cs="Arial"/>
          <w:color w:val="000000" w:themeColor="text1"/>
          <w:sz w:val="24"/>
          <w:szCs w:val="24"/>
          <w:lang w:val="es-MX"/>
        </w:rPr>
      </w:pPr>
      <w:r w:rsidRPr="00D258AE">
        <w:rPr>
          <w:rFonts w:ascii="Arial" w:eastAsia="Tahoma" w:hAnsi="Arial" w:cs="Arial"/>
          <w:color w:val="000000" w:themeColor="text1"/>
          <w:sz w:val="24"/>
          <w:szCs w:val="24"/>
          <w:lang w:val="es-MX"/>
        </w:rPr>
        <w:t>-</w:t>
      </w:r>
      <w:r w:rsidR="00867BE8" w:rsidRPr="00D258AE">
        <w:rPr>
          <w:rFonts w:ascii="Arial" w:eastAsia="Tahoma" w:hAnsi="Arial" w:cs="Arial"/>
          <w:color w:val="000000" w:themeColor="text1"/>
          <w:sz w:val="24"/>
          <w:szCs w:val="24"/>
          <w:lang w:val="es-MX"/>
        </w:rPr>
        <w:t>Ayudar a evacuar al nivel Sala Cuna</w:t>
      </w:r>
      <w:r w:rsidR="00E92474" w:rsidRPr="00D258AE">
        <w:rPr>
          <w:rFonts w:ascii="Arial" w:eastAsia="Tahoma" w:hAnsi="Arial" w:cs="Arial"/>
          <w:color w:val="000000" w:themeColor="text1"/>
          <w:sz w:val="24"/>
          <w:szCs w:val="24"/>
          <w:lang w:val="es-MX"/>
        </w:rPr>
        <w:t>.</w:t>
      </w:r>
    </w:p>
    <w:p w14:paraId="14BBDD23" w14:textId="77777777" w:rsidR="009C6E2E" w:rsidRDefault="00304AA9" w:rsidP="0059402C">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E92474" w:rsidRPr="00653042">
        <w:rPr>
          <w:rFonts w:ascii="Arial" w:eastAsia="Tahoma" w:hAnsi="Arial" w:cs="Arial"/>
          <w:color w:val="000000"/>
          <w:sz w:val="24"/>
          <w:szCs w:val="24"/>
          <w:lang w:val="es-MX"/>
        </w:rPr>
        <w:t>Participar en los simulacros de emergencia de forma</w:t>
      </w:r>
    </w:p>
    <w:p w14:paraId="15DC04D2" w14:textId="44693FA8" w:rsidR="00E92474" w:rsidRPr="00653042" w:rsidRDefault="00E92474" w:rsidP="0059402C">
      <w:pPr>
        <w:spacing w:after="0"/>
        <w:ind w:left="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roofErr w:type="gramStart"/>
      <w:r w:rsidRPr="00653042">
        <w:rPr>
          <w:rFonts w:ascii="Arial" w:eastAsia="Tahoma" w:hAnsi="Arial" w:cs="Arial"/>
          <w:color w:val="000000"/>
          <w:sz w:val="24"/>
          <w:szCs w:val="24"/>
          <w:lang w:val="es-MX"/>
        </w:rPr>
        <w:t>activa</w:t>
      </w:r>
      <w:proofErr w:type="gramEnd"/>
      <w:r w:rsidRPr="00653042">
        <w:rPr>
          <w:rFonts w:ascii="Arial" w:eastAsia="Tahoma" w:hAnsi="Arial" w:cs="Arial"/>
          <w:color w:val="000000"/>
          <w:sz w:val="24"/>
          <w:szCs w:val="24"/>
          <w:lang w:val="es-MX"/>
        </w:rPr>
        <w:t>.</w:t>
      </w:r>
    </w:p>
    <w:p w14:paraId="42AE5AB7" w14:textId="77777777" w:rsidR="009C6E2E" w:rsidRDefault="00304AA9" w:rsidP="00E92474">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E92474" w:rsidRPr="00653042">
        <w:rPr>
          <w:rFonts w:ascii="Arial" w:eastAsia="Tahoma" w:hAnsi="Arial" w:cs="Arial"/>
          <w:color w:val="000000"/>
          <w:sz w:val="24"/>
          <w:szCs w:val="24"/>
          <w:lang w:val="es-MX"/>
        </w:rPr>
        <w:t>Restringir el acceso de personas y vehículos (con</w:t>
      </w:r>
    </w:p>
    <w:p w14:paraId="2BA63CC6" w14:textId="77777777" w:rsidR="009C6E2E" w:rsidRDefault="00E92474" w:rsidP="00E92474">
      <w:pPr>
        <w:spacing w:after="0"/>
        <w:ind w:left="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roofErr w:type="gramStart"/>
      <w:r w:rsidRPr="00653042">
        <w:rPr>
          <w:rFonts w:ascii="Arial" w:eastAsia="Tahoma" w:hAnsi="Arial" w:cs="Arial"/>
          <w:color w:val="000000"/>
          <w:sz w:val="24"/>
          <w:szCs w:val="24"/>
          <w:lang w:val="es-MX"/>
        </w:rPr>
        <w:t>excepción</w:t>
      </w:r>
      <w:proofErr w:type="gramEnd"/>
      <w:r w:rsidRPr="00653042">
        <w:rPr>
          <w:rFonts w:ascii="Arial" w:eastAsia="Tahoma" w:hAnsi="Arial" w:cs="Arial"/>
          <w:color w:val="000000"/>
          <w:sz w:val="24"/>
          <w:szCs w:val="24"/>
          <w:lang w:val="es-MX"/>
        </w:rPr>
        <w:t xml:space="preserve"> de los equipos de emergencia como</w:t>
      </w:r>
    </w:p>
    <w:p w14:paraId="0B93969B" w14:textId="77777777" w:rsidR="009C6E2E" w:rsidRDefault="00E92474" w:rsidP="00E92474">
      <w:pPr>
        <w:spacing w:after="0"/>
        <w:ind w:left="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roofErr w:type="gramStart"/>
      <w:r w:rsidRPr="00653042">
        <w:rPr>
          <w:rFonts w:ascii="Arial" w:eastAsia="Tahoma" w:hAnsi="Arial" w:cs="Arial"/>
          <w:color w:val="000000"/>
          <w:sz w:val="24"/>
          <w:szCs w:val="24"/>
          <w:lang w:val="es-MX"/>
        </w:rPr>
        <w:t>bomberos</w:t>
      </w:r>
      <w:proofErr w:type="gramEnd"/>
      <w:r w:rsidRPr="00653042">
        <w:rPr>
          <w:rFonts w:ascii="Arial" w:eastAsia="Tahoma" w:hAnsi="Arial" w:cs="Arial"/>
          <w:color w:val="000000"/>
          <w:sz w:val="24"/>
          <w:szCs w:val="24"/>
          <w:lang w:val="es-MX"/>
        </w:rPr>
        <w:t xml:space="preserve">, carabineros, ambulancia, etc.) </w:t>
      </w:r>
      <w:proofErr w:type="gramStart"/>
      <w:r w:rsidRPr="00653042">
        <w:rPr>
          <w:rFonts w:ascii="Arial" w:eastAsia="Tahoma" w:hAnsi="Arial" w:cs="Arial"/>
          <w:color w:val="000000"/>
          <w:sz w:val="24"/>
          <w:szCs w:val="24"/>
          <w:lang w:val="es-MX"/>
        </w:rPr>
        <w:t>frente</w:t>
      </w:r>
      <w:proofErr w:type="gramEnd"/>
      <w:r w:rsidRPr="00653042">
        <w:rPr>
          <w:rFonts w:ascii="Arial" w:eastAsia="Tahoma" w:hAnsi="Arial" w:cs="Arial"/>
          <w:color w:val="000000"/>
          <w:sz w:val="24"/>
          <w:szCs w:val="24"/>
          <w:lang w:val="es-MX"/>
        </w:rPr>
        <w:t xml:space="preserve"> a una </w:t>
      </w:r>
    </w:p>
    <w:p w14:paraId="1CB60D49" w14:textId="38057514" w:rsidR="00E92474" w:rsidRPr="00653042" w:rsidRDefault="009C6E2E" w:rsidP="00E92474">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E92474" w:rsidRPr="00653042">
        <w:rPr>
          <w:rFonts w:ascii="Arial" w:eastAsia="Tahoma" w:hAnsi="Arial" w:cs="Arial"/>
          <w:color w:val="000000"/>
          <w:sz w:val="24"/>
          <w:szCs w:val="24"/>
          <w:lang w:val="es-MX"/>
        </w:rPr>
        <w:t>emergencia</w:t>
      </w:r>
      <w:proofErr w:type="gramEnd"/>
      <w:r w:rsidR="00E92474" w:rsidRPr="00653042">
        <w:rPr>
          <w:rFonts w:ascii="Arial" w:eastAsia="Tahoma" w:hAnsi="Arial" w:cs="Arial"/>
          <w:color w:val="000000"/>
          <w:sz w:val="24"/>
          <w:szCs w:val="24"/>
          <w:lang w:val="es-MX"/>
        </w:rPr>
        <w:t>.</w:t>
      </w:r>
    </w:p>
    <w:p w14:paraId="217C04D0" w14:textId="77777777" w:rsidR="009C6E2E" w:rsidRDefault="00304AA9" w:rsidP="00E92474">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E92474" w:rsidRPr="00653042">
        <w:rPr>
          <w:rFonts w:ascii="Arial" w:eastAsia="Tahoma" w:hAnsi="Arial" w:cs="Arial"/>
          <w:color w:val="000000"/>
          <w:sz w:val="24"/>
          <w:szCs w:val="24"/>
          <w:lang w:val="es-MX"/>
        </w:rPr>
        <w:t xml:space="preserve">Facilitar el acceso de los equipos externos de </w:t>
      </w:r>
    </w:p>
    <w:p w14:paraId="7FA4DD58" w14:textId="2DD15BF5" w:rsidR="00E92474" w:rsidRPr="00653042" w:rsidRDefault="009C6E2E" w:rsidP="00E92474">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E92474" w:rsidRPr="00653042">
        <w:rPr>
          <w:rFonts w:ascii="Arial" w:eastAsia="Tahoma" w:hAnsi="Arial" w:cs="Arial"/>
          <w:color w:val="000000"/>
          <w:sz w:val="24"/>
          <w:szCs w:val="24"/>
          <w:lang w:val="es-MX"/>
        </w:rPr>
        <w:t>emergencia</w:t>
      </w:r>
      <w:proofErr w:type="gramEnd"/>
      <w:r w:rsidR="00E92474" w:rsidRPr="00653042">
        <w:rPr>
          <w:rFonts w:ascii="Arial" w:eastAsia="Tahoma" w:hAnsi="Arial" w:cs="Arial"/>
          <w:color w:val="000000"/>
          <w:sz w:val="24"/>
          <w:szCs w:val="24"/>
          <w:lang w:val="es-MX"/>
        </w:rPr>
        <w:t xml:space="preserve"> al establecimiento educacional.</w:t>
      </w:r>
    </w:p>
    <w:p w14:paraId="472A22F2" w14:textId="77777777" w:rsidR="009C6E2E" w:rsidRDefault="00304AA9" w:rsidP="00E92474">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w:t>
      </w:r>
      <w:r w:rsidR="00E92474" w:rsidRPr="00653042">
        <w:rPr>
          <w:rFonts w:ascii="Arial" w:eastAsia="Tahoma" w:hAnsi="Arial" w:cs="Arial"/>
          <w:color w:val="000000"/>
          <w:sz w:val="24"/>
          <w:szCs w:val="24"/>
          <w:lang w:val="es-MX"/>
        </w:rPr>
        <w:t xml:space="preserve">Colaborar con mantener el área de emergencia </w:t>
      </w:r>
      <w:r w:rsidR="009C6E2E">
        <w:rPr>
          <w:rFonts w:ascii="Arial" w:eastAsia="Tahoma" w:hAnsi="Arial" w:cs="Arial"/>
          <w:color w:val="000000"/>
          <w:sz w:val="24"/>
          <w:szCs w:val="24"/>
          <w:lang w:val="es-MX"/>
        </w:rPr>
        <w:t xml:space="preserve"> </w:t>
      </w:r>
    </w:p>
    <w:p w14:paraId="27C1D0A2" w14:textId="368B6C84" w:rsidR="00E92474" w:rsidRPr="00653042" w:rsidRDefault="009C6E2E" w:rsidP="00E92474">
      <w:pPr>
        <w:spacing w:after="0"/>
        <w:ind w:left="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E92474" w:rsidRPr="00653042">
        <w:rPr>
          <w:rFonts w:ascii="Arial" w:eastAsia="Tahoma" w:hAnsi="Arial" w:cs="Arial"/>
          <w:color w:val="000000"/>
          <w:sz w:val="24"/>
          <w:szCs w:val="24"/>
          <w:lang w:val="es-MX"/>
        </w:rPr>
        <w:t>despejada</w:t>
      </w:r>
      <w:proofErr w:type="gramEnd"/>
      <w:r w:rsidR="00E92474" w:rsidRPr="00653042">
        <w:rPr>
          <w:rFonts w:ascii="Arial" w:eastAsia="Tahoma" w:hAnsi="Arial" w:cs="Arial"/>
          <w:color w:val="000000"/>
          <w:sz w:val="24"/>
          <w:szCs w:val="24"/>
          <w:lang w:val="es-MX"/>
        </w:rPr>
        <w:t>.</w:t>
      </w:r>
    </w:p>
    <w:p w14:paraId="516DADB1" w14:textId="19675308" w:rsidR="00E92474" w:rsidRPr="00653042" w:rsidRDefault="00304AA9" w:rsidP="00E92474">
      <w:pPr>
        <w:spacing w:after="0"/>
        <w:ind w:left="2160" w:firstLine="720"/>
        <w:rPr>
          <w:rFonts w:ascii="Arial" w:eastAsia="Tahoma" w:hAnsi="Arial" w:cs="Arial"/>
          <w:color w:val="000000"/>
          <w:sz w:val="24"/>
          <w:szCs w:val="24"/>
          <w:lang w:val="es-MX"/>
        </w:rPr>
      </w:pPr>
      <w:r>
        <w:rPr>
          <w:rFonts w:ascii="Arial" w:eastAsia="Tahoma" w:hAnsi="Arial" w:cs="Arial"/>
          <w:color w:val="000000"/>
          <w:sz w:val="24"/>
          <w:szCs w:val="24"/>
          <w:lang w:val="es-MX"/>
        </w:rPr>
        <w:t>-</w:t>
      </w:r>
      <w:r w:rsidR="00E92474" w:rsidRPr="00653042">
        <w:rPr>
          <w:rFonts w:ascii="Arial" w:eastAsia="Tahoma" w:hAnsi="Arial" w:cs="Arial"/>
          <w:color w:val="000000"/>
          <w:sz w:val="24"/>
          <w:szCs w:val="24"/>
          <w:lang w:val="es-MX"/>
        </w:rPr>
        <w:t xml:space="preserve">Cortar la luz </w:t>
      </w:r>
    </w:p>
    <w:p w14:paraId="1EF1A289" w14:textId="5D26C920" w:rsidR="00E92474" w:rsidRDefault="00304AA9" w:rsidP="00E92474">
      <w:pPr>
        <w:spacing w:after="0"/>
        <w:ind w:left="2160" w:firstLine="720"/>
        <w:rPr>
          <w:rFonts w:ascii="Arial" w:eastAsia="Tahoma" w:hAnsi="Arial" w:cs="Arial"/>
          <w:color w:val="000000" w:themeColor="text1"/>
          <w:sz w:val="24"/>
          <w:szCs w:val="24"/>
          <w:lang w:val="es-MX"/>
        </w:rPr>
      </w:pPr>
      <w:r>
        <w:rPr>
          <w:rFonts w:ascii="Arial" w:eastAsia="Tahoma" w:hAnsi="Arial" w:cs="Arial"/>
          <w:color w:val="000000"/>
          <w:sz w:val="24"/>
          <w:szCs w:val="24"/>
          <w:lang w:val="es-MX"/>
        </w:rPr>
        <w:t>-</w:t>
      </w:r>
      <w:r w:rsidR="00E92474" w:rsidRPr="00653042">
        <w:rPr>
          <w:rFonts w:ascii="Arial" w:eastAsia="Tahoma" w:hAnsi="Arial" w:cs="Arial"/>
          <w:color w:val="000000"/>
          <w:sz w:val="24"/>
          <w:szCs w:val="24"/>
          <w:lang w:val="es-MX"/>
        </w:rPr>
        <w:t xml:space="preserve">Ayudar a evacuar al nivel </w:t>
      </w:r>
      <w:r w:rsidR="00E92474" w:rsidRPr="00D258AE">
        <w:rPr>
          <w:rFonts w:ascii="Arial" w:eastAsia="Tahoma" w:hAnsi="Arial" w:cs="Arial"/>
          <w:color w:val="000000" w:themeColor="text1"/>
          <w:sz w:val="24"/>
          <w:szCs w:val="24"/>
          <w:lang w:val="es-MX"/>
        </w:rPr>
        <w:t>Medio Menor y Medio Mayor.</w:t>
      </w:r>
    </w:p>
    <w:p w14:paraId="2DE461C9" w14:textId="2D8823CD" w:rsidR="00FD07F3" w:rsidRDefault="00FD07F3" w:rsidP="00FD07F3">
      <w:pPr>
        <w:spacing w:after="0"/>
        <w:rPr>
          <w:rFonts w:ascii="Arial" w:eastAsia="Tahoma" w:hAnsi="Arial" w:cs="Arial"/>
          <w:color w:val="000000" w:themeColor="text1"/>
          <w:sz w:val="24"/>
          <w:szCs w:val="24"/>
          <w:lang w:val="es-MX"/>
        </w:rPr>
      </w:pPr>
    </w:p>
    <w:p w14:paraId="506492F5" w14:textId="68B099F3" w:rsidR="00FD07F3" w:rsidRDefault="00FD07F3" w:rsidP="00FD07F3">
      <w:pPr>
        <w:spacing w:after="0"/>
        <w:ind w:left="2880" w:hanging="2880"/>
        <w:rPr>
          <w:rFonts w:ascii="Arial" w:eastAsia="Tahoma" w:hAnsi="Arial" w:cs="Arial"/>
          <w:color w:val="000000"/>
          <w:sz w:val="24"/>
          <w:szCs w:val="24"/>
          <w:lang w:val="es-MX"/>
        </w:rPr>
      </w:pPr>
      <w:r>
        <w:rPr>
          <w:rFonts w:ascii="Arial" w:eastAsia="Tahoma" w:hAnsi="Arial" w:cs="Arial"/>
          <w:color w:val="000000"/>
          <w:sz w:val="24"/>
          <w:szCs w:val="24"/>
          <w:lang w:val="es-MX"/>
        </w:rPr>
        <w:t>Contacto con</w:t>
      </w:r>
      <w:r>
        <w:rPr>
          <w:rFonts w:ascii="Arial" w:eastAsia="Tahoma" w:hAnsi="Arial" w:cs="Arial"/>
          <w:color w:val="000000"/>
          <w:sz w:val="24"/>
          <w:szCs w:val="24"/>
          <w:lang w:val="es-MX"/>
        </w:rPr>
        <w:tab/>
        <w:t>-</w:t>
      </w:r>
      <w:r w:rsidRPr="00653042">
        <w:rPr>
          <w:rFonts w:ascii="Arial" w:eastAsia="Tahoma" w:hAnsi="Arial" w:cs="Arial"/>
          <w:color w:val="000000"/>
          <w:sz w:val="24"/>
          <w:szCs w:val="24"/>
          <w:lang w:val="es-MX"/>
        </w:rPr>
        <w:t xml:space="preserve">Conocer y comprender cabalmente el </w:t>
      </w:r>
      <w:r>
        <w:rPr>
          <w:rFonts w:ascii="Arial" w:eastAsia="Tahoma" w:hAnsi="Arial" w:cs="Arial"/>
          <w:color w:val="000000"/>
          <w:sz w:val="24"/>
          <w:szCs w:val="24"/>
          <w:lang w:val="es-MX"/>
        </w:rPr>
        <w:t>P</w:t>
      </w:r>
      <w:r w:rsidRPr="00653042">
        <w:rPr>
          <w:rFonts w:ascii="Arial" w:eastAsia="Tahoma" w:hAnsi="Arial" w:cs="Arial"/>
          <w:color w:val="000000"/>
          <w:sz w:val="24"/>
          <w:szCs w:val="24"/>
          <w:lang w:val="es-MX"/>
        </w:rPr>
        <w:t>lan</w:t>
      </w:r>
      <w:r>
        <w:rPr>
          <w:rFonts w:ascii="Arial" w:eastAsia="Tahoma" w:hAnsi="Arial" w:cs="Arial"/>
          <w:color w:val="000000"/>
          <w:sz w:val="24"/>
          <w:szCs w:val="24"/>
          <w:lang w:val="es-MX"/>
        </w:rPr>
        <w:t xml:space="preserve"> de </w:t>
      </w:r>
    </w:p>
    <w:p w14:paraId="3D66A808" w14:textId="4D892459" w:rsidR="00FD07F3" w:rsidRDefault="00FD07F3" w:rsidP="00FD07F3">
      <w:pPr>
        <w:spacing w:after="0"/>
        <w:rPr>
          <w:rFonts w:ascii="Arial" w:eastAsia="Tahoma" w:hAnsi="Arial" w:cs="Arial"/>
          <w:color w:val="000000"/>
          <w:sz w:val="24"/>
          <w:szCs w:val="24"/>
          <w:lang w:val="es-MX"/>
        </w:rPr>
      </w:pPr>
      <w:r>
        <w:rPr>
          <w:rFonts w:ascii="Arial" w:eastAsia="Tahoma" w:hAnsi="Arial" w:cs="Arial"/>
          <w:color w:val="000000"/>
          <w:sz w:val="24"/>
          <w:szCs w:val="24"/>
          <w:lang w:val="es-MX"/>
        </w:rPr>
        <w:t>Apoderados</w:t>
      </w:r>
      <w:r>
        <w:rPr>
          <w:rFonts w:ascii="Arial" w:eastAsia="Tahoma" w:hAnsi="Arial" w:cs="Arial"/>
          <w:color w:val="000000"/>
          <w:sz w:val="24"/>
          <w:szCs w:val="24"/>
          <w:lang w:val="es-MX"/>
        </w:rPr>
        <w:tab/>
      </w:r>
      <w:r>
        <w:rPr>
          <w:rFonts w:ascii="Arial" w:eastAsia="Tahoma" w:hAnsi="Arial" w:cs="Arial"/>
          <w:color w:val="000000"/>
          <w:sz w:val="24"/>
          <w:szCs w:val="24"/>
          <w:lang w:val="es-MX"/>
        </w:rPr>
        <w:tab/>
      </w:r>
      <w:r>
        <w:rPr>
          <w:rFonts w:ascii="Arial" w:eastAsia="Tahoma" w:hAnsi="Arial" w:cs="Arial"/>
          <w:color w:val="000000"/>
          <w:sz w:val="24"/>
          <w:szCs w:val="24"/>
          <w:lang w:val="es-MX"/>
        </w:rPr>
        <w:tab/>
        <w:t xml:space="preserve">  Emergencia.</w:t>
      </w:r>
    </w:p>
    <w:p w14:paraId="26490B62" w14:textId="55BA6317" w:rsidR="00FD07F3" w:rsidRDefault="00FD07F3" w:rsidP="00FD07F3">
      <w:pPr>
        <w:spacing w:after="0"/>
        <w:rPr>
          <w:rFonts w:ascii="Arial" w:eastAsia="Tahoma" w:hAnsi="Arial" w:cs="Arial"/>
          <w:color w:val="000000"/>
          <w:sz w:val="24"/>
          <w:szCs w:val="24"/>
          <w:lang w:val="es-MX"/>
        </w:rPr>
      </w:pPr>
      <w:r>
        <w:rPr>
          <w:rFonts w:ascii="Arial" w:eastAsia="Tahoma" w:hAnsi="Arial" w:cs="Arial"/>
          <w:color w:val="000000"/>
          <w:sz w:val="24"/>
          <w:szCs w:val="24"/>
          <w:lang w:val="es-MX"/>
        </w:rPr>
        <w:tab/>
      </w:r>
      <w:r>
        <w:rPr>
          <w:rFonts w:ascii="Arial" w:eastAsia="Tahoma" w:hAnsi="Arial" w:cs="Arial"/>
          <w:color w:val="000000"/>
          <w:sz w:val="24"/>
          <w:szCs w:val="24"/>
          <w:lang w:val="es-MX"/>
        </w:rPr>
        <w:tab/>
      </w:r>
      <w:r>
        <w:rPr>
          <w:rFonts w:ascii="Arial" w:eastAsia="Tahoma" w:hAnsi="Arial" w:cs="Arial"/>
          <w:color w:val="000000"/>
          <w:sz w:val="24"/>
          <w:szCs w:val="24"/>
          <w:lang w:val="es-MX"/>
        </w:rPr>
        <w:tab/>
      </w:r>
      <w:r>
        <w:rPr>
          <w:rFonts w:ascii="Arial" w:eastAsia="Tahoma" w:hAnsi="Arial" w:cs="Arial"/>
          <w:color w:val="000000"/>
          <w:sz w:val="24"/>
          <w:szCs w:val="24"/>
          <w:lang w:val="es-MX"/>
        </w:rPr>
        <w:tab/>
        <w:t xml:space="preserve">-Tener contacto con los apoderados en las </w:t>
      </w:r>
    </w:p>
    <w:p w14:paraId="5B466539" w14:textId="77986F37" w:rsidR="00FD07F3" w:rsidRDefault="00FD07F3" w:rsidP="00FD07F3">
      <w:pPr>
        <w:spacing w:after="0"/>
        <w:rPr>
          <w:rFonts w:ascii="Arial" w:eastAsia="Tahoma" w:hAnsi="Arial" w:cs="Arial"/>
          <w:color w:val="000000"/>
          <w:sz w:val="24"/>
          <w:szCs w:val="24"/>
          <w:lang w:val="es-MX"/>
        </w:rPr>
      </w:pPr>
      <w:r>
        <w:rPr>
          <w:rFonts w:ascii="Arial" w:eastAsia="Tahoma" w:hAnsi="Arial" w:cs="Arial"/>
          <w:color w:val="000000"/>
          <w:sz w:val="24"/>
          <w:szCs w:val="24"/>
          <w:lang w:val="es-MX"/>
        </w:rPr>
        <w:tab/>
      </w:r>
      <w:r>
        <w:rPr>
          <w:rFonts w:ascii="Arial" w:eastAsia="Tahoma" w:hAnsi="Arial" w:cs="Arial"/>
          <w:color w:val="000000"/>
          <w:sz w:val="24"/>
          <w:szCs w:val="24"/>
          <w:lang w:val="es-MX"/>
        </w:rPr>
        <w:tab/>
      </w:r>
      <w:r>
        <w:rPr>
          <w:rFonts w:ascii="Arial" w:eastAsia="Tahoma" w:hAnsi="Arial" w:cs="Arial"/>
          <w:color w:val="000000"/>
          <w:sz w:val="24"/>
          <w:szCs w:val="24"/>
          <w:lang w:val="es-MX"/>
        </w:rPr>
        <w:tab/>
      </w:r>
      <w:r>
        <w:rPr>
          <w:rFonts w:ascii="Arial" w:eastAsia="Tahoma" w:hAnsi="Arial" w:cs="Arial"/>
          <w:color w:val="000000"/>
          <w:sz w:val="24"/>
          <w:szCs w:val="24"/>
          <w:lang w:val="es-MX"/>
        </w:rPr>
        <w:tab/>
        <w:t xml:space="preserve">  Emergencias y coordinar la entrega de los alumnos. </w:t>
      </w:r>
    </w:p>
    <w:p w14:paraId="704156CC" w14:textId="77777777" w:rsidR="00217C48" w:rsidRPr="00653042" w:rsidRDefault="00217C48" w:rsidP="00E92474">
      <w:pPr>
        <w:spacing w:after="0"/>
        <w:ind w:left="2160" w:firstLine="720"/>
        <w:rPr>
          <w:rFonts w:ascii="Arial" w:eastAsia="Tahoma" w:hAnsi="Arial" w:cs="Arial"/>
          <w:color w:val="000000"/>
          <w:sz w:val="24"/>
          <w:szCs w:val="24"/>
          <w:lang w:val="es-MX"/>
        </w:rPr>
      </w:pPr>
    </w:p>
    <w:p w14:paraId="56C0B1E9" w14:textId="77777777" w:rsidR="009C6E2E" w:rsidRDefault="00E92474" w:rsidP="00BD69DE">
      <w:pPr>
        <w:spacing w:after="0"/>
        <w:ind w:left="2880" w:hanging="2880"/>
        <w:rPr>
          <w:rFonts w:ascii="Arial" w:eastAsia="Tahoma" w:hAnsi="Arial" w:cs="Arial"/>
          <w:color w:val="000000"/>
          <w:sz w:val="24"/>
          <w:szCs w:val="24"/>
          <w:lang w:val="es-MX"/>
        </w:rPr>
      </w:pPr>
      <w:r w:rsidRPr="00653042">
        <w:rPr>
          <w:rFonts w:ascii="Arial" w:eastAsia="Tahoma" w:hAnsi="Arial" w:cs="Arial"/>
          <w:color w:val="000000"/>
          <w:sz w:val="24"/>
          <w:szCs w:val="24"/>
          <w:lang w:val="es-MX"/>
        </w:rPr>
        <w:t>Representantes</w:t>
      </w:r>
      <w:r w:rsidRPr="00653042">
        <w:rPr>
          <w:rFonts w:ascii="Arial" w:eastAsia="Tahoma" w:hAnsi="Arial" w:cs="Arial"/>
          <w:color w:val="000000"/>
          <w:sz w:val="24"/>
          <w:szCs w:val="24"/>
          <w:lang w:val="es-MX"/>
        </w:rPr>
        <w:tab/>
      </w:r>
      <w:r w:rsidR="00304AA9">
        <w:rPr>
          <w:rFonts w:ascii="Arial" w:eastAsia="Tahoma" w:hAnsi="Arial" w:cs="Arial"/>
          <w:color w:val="000000"/>
          <w:sz w:val="24"/>
          <w:szCs w:val="24"/>
          <w:lang w:val="es-MX"/>
        </w:rPr>
        <w:t>-</w:t>
      </w:r>
      <w:r w:rsidR="00BD69DE" w:rsidRPr="00653042">
        <w:rPr>
          <w:rFonts w:ascii="Arial" w:eastAsia="Tahoma" w:hAnsi="Arial" w:cs="Arial"/>
          <w:color w:val="000000"/>
          <w:sz w:val="24"/>
          <w:szCs w:val="24"/>
          <w:lang w:val="es-MX"/>
        </w:rPr>
        <w:t>Carabineros, Bomberos, Servicio de Salud</w:t>
      </w:r>
      <w:r w:rsidRPr="00653042">
        <w:rPr>
          <w:rFonts w:ascii="Arial" w:eastAsia="Tahoma" w:hAnsi="Arial" w:cs="Arial"/>
          <w:color w:val="000000"/>
          <w:sz w:val="24"/>
          <w:szCs w:val="24"/>
          <w:lang w:val="es-MX"/>
        </w:rPr>
        <w:t xml:space="preserve">, etc., tanto </w:t>
      </w:r>
      <w:r w:rsidR="009C6E2E">
        <w:rPr>
          <w:rFonts w:ascii="Arial" w:eastAsia="Tahoma" w:hAnsi="Arial" w:cs="Arial"/>
          <w:color w:val="000000"/>
          <w:sz w:val="24"/>
          <w:szCs w:val="24"/>
          <w:lang w:val="es-MX"/>
        </w:rPr>
        <w:t xml:space="preserve">  </w:t>
      </w:r>
    </w:p>
    <w:p w14:paraId="61909E91" w14:textId="77777777" w:rsidR="009C6E2E" w:rsidRDefault="009C6E2E" w:rsidP="00BD69DE">
      <w:pPr>
        <w:spacing w:after="0"/>
        <w:ind w:left="2880" w:hanging="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E</w:t>
      </w:r>
      <w:r w:rsidR="00E92474" w:rsidRPr="00653042">
        <w:rPr>
          <w:rFonts w:ascii="Arial" w:eastAsia="Tahoma" w:hAnsi="Arial" w:cs="Arial"/>
          <w:color w:val="000000"/>
          <w:sz w:val="24"/>
          <w:szCs w:val="24"/>
          <w:lang w:val="es-MX"/>
        </w:rPr>
        <w:t>xternos</w:t>
      </w:r>
      <w:r>
        <w:rPr>
          <w:rFonts w:ascii="Arial" w:eastAsia="Tahoma" w:hAnsi="Arial" w:cs="Arial"/>
          <w:color w:val="000000"/>
          <w:sz w:val="24"/>
          <w:szCs w:val="24"/>
          <w:lang w:val="es-MX"/>
        </w:rPr>
        <w:t xml:space="preserve"> al</w:t>
      </w:r>
      <w:r w:rsidR="00E92474" w:rsidRPr="00653042">
        <w:rPr>
          <w:rFonts w:ascii="Arial" w:eastAsia="Tahoma" w:hAnsi="Arial" w:cs="Arial"/>
          <w:color w:val="000000"/>
          <w:sz w:val="24"/>
          <w:szCs w:val="24"/>
          <w:lang w:val="es-MX"/>
        </w:rPr>
        <w:tab/>
        <w:t>establecimiento como del sector, deben</w:t>
      </w:r>
    </w:p>
    <w:p w14:paraId="039B8320" w14:textId="77777777" w:rsidR="009C6E2E" w:rsidRDefault="009C6E2E" w:rsidP="00BD69DE">
      <w:pPr>
        <w:spacing w:after="0"/>
        <w:ind w:left="2880" w:hanging="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E92474" w:rsidRPr="00653042">
        <w:rPr>
          <w:rFonts w:ascii="Arial" w:eastAsia="Tahoma" w:hAnsi="Arial" w:cs="Arial"/>
          <w:color w:val="000000"/>
          <w:sz w:val="24"/>
          <w:szCs w:val="24"/>
          <w:lang w:val="es-MX"/>
        </w:rPr>
        <w:t>ser</w:t>
      </w:r>
      <w:proofErr w:type="gramEnd"/>
      <w:r w:rsidR="00E92474" w:rsidRPr="00653042">
        <w:rPr>
          <w:rFonts w:ascii="Arial" w:eastAsia="Tahoma" w:hAnsi="Arial" w:cs="Arial"/>
          <w:color w:val="000000"/>
          <w:sz w:val="24"/>
          <w:szCs w:val="24"/>
          <w:lang w:val="es-MX"/>
        </w:rPr>
        <w:t xml:space="preserve"> invitados a formar parte del Comité, para su aporte</w:t>
      </w:r>
    </w:p>
    <w:p w14:paraId="615443AA" w14:textId="77777777" w:rsidR="009C6E2E" w:rsidRDefault="009C6E2E" w:rsidP="00BD69DE">
      <w:pPr>
        <w:spacing w:after="0"/>
        <w:ind w:left="2880" w:hanging="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E92474" w:rsidRPr="00653042">
        <w:rPr>
          <w:rFonts w:ascii="Arial" w:eastAsia="Tahoma" w:hAnsi="Arial" w:cs="Arial"/>
          <w:color w:val="000000"/>
          <w:sz w:val="24"/>
          <w:szCs w:val="24"/>
          <w:lang w:val="es-MX"/>
        </w:rPr>
        <w:t>técnico</w:t>
      </w:r>
      <w:proofErr w:type="gramEnd"/>
      <w:r w:rsidR="00E92474" w:rsidRPr="00653042">
        <w:rPr>
          <w:rFonts w:ascii="Arial" w:eastAsia="Tahoma" w:hAnsi="Arial" w:cs="Arial"/>
          <w:color w:val="000000"/>
          <w:sz w:val="24"/>
          <w:szCs w:val="24"/>
          <w:lang w:val="es-MX"/>
        </w:rPr>
        <w:t xml:space="preserve"> a las diversas acciones y tareas que se </w:t>
      </w:r>
    </w:p>
    <w:p w14:paraId="6B223AA8" w14:textId="2A558313" w:rsidR="00E92474" w:rsidRPr="00653042" w:rsidRDefault="009C6E2E" w:rsidP="00BD69DE">
      <w:pPr>
        <w:spacing w:after="0"/>
        <w:ind w:left="2880" w:hanging="2880"/>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roofErr w:type="gramStart"/>
      <w:r w:rsidR="00E92474" w:rsidRPr="00653042">
        <w:rPr>
          <w:rFonts w:ascii="Arial" w:eastAsia="Tahoma" w:hAnsi="Arial" w:cs="Arial"/>
          <w:color w:val="000000"/>
          <w:sz w:val="24"/>
          <w:szCs w:val="24"/>
          <w:lang w:val="es-MX"/>
        </w:rPr>
        <w:t>acuerden</w:t>
      </w:r>
      <w:proofErr w:type="gramEnd"/>
      <w:r w:rsidR="00BD69DE" w:rsidRPr="00653042">
        <w:rPr>
          <w:rFonts w:ascii="Arial" w:eastAsia="Tahoma" w:hAnsi="Arial" w:cs="Arial"/>
          <w:color w:val="000000"/>
          <w:sz w:val="24"/>
          <w:szCs w:val="24"/>
          <w:lang w:val="es-MX"/>
        </w:rPr>
        <w:t>.</w:t>
      </w:r>
    </w:p>
    <w:p w14:paraId="56FB0046" w14:textId="65CDB397" w:rsidR="00653042" w:rsidRDefault="00653042" w:rsidP="00BD69DE">
      <w:pPr>
        <w:spacing w:after="0"/>
        <w:ind w:left="2880" w:hanging="2880"/>
        <w:rPr>
          <w:rFonts w:ascii="Arial" w:eastAsia="Tahoma" w:hAnsi="Arial" w:cs="Arial"/>
          <w:color w:val="000000"/>
          <w:sz w:val="24"/>
          <w:szCs w:val="24"/>
          <w:lang w:val="es-MX"/>
        </w:rPr>
      </w:pPr>
    </w:p>
    <w:p w14:paraId="7FADBA9E" w14:textId="77777777" w:rsidR="00D67299" w:rsidRPr="00653042" w:rsidRDefault="00D67299" w:rsidP="00BD69DE">
      <w:pPr>
        <w:spacing w:after="0"/>
        <w:ind w:left="2880" w:hanging="2880"/>
        <w:rPr>
          <w:rFonts w:ascii="Arial" w:eastAsia="Tahoma" w:hAnsi="Arial" w:cs="Arial"/>
          <w:color w:val="000000"/>
          <w:sz w:val="24"/>
          <w:szCs w:val="24"/>
          <w:lang w:val="es-MX"/>
        </w:rPr>
      </w:pPr>
    </w:p>
    <w:p w14:paraId="76264CFA" w14:textId="3B7CB210" w:rsidR="008E3B94" w:rsidRPr="00D42704" w:rsidRDefault="00CA26A5" w:rsidP="00395418">
      <w:pPr>
        <w:pStyle w:val="Ttulo2"/>
        <w:rPr>
          <w:rFonts w:ascii="Arial" w:hAnsi="Arial" w:cs="Arial"/>
          <w:color w:val="000000" w:themeColor="text1"/>
        </w:rPr>
      </w:pPr>
      <w:bookmarkStart w:id="74" w:name="_Toc100152957"/>
      <w:bookmarkStart w:id="75" w:name="_Toc111401424"/>
      <w:bookmarkStart w:id="76" w:name="_Hlk110957126"/>
      <w:r w:rsidRPr="00D42704">
        <w:rPr>
          <w:rFonts w:ascii="Arial" w:hAnsi="Arial" w:cs="Arial"/>
          <w:color w:val="000000" w:themeColor="text1"/>
        </w:rPr>
        <w:t>9.1.-</w:t>
      </w:r>
      <w:r w:rsidR="00653042" w:rsidRPr="00D42704">
        <w:rPr>
          <w:rFonts w:ascii="Arial" w:hAnsi="Arial" w:cs="Arial"/>
          <w:color w:val="000000" w:themeColor="text1"/>
        </w:rPr>
        <w:t xml:space="preserve">Líderes de </w:t>
      </w:r>
      <w:proofErr w:type="spellStart"/>
      <w:r w:rsidR="00653042" w:rsidRPr="00D42704">
        <w:rPr>
          <w:rFonts w:ascii="Arial" w:hAnsi="Arial" w:cs="Arial"/>
          <w:color w:val="000000" w:themeColor="text1"/>
        </w:rPr>
        <w:t>Emergencia</w:t>
      </w:r>
      <w:bookmarkEnd w:id="74"/>
      <w:bookmarkEnd w:id="75"/>
      <w:proofErr w:type="spellEnd"/>
      <w:r w:rsidR="00FC1CD0" w:rsidRPr="00D42704">
        <w:rPr>
          <w:rFonts w:ascii="Arial" w:hAnsi="Arial" w:cs="Arial"/>
          <w:color w:val="000000" w:themeColor="text1"/>
        </w:rPr>
        <w:t xml:space="preserve"> </w:t>
      </w:r>
    </w:p>
    <w:bookmarkEnd w:id="76"/>
    <w:p w14:paraId="3664090F" w14:textId="77777777" w:rsidR="008E3B94" w:rsidRPr="00653042" w:rsidRDefault="008E3B94" w:rsidP="00395418">
      <w:pPr>
        <w:pStyle w:val="Ttulo2"/>
        <w:rPr>
          <w:rFonts w:ascii="Arial" w:hAnsi="Arial" w:cs="Arial"/>
          <w:szCs w:val="24"/>
        </w:rPr>
      </w:pPr>
      <w:r w:rsidRPr="00653042">
        <w:rPr>
          <w:rFonts w:ascii="Arial" w:hAnsi="Arial" w:cs="Arial"/>
          <w:szCs w:val="24"/>
        </w:rPr>
        <w:t xml:space="preserve"> </w:t>
      </w:r>
    </w:p>
    <w:tbl>
      <w:tblPr>
        <w:tblStyle w:val="TableGrid"/>
        <w:tblW w:w="7825" w:type="dxa"/>
        <w:tblInd w:w="108" w:type="dxa"/>
        <w:tblCellMar>
          <w:top w:w="54" w:type="dxa"/>
          <w:left w:w="70" w:type="dxa"/>
          <w:right w:w="9" w:type="dxa"/>
        </w:tblCellMar>
        <w:tblLook w:val="04A0" w:firstRow="1" w:lastRow="0" w:firstColumn="1" w:lastColumn="0" w:noHBand="0" w:noVBand="1"/>
      </w:tblPr>
      <w:tblGrid>
        <w:gridCol w:w="3510"/>
        <w:gridCol w:w="4315"/>
      </w:tblGrid>
      <w:tr w:rsidR="00133CF7" w:rsidRPr="00653042" w14:paraId="015A588B" w14:textId="77777777" w:rsidTr="00133CF7">
        <w:trPr>
          <w:trHeight w:val="300"/>
        </w:trPr>
        <w:tc>
          <w:tcPr>
            <w:tcW w:w="3510" w:type="dxa"/>
            <w:tcBorders>
              <w:top w:val="single" w:sz="4" w:space="0" w:color="000000"/>
              <w:left w:val="single" w:sz="4" w:space="0" w:color="000000"/>
              <w:bottom w:val="single" w:sz="4" w:space="0" w:color="000000"/>
              <w:right w:val="single" w:sz="4" w:space="0" w:color="000000"/>
            </w:tcBorders>
          </w:tcPr>
          <w:p w14:paraId="6BCF7F45" w14:textId="77777777" w:rsidR="00133CF7" w:rsidRPr="004C7B43" w:rsidRDefault="00133CF7" w:rsidP="00133CF7">
            <w:pPr>
              <w:ind w:right="61"/>
              <w:jc w:val="center"/>
              <w:rPr>
                <w:rFonts w:ascii="Arial" w:eastAsia="Tahoma" w:hAnsi="Arial" w:cs="Arial"/>
                <w:b/>
                <w:sz w:val="24"/>
                <w:szCs w:val="24"/>
              </w:rPr>
            </w:pPr>
            <w:r w:rsidRPr="004C7B43">
              <w:rPr>
                <w:rFonts w:ascii="Arial" w:eastAsia="Tahoma" w:hAnsi="Arial" w:cs="Arial"/>
                <w:b/>
                <w:sz w:val="24"/>
                <w:szCs w:val="24"/>
              </w:rPr>
              <w:t xml:space="preserve">NOMBRE </w:t>
            </w:r>
          </w:p>
        </w:tc>
        <w:tc>
          <w:tcPr>
            <w:tcW w:w="4315" w:type="dxa"/>
            <w:tcBorders>
              <w:top w:val="single" w:sz="4" w:space="0" w:color="000000"/>
              <w:left w:val="single" w:sz="4" w:space="0" w:color="000000"/>
              <w:bottom w:val="single" w:sz="4" w:space="0" w:color="000000"/>
              <w:right w:val="single" w:sz="4" w:space="0" w:color="000000"/>
            </w:tcBorders>
          </w:tcPr>
          <w:p w14:paraId="12527B8C" w14:textId="77777777" w:rsidR="00133CF7" w:rsidRPr="004C7B43" w:rsidRDefault="00133CF7" w:rsidP="00133CF7">
            <w:pPr>
              <w:ind w:right="57"/>
              <w:jc w:val="center"/>
              <w:rPr>
                <w:rFonts w:ascii="Arial" w:eastAsia="Tahoma" w:hAnsi="Arial" w:cs="Arial"/>
                <w:b/>
                <w:sz w:val="24"/>
                <w:szCs w:val="24"/>
              </w:rPr>
            </w:pPr>
            <w:r w:rsidRPr="004C7B43">
              <w:rPr>
                <w:rFonts w:ascii="Arial" w:eastAsia="Tahoma" w:hAnsi="Arial" w:cs="Arial"/>
                <w:b/>
                <w:sz w:val="24"/>
                <w:szCs w:val="24"/>
              </w:rPr>
              <w:t xml:space="preserve">CARGO </w:t>
            </w:r>
          </w:p>
        </w:tc>
      </w:tr>
      <w:tr w:rsidR="00133CF7" w:rsidRPr="00653042" w14:paraId="18AA3CCE" w14:textId="77777777" w:rsidTr="00133CF7">
        <w:trPr>
          <w:trHeight w:val="300"/>
        </w:trPr>
        <w:tc>
          <w:tcPr>
            <w:tcW w:w="3510" w:type="dxa"/>
            <w:tcBorders>
              <w:top w:val="single" w:sz="4" w:space="0" w:color="000000"/>
              <w:left w:val="single" w:sz="4" w:space="0" w:color="000000"/>
              <w:bottom w:val="single" w:sz="4" w:space="0" w:color="000000"/>
              <w:right w:val="single" w:sz="4" w:space="0" w:color="000000"/>
            </w:tcBorders>
          </w:tcPr>
          <w:p w14:paraId="02038632" w14:textId="0DD95FB6" w:rsidR="00133CF7" w:rsidRPr="00653042" w:rsidRDefault="005536E7" w:rsidP="00133CF7">
            <w:pPr>
              <w:rPr>
                <w:rFonts w:ascii="Arial" w:eastAsia="Tahoma" w:hAnsi="Arial" w:cs="Arial"/>
                <w:color w:val="000000"/>
                <w:sz w:val="24"/>
                <w:szCs w:val="24"/>
              </w:rPr>
            </w:pPr>
            <w:r>
              <w:rPr>
                <w:rFonts w:ascii="Arial" w:eastAsia="Tahoma" w:hAnsi="Arial" w:cs="Arial"/>
                <w:color w:val="000000"/>
                <w:sz w:val="24"/>
                <w:szCs w:val="24"/>
              </w:rPr>
              <w:t xml:space="preserve">Patricia </w:t>
            </w:r>
            <w:proofErr w:type="spellStart"/>
            <w:r>
              <w:rPr>
                <w:rFonts w:ascii="Arial" w:eastAsia="Tahoma" w:hAnsi="Arial" w:cs="Arial"/>
                <w:color w:val="000000"/>
                <w:sz w:val="24"/>
                <w:szCs w:val="24"/>
              </w:rPr>
              <w:t>Gambra</w:t>
            </w:r>
            <w:proofErr w:type="spellEnd"/>
            <w:r>
              <w:rPr>
                <w:rFonts w:ascii="Arial" w:eastAsia="Tahoma" w:hAnsi="Arial" w:cs="Arial"/>
                <w:color w:val="000000"/>
                <w:sz w:val="24"/>
                <w:szCs w:val="24"/>
              </w:rPr>
              <w:t xml:space="preserve"> Said</w:t>
            </w:r>
          </w:p>
        </w:tc>
        <w:tc>
          <w:tcPr>
            <w:tcW w:w="4315" w:type="dxa"/>
            <w:tcBorders>
              <w:top w:val="single" w:sz="4" w:space="0" w:color="000000"/>
              <w:left w:val="single" w:sz="4" w:space="0" w:color="000000"/>
              <w:bottom w:val="single" w:sz="4" w:space="0" w:color="000000"/>
              <w:right w:val="single" w:sz="4" w:space="0" w:color="000000"/>
            </w:tcBorders>
          </w:tcPr>
          <w:p w14:paraId="5C3FDA65" w14:textId="77777777" w:rsidR="00133CF7" w:rsidRPr="00653042" w:rsidRDefault="00133CF7" w:rsidP="00133CF7">
            <w:pPr>
              <w:rPr>
                <w:rFonts w:ascii="Arial" w:eastAsia="Tahoma" w:hAnsi="Arial" w:cs="Arial"/>
                <w:color w:val="000000"/>
                <w:sz w:val="24"/>
                <w:szCs w:val="24"/>
              </w:rPr>
            </w:pPr>
            <w:proofErr w:type="spellStart"/>
            <w:r w:rsidRPr="00653042">
              <w:rPr>
                <w:rFonts w:ascii="Arial" w:eastAsia="Tahoma" w:hAnsi="Arial" w:cs="Arial"/>
                <w:color w:val="000000"/>
                <w:sz w:val="24"/>
                <w:szCs w:val="24"/>
              </w:rPr>
              <w:t>Directora</w:t>
            </w:r>
            <w:proofErr w:type="spellEnd"/>
          </w:p>
        </w:tc>
      </w:tr>
      <w:tr w:rsidR="00133CF7" w:rsidRPr="00653042" w14:paraId="2CEE4B66" w14:textId="77777777" w:rsidTr="00133CF7">
        <w:trPr>
          <w:trHeight w:val="300"/>
        </w:trPr>
        <w:tc>
          <w:tcPr>
            <w:tcW w:w="3510" w:type="dxa"/>
            <w:tcBorders>
              <w:top w:val="single" w:sz="4" w:space="0" w:color="000000"/>
              <w:left w:val="single" w:sz="4" w:space="0" w:color="000000"/>
              <w:bottom w:val="single" w:sz="4" w:space="0" w:color="000000"/>
              <w:right w:val="single" w:sz="4" w:space="0" w:color="000000"/>
            </w:tcBorders>
          </w:tcPr>
          <w:p w14:paraId="55EB697A" w14:textId="2A4A4256" w:rsidR="00133CF7" w:rsidRPr="00653042" w:rsidRDefault="005536E7" w:rsidP="00133CF7">
            <w:pPr>
              <w:rPr>
                <w:rFonts w:ascii="Arial" w:eastAsia="Tahoma" w:hAnsi="Arial" w:cs="Arial"/>
                <w:color w:val="000000"/>
                <w:sz w:val="24"/>
                <w:szCs w:val="24"/>
              </w:rPr>
            </w:pPr>
            <w:r>
              <w:rPr>
                <w:rFonts w:ascii="Arial" w:eastAsia="Tahoma" w:hAnsi="Arial" w:cs="Arial"/>
                <w:color w:val="000000"/>
                <w:sz w:val="24"/>
                <w:szCs w:val="24"/>
              </w:rPr>
              <w:t xml:space="preserve">Loreto Gallardo </w:t>
            </w:r>
            <w:proofErr w:type="spellStart"/>
            <w:r w:rsidR="008C142C">
              <w:rPr>
                <w:rFonts w:ascii="Arial" w:eastAsia="Tahoma" w:hAnsi="Arial" w:cs="Arial"/>
                <w:color w:val="000000"/>
                <w:sz w:val="24"/>
                <w:szCs w:val="24"/>
              </w:rPr>
              <w:t>Henríquez</w:t>
            </w:r>
            <w:proofErr w:type="spellEnd"/>
          </w:p>
        </w:tc>
        <w:tc>
          <w:tcPr>
            <w:tcW w:w="4315" w:type="dxa"/>
            <w:tcBorders>
              <w:top w:val="single" w:sz="4" w:space="0" w:color="000000"/>
              <w:left w:val="single" w:sz="4" w:space="0" w:color="000000"/>
              <w:bottom w:val="single" w:sz="4" w:space="0" w:color="000000"/>
              <w:right w:val="single" w:sz="4" w:space="0" w:color="000000"/>
            </w:tcBorders>
          </w:tcPr>
          <w:p w14:paraId="433A4177" w14:textId="77215871" w:rsidR="00133CF7" w:rsidRPr="00653042" w:rsidRDefault="00304AA9" w:rsidP="00133CF7">
            <w:pPr>
              <w:jc w:val="both"/>
              <w:rPr>
                <w:rFonts w:ascii="Arial" w:eastAsia="Tahoma" w:hAnsi="Arial" w:cs="Arial"/>
                <w:color w:val="000000"/>
                <w:sz w:val="24"/>
                <w:szCs w:val="24"/>
              </w:rPr>
            </w:pPr>
            <w:proofErr w:type="spellStart"/>
            <w:r>
              <w:rPr>
                <w:rFonts w:ascii="Arial" w:eastAsia="Tahoma" w:hAnsi="Arial" w:cs="Arial"/>
                <w:color w:val="000000"/>
                <w:sz w:val="24"/>
                <w:szCs w:val="24"/>
              </w:rPr>
              <w:t>Inspector</w:t>
            </w:r>
            <w:r w:rsidR="00582F76">
              <w:rPr>
                <w:rFonts w:ascii="Arial" w:eastAsia="Tahoma" w:hAnsi="Arial" w:cs="Arial"/>
                <w:color w:val="000000"/>
                <w:sz w:val="24"/>
                <w:szCs w:val="24"/>
              </w:rPr>
              <w:t>a</w:t>
            </w:r>
            <w:proofErr w:type="spellEnd"/>
            <w:r>
              <w:rPr>
                <w:rFonts w:ascii="Arial" w:eastAsia="Tahoma" w:hAnsi="Arial" w:cs="Arial"/>
                <w:color w:val="000000"/>
                <w:sz w:val="24"/>
                <w:szCs w:val="24"/>
              </w:rPr>
              <w:t xml:space="preserve"> General</w:t>
            </w:r>
          </w:p>
        </w:tc>
      </w:tr>
      <w:tr w:rsidR="00133CF7" w:rsidRPr="00653042" w14:paraId="4F69F620" w14:textId="77777777" w:rsidTr="00133CF7">
        <w:trPr>
          <w:trHeight w:val="300"/>
        </w:trPr>
        <w:tc>
          <w:tcPr>
            <w:tcW w:w="3510" w:type="dxa"/>
            <w:tcBorders>
              <w:top w:val="single" w:sz="4" w:space="0" w:color="000000"/>
              <w:left w:val="single" w:sz="4" w:space="0" w:color="000000"/>
              <w:bottom w:val="single" w:sz="4" w:space="0" w:color="000000"/>
              <w:right w:val="single" w:sz="4" w:space="0" w:color="000000"/>
            </w:tcBorders>
          </w:tcPr>
          <w:p w14:paraId="4CCF4160" w14:textId="49912A52" w:rsidR="00133CF7" w:rsidRPr="00653042" w:rsidRDefault="008C142C" w:rsidP="00133CF7">
            <w:pPr>
              <w:rPr>
                <w:rFonts w:ascii="Arial" w:eastAsia="Tahoma" w:hAnsi="Arial" w:cs="Arial"/>
                <w:color w:val="000000"/>
                <w:sz w:val="24"/>
                <w:szCs w:val="24"/>
              </w:rPr>
            </w:pPr>
            <w:r>
              <w:rPr>
                <w:rFonts w:ascii="Arial" w:eastAsia="Tahoma" w:hAnsi="Arial" w:cs="Arial"/>
                <w:color w:val="000000"/>
                <w:sz w:val="24"/>
                <w:szCs w:val="24"/>
              </w:rPr>
              <w:t xml:space="preserve">Johanna Zúñiga </w:t>
            </w:r>
            <w:proofErr w:type="spellStart"/>
            <w:r>
              <w:rPr>
                <w:rFonts w:ascii="Arial" w:eastAsia="Tahoma" w:hAnsi="Arial" w:cs="Arial"/>
                <w:color w:val="000000"/>
                <w:sz w:val="24"/>
                <w:szCs w:val="24"/>
              </w:rPr>
              <w:t>Riquelme</w:t>
            </w:r>
            <w:proofErr w:type="spellEnd"/>
          </w:p>
        </w:tc>
        <w:tc>
          <w:tcPr>
            <w:tcW w:w="4315" w:type="dxa"/>
            <w:tcBorders>
              <w:top w:val="single" w:sz="4" w:space="0" w:color="000000"/>
              <w:left w:val="single" w:sz="4" w:space="0" w:color="000000"/>
              <w:bottom w:val="single" w:sz="4" w:space="0" w:color="000000"/>
              <w:right w:val="single" w:sz="4" w:space="0" w:color="000000"/>
            </w:tcBorders>
          </w:tcPr>
          <w:p w14:paraId="460BD7FE" w14:textId="644D2026" w:rsidR="00133CF7" w:rsidRPr="00653042" w:rsidRDefault="00304AA9" w:rsidP="00133CF7">
            <w:pPr>
              <w:rPr>
                <w:rFonts w:ascii="Arial" w:eastAsia="Tahoma" w:hAnsi="Arial" w:cs="Arial"/>
                <w:color w:val="000000"/>
                <w:sz w:val="24"/>
                <w:szCs w:val="24"/>
              </w:rPr>
            </w:pPr>
            <w:proofErr w:type="spellStart"/>
            <w:r>
              <w:rPr>
                <w:rFonts w:ascii="Arial" w:eastAsia="Tahoma" w:hAnsi="Arial" w:cs="Arial"/>
                <w:color w:val="000000"/>
                <w:sz w:val="24"/>
                <w:szCs w:val="24"/>
              </w:rPr>
              <w:t>Docente</w:t>
            </w:r>
            <w:proofErr w:type="spellEnd"/>
          </w:p>
        </w:tc>
      </w:tr>
      <w:tr w:rsidR="00133CF7" w:rsidRPr="00653042" w14:paraId="3686549D" w14:textId="77777777" w:rsidTr="00133CF7">
        <w:trPr>
          <w:trHeight w:val="360"/>
        </w:trPr>
        <w:tc>
          <w:tcPr>
            <w:tcW w:w="3510" w:type="dxa"/>
            <w:tcBorders>
              <w:top w:val="single" w:sz="4" w:space="0" w:color="000000"/>
              <w:left w:val="single" w:sz="4" w:space="0" w:color="000000"/>
              <w:bottom w:val="single" w:sz="4" w:space="0" w:color="000000"/>
              <w:right w:val="single" w:sz="4" w:space="0" w:color="000000"/>
            </w:tcBorders>
          </w:tcPr>
          <w:p w14:paraId="2F141513" w14:textId="69C5A767" w:rsidR="00133CF7" w:rsidRPr="00653042" w:rsidRDefault="00485998" w:rsidP="00133CF7">
            <w:pPr>
              <w:rPr>
                <w:rFonts w:ascii="Arial" w:eastAsia="Tahoma" w:hAnsi="Arial" w:cs="Arial"/>
                <w:color w:val="000000"/>
                <w:sz w:val="24"/>
                <w:szCs w:val="24"/>
              </w:rPr>
            </w:pPr>
            <w:r>
              <w:rPr>
                <w:rFonts w:ascii="Arial" w:eastAsia="Tahoma" w:hAnsi="Arial" w:cs="Arial"/>
                <w:color w:val="000000"/>
                <w:sz w:val="24"/>
                <w:szCs w:val="24"/>
              </w:rPr>
              <w:t>Jessica Saavedra</w:t>
            </w:r>
          </w:p>
        </w:tc>
        <w:tc>
          <w:tcPr>
            <w:tcW w:w="4315" w:type="dxa"/>
            <w:tcBorders>
              <w:top w:val="single" w:sz="4" w:space="0" w:color="000000"/>
              <w:left w:val="single" w:sz="4" w:space="0" w:color="000000"/>
              <w:bottom w:val="single" w:sz="4" w:space="0" w:color="000000"/>
              <w:right w:val="single" w:sz="4" w:space="0" w:color="000000"/>
            </w:tcBorders>
          </w:tcPr>
          <w:p w14:paraId="30793F83" w14:textId="076294AA" w:rsidR="00133CF7" w:rsidRPr="00653042" w:rsidRDefault="00304AA9" w:rsidP="00133CF7">
            <w:pPr>
              <w:rPr>
                <w:rFonts w:ascii="Arial" w:eastAsia="Tahoma" w:hAnsi="Arial" w:cs="Arial"/>
                <w:color w:val="000000"/>
                <w:sz w:val="24"/>
                <w:szCs w:val="24"/>
              </w:rPr>
            </w:pPr>
            <w:proofErr w:type="spellStart"/>
            <w:r>
              <w:rPr>
                <w:rFonts w:ascii="Arial" w:eastAsia="Tahoma" w:hAnsi="Arial" w:cs="Arial"/>
                <w:color w:val="000000"/>
                <w:sz w:val="24"/>
                <w:szCs w:val="24"/>
              </w:rPr>
              <w:t>Docente</w:t>
            </w:r>
            <w:proofErr w:type="spellEnd"/>
          </w:p>
        </w:tc>
      </w:tr>
      <w:tr w:rsidR="00133CF7" w:rsidRPr="00653042" w14:paraId="2D2FF930" w14:textId="77777777" w:rsidTr="00133CF7">
        <w:trPr>
          <w:trHeight w:val="301"/>
        </w:trPr>
        <w:tc>
          <w:tcPr>
            <w:tcW w:w="3510" w:type="dxa"/>
            <w:tcBorders>
              <w:top w:val="single" w:sz="4" w:space="0" w:color="000000"/>
              <w:left w:val="single" w:sz="4" w:space="0" w:color="000000"/>
              <w:bottom w:val="single" w:sz="4" w:space="0" w:color="000000"/>
              <w:right w:val="single" w:sz="4" w:space="0" w:color="000000"/>
            </w:tcBorders>
          </w:tcPr>
          <w:p w14:paraId="5A68E493" w14:textId="61C2F978" w:rsidR="00133CF7" w:rsidRPr="00653042" w:rsidRDefault="008C142C" w:rsidP="00133CF7">
            <w:pPr>
              <w:rPr>
                <w:rFonts w:ascii="Arial" w:eastAsia="Tahoma" w:hAnsi="Arial" w:cs="Arial"/>
                <w:color w:val="000000"/>
                <w:sz w:val="24"/>
                <w:szCs w:val="24"/>
              </w:rPr>
            </w:pPr>
            <w:r>
              <w:rPr>
                <w:rFonts w:ascii="Arial" w:eastAsia="Tahoma" w:hAnsi="Arial" w:cs="Arial"/>
                <w:color w:val="000000"/>
                <w:sz w:val="24"/>
                <w:szCs w:val="24"/>
              </w:rPr>
              <w:t xml:space="preserve">Sonia Herrera </w:t>
            </w:r>
            <w:proofErr w:type="spellStart"/>
            <w:r>
              <w:rPr>
                <w:rFonts w:ascii="Arial" w:eastAsia="Tahoma" w:hAnsi="Arial" w:cs="Arial"/>
                <w:color w:val="000000"/>
                <w:sz w:val="24"/>
                <w:szCs w:val="24"/>
              </w:rPr>
              <w:t>Herrera</w:t>
            </w:r>
            <w:proofErr w:type="spellEnd"/>
          </w:p>
        </w:tc>
        <w:tc>
          <w:tcPr>
            <w:tcW w:w="4315" w:type="dxa"/>
            <w:tcBorders>
              <w:top w:val="single" w:sz="4" w:space="0" w:color="000000"/>
              <w:left w:val="single" w:sz="4" w:space="0" w:color="000000"/>
              <w:bottom w:val="single" w:sz="4" w:space="0" w:color="000000"/>
              <w:right w:val="single" w:sz="4" w:space="0" w:color="000000"/>
            </w:tcBorders>
          </w:tcPr>
          <w:p w14:paraId="0515B791" w14:textId="62863983" w:rsidR="00133CF7" w:rsidRPr="00653042" w:rsidRDefault="00304AA9" w:rsidP="00133CF7">
            <w:pPr>
              <w:rPr>
                <w:rFonts w:ascii="Arial" w:eastAsia="Tahoma" w:hAnsi="Arial" w:cs="Arial"/>
                <w:color w:val="000000"/>
                <w:sz w:val="24"/>
                <w:szCs w:val="24"/>
              </w:rPr>
            </w:pPr>
            <w:proofErr w:type="spellStart"/>
            <w:r>
              <w:rPr>
                <w:rFonts w:ascii="Arial" w:eastAsia="Tahoma" w:hAnsi="Arial" w:cs="Arial"/>
                <w:color w:val="000000"/>
                <w:sz w:val="24"/>
                <w:szCs w:val="24"/>
              </w:rPr>
              <w:t>Asistente</w:t>
            </w:r>
            <w:proofErr w:type="spellEnd"/>
            <w:r>
              <w:rPr>
                <w:rFonts w:ascii="Arial" w:eastAsia="Tahoma" w:hAnsi="Arial" w:cs="Arial"/>
                <w:color w:val="000000"/>
                <w:sz w:val="24"/>
                <w:szCs w:val="24"/>
              </w:rPr>
              <w:t xml:space="preserve"> de la </w:t>
            </w:r>
            <w:proofErr w:type="spellStart"/>
            <w:r>
              <w:rPr>
                <w:rFonts w:ascii="Arial" w:eastAsia="Tahoma" w:hAnsi="Arial" w:cs="Arial"/>
                <w:color w:val="000000"/>
                <w:sz w:val="24"/>
                <w:szCs w:val="24"/>
              </w:rPr>
              <w:t>Educación</w:t>
            </w:r>
            <w:proofErr w:type="spellEnd"/>
          </w:p>
        </w:tc>
      </w:tr>
      <w:tr w:rsidR="00133CF7" w:rsidRPr="00653042" w14:paraId="67334CC0" w14:textId="77777777" w:rsidTr="00133CF7">
        <w:trPr>
          <w:trHeight w:val="301"/>
        </w:trPr>
        <w:tc>
          <w:tcPr>
            <w:tcW w:w="3510" w:type="dxa"/>
            <w:tcBorders>
              <w:top w:val="single" w:sz="4" w:space="0" w:color="000000"/>
              <w:left w:val="single" w:sz="4" w:space="0" w:color="000000"/>
              <w:bottom w:val="single" w:sz="4" w:space="0" w:color="000000"/>
              <w:right w:val="single" w:sz="4" w:space="0" w:color="000000"/>
            </w:tcBorders>
          </w:tcPr>
          <w:p w14:paraId="2477732B" w14:textId="45957BB6" w:rsidR="00133CF7" w:rsidRPr="00653042" w:rsidRDefault="008C142C" w:rsidP="00133CF7">
            <w:pPr>
              <w:rPr>
                <w:rFonts w:ascii="Arial" w:eastAsia="Tahoma" w:hAnsi="Arial" w:cs="Arial"/>
                <w:color w:val="000000"/>
                <w:sz w:val="24"/>
                <w:szCs w:val="24"/>
              </w:rPr>
            </w:pPr>
            <w:r>
              <w:rPr>
                <w:rFonts w:ascii="Arial" w:eastAsia="Tahoma" w:hAnsi="Arial" w:cs="Arial"/>
                <w:color w:val="000000"/>
                <w:sz w:val="24"/>
                <w:szCs w:val="24"/>
              </w:rPr>
              <w:t xml:space="preserve">Ximena </w:t>
            </w:r>
            <w:proofErr w:type="spellStart"/>
            <w:r>
              <w:rPr>
                <w:rFonts w:ascii="Arial" w:eastAsia="Tahoma" w:hAnsi="Arial" w:cs="Arial"/>
                <w:color w:val="000000"/>
                <w:sz w:val="24"/>
                <w:szCs w:val="24"/>
              </w:rPr>
              <w:t>Bastías</w:t>
            </w:r>
            <w:proofErr w:type="spellEnd"/>
            <w:r>
              <w:rPr>
                <w:rFonts w:ascii="Arial" w:eastAsia="Tahoma" w:hAnsi="Arial" w:cs="Arial"/>
                <w:color w:val="000000"/>
                <w:sz w:val="24"/>
                <w:szCs w:val="24"/>
              </w:rPr>
              <w:t xml:space="preserve"> </w:t>
            </w:r>
            <w:proofErr w:type="spellStart"/>
            <w:r>
              <w:rPr>
                <w:rFonts w:ascii="Arial" w:eastAsia="Tahoma" w:hAnsi="Arial" w:cs="Arial"/>
                <w:color w:val="000000"/>
                <w:sz w:val="24"/>
                <w:szCs w:val="24"/>
              </w:rPr>
              <w:t>Sanhueza</w:t>
            </w:r>
            <w:proofErr w:type="spellEnd"/>
          </w:p>
        </w:tc>
        <w:tc>
          <w:tcPr>
            <w:tcW w:w="4315" w:type="dxa"/>
            <w:tcBorders>
              <w:top w:val="single" w:sz="4" w:space="0" w:color="000000"/>
              <w:left w:val="single" w:sz="4" w:space="0" w:color="000000"/>
              <w:bottom w:val="single" w:sz="4" w:space="0" w:color="000000"/>
              <w:right w:val="single" w:sz="4" w:space="0" w:color="000000"/>
            </w:tcBorders>
          </w:tcPr>
          <w:p w14:paraId="1589EC1A" w14:textId="0C241070" w:rsidR="00133CF7" w:rsidRPr="00653042" w:rsidRDefault="00D42704" w:rsidP="00133CF7">
            <w:pPr>
              <w:rPr>
                <w:rFonts w:ascii="Arial" w:eastAsia="Tahoma" w:hAnsi="Arial" w:cs="Arial"/>
                <w:color w:val="000000"/>
                <w:sz w:val="24"/>
                <w:szCs w:val="24"/>
              </w:rPr>
            </w:pPr>
            <w:proofErr w:type="spellStart"/>
            <w:r>
              <w:rPr>
                <w:rFonts w:ascii="Arial" w:eastAsia="Tahoma" w:hAnsi="Arial" w:cs="Arial"/>
                <w:color w:val="000000"/>
                <w:sz w:val="24"/>
                <w:szCs w:val="24"/>
              </w:rPr>
              <w:t>Asistente</w:t>
            </w:r>
            <w:proofErr w:type="spellEnd"/>
            <w:r>
              <w:rPr>
                <w:rFonts w:ascii="Arial" w:eastAsia="Tahoma" w:hAnsi="Arial" w:cs="Arial"/>
                <w:color w:val="000000"/>
                <w:sz w:val="24"/>
                <w:szCs w:val="24"/>
              </w:rPr>
              <w:t xml:space="preserve"> de la </w:t>
            </w:r>
            <w:proofErr w:type="spellStart"/>
            <w:r>
              <w:rPr>
                <w:rFonts w:ascii="Arial" w:eastAsia="Tahoma" w:hAnsi="Arial" w:cs="Arial"/>
                <w:color w:val="000000"/>
                <w:sz w:val="24"/>
                <w:szCs w:val="24"/>
              </w:rPr>
              <w:t>Educación</w:t>
            </w:r>
            <w:proofErr w:type="spellEnd"/>
          </w:p>
        </w:tc>
      </w:tr>
    </w:tbl>
    <w:p w14:paraId="4DDCA940" w14:textId="4EF1D637" w:rsidR="00B1623C" w:rsidRDefault="008E3B94" w:rsidP="00071B5D">
      <w:pPr>
        <w:spacing w:after="209"/>
        <w:rPr>
          <w:rFonts w:ascii="Arial" w:eastAsia="Tahoma" w:hAnsi="Arial" w:cs="Arial"/>
          <w:b/>
          <w:color w:val="000000"/>
          <w:sz w:val="24"/>
          <w:szCs w:val="24"/>
          <w:lang w:val="es-CL"/>
        </w:rPr>
      </w:pPr>
      <w:r w:rsidRPr="00B1623C">
        <w:rPr>
          <w:rFonts w:ascii="Arial" w:eastAsia="Tahoma" w:hAnsi="Arial" w:cs="Arial"/>
          <w:b/>
          <w:color w:val="000000"/>
          <w:sz w:val="24"/>
          <w:szCs w:val="24"/>
          <w:lang w:val="es-CL"/>
        </w:rPr>
        <w:t xml:space="preserve"> </w:t>
      </w:r>
      <w:bookmarkStart w:id="77" w:name="_Toc100152958"/>
    </w:p>
    <w:p w14:paraId="2EB3DFA3" w14:textId="45973A05" w:rsidR="0064506A" w:rsidRDefault="0064506A" w:rsidP="00071B5D">
      <w:pPr>
        <w:spacing w:after="209"/>
        <w:rPr>
          <w:rFonts w:ascii="Arial" w:eastAsia="Tahoma" w:hAnsi="Arial" w:cs="Arial"/>
          <w:b/>
          <w:color w:val="000000"/>
          <w:sz w:val="24"/>
          <w:szCs w:val="24"/>
          <w:lang w:val="es-CL"/>
        </w:rPr>
      </w:pPr>
    </w:p>
    <w:p w14:paraId="5599A86F" w14:textId="4B12A275" w:rsidR="0064506A" w:rsidRDefault="0064506A" w:rsidP="00071B5D">
      <w:pPr>
        <w:spacing w:after="209"/>
        <w:rPr>
          <w:rFonts w:ascii="Arial" w:eastAsia="Tahoma" w:hAnsi="Arial" w:cs="Arial"/>
          <w:b/>
          <w:color w:val="000000"/>
          <w:sz w:val="24"/>
          <w:szCs w:val="24"/>
          <w:lang w:val="es-CL"/>
        </w:rPr>
      </w:pPr>
    </w:p>
    <w:p w14:paraId="24EF2D22" w14:textId="35029029" w:rsidR="00066663" w:rsidRDefault="00066663" w:rsidP="00071B5D">
      <w:pPr>
        <w:spacing w:after="209"/>
        <w:rPr>
          <w:rFonts w:ascii="Arial" w:eastAsia="Tahoma" w:hAnsi="Arial" w:cs="Arial"/>
          <w:b/>
          <w:color w:val="000000"/>
          <w:sz w:val="24"/>
          <w:szCs w:val="24"/>
          <w:lang w:val="es-CL"/>
        </w:rPr>
      </w:pPr>
    </w:p>
    <w:p w14:paraId="3E6132A3" w14:textId="77777777" w:rsidR="00066663" w:rsidRDefault="00066663" w:rsidP="00071B5D">
      <w:pPr>
        <w:spacing w:after="209"/>
        <w:rPr>
          <w:rFonts w:ascii="Arial" w:eastAsia="Tahoma" w:hAnsi="Arial" w:cs="Arial"/>
          <w:b/>
          <w:color w:val="000000"/>
          <w:sz w:val="24"/>
          <w:szCs w:val="24"/>
          <w:lang w:val="es-CL"/>
        </w:rPr>
      </w:pPr>
    </w:p>
    <w:p w14:paraId="3B4291DA" w14:textId="77777777" w:rsidR="00665A7F" w:rsidRDefault="00665A7F" w:rsidP="00071B5D">
      <w:pPr>
        <w:spacing w:after="209"/>
        <w:rPr>
          <w:rFonts w:ascii="Arial" w:eastAsia="Tahoma" w:hAnsi="Arial" w:cs="Arial"/>
          <w:b/>
          <w:color w:val="000000"/>
          <w:sz w:val="24"/>
          <w:szCs w:val="24"/>
          <w:lang w:val="es-CL"/>
        </w:rPr>
      </w:pPr>
    </w:p>
    <w:p w14:paraId="59F6543E" w14:textId="786FBCA6" w:rsidR="00B1623C" w:rsidRPr="00D42704" w:rsidRDefault="00B1623C" w:rsidP="0064506A">
      <w:pPr>
        <w:pStyle w:val="Ttulo2"/>
        <w:rPr>
          <w:rFonts w:ascii="Arial" w:hAnsi="Arial" w:cs="Arial"/>
          <w:color w:val="000000" w:themeColor="text1"/>
        </w:rPr>
      </w:pPr>
      <w:bookmarkStart w:id="78" w:name="_Toc111401425"/>
      <w:r w:rsidRPr="00D42704">
        <w:rPr>
          <w:rFonts w:ascii="Arial" w:hAnsi="Arial" w:cs="Arial"/>
          <w:color w:val="000000" w:themeColor="text1"/>
        </w:rPr>
        <w:t>9.2</w:t>
      </w:r>
      <w:proofErr w:type="gramStart"/>
      <w:r w:rsidRPr="00D42704">
        <w:rPr>
          <w:rFonts w:ascii="Arial" w:hAnsi="Arial" w:cs="Arial"/>
          <w:color w:val="000000" w:themeColor="text1"/>
        </w:rPr>
        <w:t>.-</w:t>
      </w:r>
      <w:proofErr w:type="gramEnd"/>
      <w:r w:rsidRPr="00D42704">
        <w:rPr>
          <w:rFonts w:ascii="Arial" w:hAnsi="Arial" w:cs="Arial"/>
          <w:color w:val="000000" w:themeColor="text1"/>
        </w:rPr>
        <w:t xml:space="preserve"> </w:t>
      </w:r>
      <w:proofErr w:type="spellStart"/>
      <w:r w:rsidRPr="00D42704">
        <w:rPr>
          <w:rFonts w:ascii="Arial" w:hAnsi="Arial" w:cs="Arial"/>
          <w:color w:val="000000" w:themeColor="text1"/>
        </w:rPr>
        <w:t>Comité</w:t>
      </w:r>
      <w:proofErr w:type="spellEnd"/>
      <w:r w:rsidRPr="00D42704">
        <w:rPr>
          <w:rFonts w:ascii="Arial" w:hAnsi="Arial" w:cs="Arial"/>
          <w:color w:val="000000" w:themeColor="text1"/>
        </w:rPr>
        <w:t xml:space="preserve"> de </w:t>
      </w:r>
      <w:proofErr w:type="spellStart"/>
      <w:r w:rsidRPr="00D42704">
        <w:rPr>
          <w:rFonts w:ascii="Arial" w:hAnsi="Arial" w:cs="Arial"/>
          <w:color w:val="000000" w:themeColor="text1"/>
        </w:rPr>
        <w:t>Seguridad</w:t>
      </w:r>
      <w:proofErr w:type="spellEnd"/>
      <w:r w:rsidRPr="00D42704">
        <w:rPr>
          <w:rFonts w:ascii="Arial" w:hAnsi="Arial" w:cs="Arial"/>
          <w:color w:val="000000" w:themeColor="text1"/>
        </w:rPr>
        <w:t xml:space="preserve"> Escolar</w:t>
      </w:r>
      <w:bookmarkEnd w:id="78"/>
      <w:r w:rsidRPr="00D42704">
        <w:rPr>
          <w:rFonts w:ascii="Arial" w:hAnsi="Arial" w:cs="Arial"/>
          <w:color w:val="000000" w:themeColor="text1"/>
        </w:rPr>
        <w:t xml:space="preserve"> </w:t>
      </w:r>
    </w:p>
    <w:p w14:paraId="68C0E500" w14:textId="27EDFCE6" w:rsidR="00B1623C" w:rsidRDefault="00B1623C" w:rsidP="00071B5D">
      <w:pPr>
        <w:spacing w:after="209"/>
        <w:rPr>
          <w:rFonts w:ascii="Arial" w:eastAsia="Tahoma" w:hAnsi="Arial" w:cs="Arial"/>
          <w:b/>
          <w:color w:val="000000"/>
          <w:sz w:val="24"/>
          <w:szCs w:val="24"/>
          <w:lang w:val="es-CL"/>
        </w:rPr>
      </w:pPr>
    </w:p>
    <w:tbl>
      <w:tblPr>
        <w:tblStyle w:val="TableGrid"/>
        <w:tblW w:w="7825" w:type="dxa"/>
        <w:tblInd w:w="108" w:type="dxa"/>
        <w:tblCellMar>
          <w:top w:w="54" w:type="dxa"/>
          <w:left w:w="70" w:type="dxa"/>
          <w:right w:w="9" w:type="dxa"/>
        </w:tblCellMar>
        <w:tblLook w:val="04A0" w:firstRow="1" w:lastRow="0" w:firstColumn="1" w:lastColumn="0" w:noHBand="0" w:noVBand="1"/>
      </w:tblPr>
      <w:tblGrid>
        <w:gridCol w:w="3856"/>
        <w:gridCol w:w="3969"/>
      </w:tblGrid>
      <w:tr w:rsidR="00E7576F" w:rsidRPr="00653042" w14:paraId="473BF25F" w14:textId="77777777" w:rsidTr="005F412D">
        <w:trPr>
          <w:trHeight w:val="300"/>
        </w:trPr>
        <w:tc>
          <w:tcPr>
            <w:tcW w:w="3856" w:type="dxa"/>
            <w:tcBorders>
              <w:top w:val="single" w:sz="4" w:space="0" w:color="000000"/>
              <w:left w:val="single" w:sz="4" w:space="0" w:color="000000"/>
              <w:bottom w:val="single" w:sz="4" w:space="0" w:color="000000"/>
              <w:right w:val="single" w:sz="4" w:space="0" w:color="000000"/>
            </w:tcBorders>
          </w:tcPr>
          <w:p w14:paraId="0E8DE060" w14:textId="77777777" w:rsidR="00E7576F" w:rsidRPr="004C7B43" w:rsidRDefault="00E7576F" w:rsidP="005F412D">
            <w:pPr>
              <w:ind w:right="61"/>
              <w:jc w:val="center"/>
              <w:rPr>
                <w:rFonts w:ascii="Arial" w:eastAsia="Tahoma" w:hAnsi="Arial" w:cs="Arial"/>
                <w:b/>
                <w:sz w:val="24"/>
                <w:szCs w:val="24"/>
              </w:rPr>
            </w:pPr>
            <w:bookmarkStart w:id="79" w:name="_Hlk111309127"/>
            <w:r w:rsidRPr="004C7B43">
              <w:rPr>
                <w:rFonts w:ascii="Arial" w:eastAsia="Tahoma" w:hAnsi="Arial" w:cs="Arial"/>
                <w:b/>
                <w:sz w:val="24"/>
                <w:szCs w:val="24"/>
              </w:rPr>
              <w:t xml:space="preserve">NOMBRE </w:t>
            </w:r>
          </w:p>
        </w:tc>
        <w:tc>
          <w:tcPr>
            <w:tcW w:w="3969" w:type="dxa"/>
            <w:tcBorders>
              <w:top w:val="single" w:sz="4" w:space="0" w:color="000000"/>
              <w:left w:val="single" w:sz="4" w:space="0" w:color="000000"/>
              <w:bottom w:val="single" w:sz="4" w:space="0" w:color="000000"/>
              <w:right w:val="single" w:sz="4" w:space="0" w:color="000000"/>
            </w:tcBorders>
          </w:tcPr>
          <w:p w14:paraId="73E58569" w14:textId="77777777" w:rsidR="00E7576F" w:rsidRPr="004C7B43" w:rsidRDefault="00E7576F" w:rsidP="005F412D">
            <w:pPr>
              <w:ind w:right="57"/>
              <w:jc w:val="center"/>
              <w:rPr>
                <w:rFonts w:ascii="Arial" w:eastAsia="Tahoma" w:hAnsi="Arial" w:cs="Arial"/>
                <w:b/>
                <w:sz w:val="24"/>
                <w:szCs w:val="24"/>
              </w:rPr>
            </w:pPr>
            <w:r w:rsidRPr="004C7B43">
              <w:rPr>
                <w:rFonts w:ascii="Arial" w:eastAsia="Tahoma" w:hAnsi="Arial" w:cs="Arial"/>
                <w:b/>
                <w:sz w:val="24"/>
                <w:szCs w:val="24"/>
              </w:rPr>
              <w:t xml:space="preserve">CARGO </w:t>
            </w:r>
          </w:p>
        </w:tc>
      </w:tr>
      <w:tr w:rsidR="00E7576F" w:rsidRPr="00653042" w14:paraId="1C17A73C" w14:textId="77777777" w:rsidTr="005F412D">
        <w:trPr>
          <w:trHeight w:val="300"/>
        </w:trPr>
        <w:tc>
          <w:tcPr>
            <w:tcW w:w="3856" w:type="dxa"/>
            <w:tcBorders>
              <w:top w:val="single" w:sz="4" w:space="0" w:color="000000"/>
              <w:left w:val="single" w:sz="4" w:space="0" w:color="000000"/>
              <w:bottom w:val="single" w:sz="4" w:space="0" w:color="000000"/>
              <w:right w:val="single" w:sz="4" w:space="0" w:color="000000"/>
            </w:tcBorders>
          </w:tcPr>
          <w:p w14:paraId="61CE0FA2" w14:textId="25582FE2" w:rsidR="00E7576F" w:rsidRPr="00653042" w:rsidRDefault="00E7576F" w:rsidP="005F412D">
            <w:pPr>
              <w:rPr>
                <w:rFonts w:ascii="Arial" w:eastAsia="Tahoma" w:hAnsi="Arial" w:cs="Arial"/>
                <w:color w:val="000000"/>
                <w:sz w:val="24"/>
                <w:szCs w:val="24"/>
              </w:rPr>
            </w:pPr>
            <w:r>
              <w:rPr>
                <w:rFonts w:ascii="Arial" w:eastAsia="Tahoma" w:hAnsi="Arial" w:cs="Arial"/>
                <w:color w:val="000000"/>
                <w:sz w:val="24"/>
                <w:szCs w:val="24"/>
              </w:rPr>
              <w:t xml:space="preserve">Patricia </w:t>
            </w:r>
            <w:proofErr w:type="spellStart"/>
            <w:r>
              <w:rPr>
                <w:rFonts w:ascii="Arial" w:eastAsia="Tahoma" w:hAnsi="Arial" w:cs="Arial"/>
                <w:color w:val="000000"/>
                <w:sz w:val="24"/>
                <w:szCs w:val="24"/>
              </w:rPr>
              <w:t>Gambra</w:t>
            </w:r>
            <w:proofErr w:type="spellEnd"/>
            <w:r w:rsidR="005067B8">
              <w:rPr>
                <w:rFonts w:ascii="Arial" w:eastAsia="Tahoma" w:hAnsi="Arial" w:cs="Arial"/>
                <w:color w:val="000000"/>
                <w:sz w:val="24"/>
                <w:szCs w:val="24"/>
              </w:rPr>
              <w:t xml:space="preserve"> Said</w:t>
            </w:r>
          </w:p>
        </w:tc>
        <w:tc>
          <w:tcPr>
            <w:tcW w:w="3969" w:type="dxa"/>
            <w:tcBorders>
              <w:top w:val="single" w:sz="4" w:space="0" w:color="000000"/>
              <w:left w:val="single" w:sz="4" w:space="0" w:color="000000"/>
              <w:bottom w:val="single" w:sz="4" w:space="0" w:color="000000"/>
              <w:right w:val="single" w:sz="4" w:space="0" w:color="000000"/>
            </w:tcBorders>
          </w:tcPr>
          <w:p w14:paraId="393AB3FC" w14:textId="77777777" w:rsidR="00E7576F" w:rsidRPr="00653042" w:rsidRDefault="00E7576F" w:rsidP="005F412D">
            <w:pPr>
              <w:rPr>
                <w:rFonts w:ascii="Arial" w:eastAsia="Tahoma" w:hAnsi="Arial" w:cs="Arial"/>
                <w:color w:val="000000"/>
                <w:sz w:val="24"/>
                <w:szCs w:val="24"/>
              </w:rPr>
            </w:pPr>
            <w:proofErr w:type="spellStart"/>
            <w:r w:rsidRPr="00653042">
              <w:rPr>
                <w:rFonts w:ascii="Arial" w:eastAsia="Tahoma" w:hAnsi="Arial" w:cs="Arial"/>
                <w:color w:val="000000"/>
                <w:sz w:val="24"/>
                <w:szCs w:val="24"/>
              </w:rPr>
              <w:t>Directora</w:t>
            </w:r>
            <w:proofErr w:type="spellEnd"/>
          </w:p>
        </w:tc>
      </w:tr>
      <w:tr w:rsidR="00E7576F" w:rsidRPr="00653042" w14:paraId="79FDB13C" w14:textId="77777777" w:rsidTr="005F412D">
        <w:trPr>
          <w:trHeight w:val="300"/>
        </w:trPr>
        <w:tc>
          <w:tcPr>
            <w:tcW w:w="3856" w:type="dxa"/>
            <w:tcBorders>
              <w:top w:val="single" w:sz="4" w:space="0" w:color="000000"/>
              <w:left w:val="single" w:sz="4" w:space="0" w:color="000000"/>
              <w:bottom w:val="single" w:sz="4" w:space="0" w:color="000000"/>
              <w:right w:val="single" w:sz="4" w:space="0" w:color="000000"/>
            </w:tcBorders>
          </w:tcPr>
          <w:p w14:paraId="527776B9" w14:textId="4D1420E9" w:rsidR="00E7576F" w:rsidRPr="00653042" w:rsidRDefault="00066663" w:rsidP="005F412D">
            <w:pPr>
              <w:rPr>
                <w:rFonts w:ascii="Arial" w:eastAsia="Tahoma" w:hAnsi="Arial" w:cs="Arial"/>
                <w:color w:val="000000"/>
                <w:sz w:val="24"/>
                <w:szCs w:val="24"/>
              </w:rPr>
            </w:pPr>
            <w:r>
              <w:rPr>
                <w:rFonts w:ascii="Arial" w:eastAsia="Tahoma" w:hAnsi="Arial" w:cs="Arial"/>
                <w:color w:val="000000"/>
                <w:sz w:val="24"/>
                <w:szCs w:val="24"/>
              </w:rPr>
              <w:t xml:space="preserve">Johanna Zúñiga </w:t>
            </w:r>
            <w:proofErr w:type="spellStart"/>
            <w:r>
              <w:rPr>
                <w:rFonts w:ascii="Arial" w:eastAsia="Tahoma" w:hAnsi="Arial" w:cs="Arial"/>
                <w:color w:val="000000"/>
                <w:sz w:val="24"/>
                <w:szCs w:val="24"/>
              </w:rPr>
              <w:t>Riquelme</w:t>
            </w:r>
            <w:proofErr w:type="spellEnd"/>
          </w:p>
        </w:tc>
        <w:tc>
          <w:tcPr>
            <w:tcW w:w="3969" w:type="dxa"/>
            <w:tcBorders>
              <w:top w:val="single" w:sz="4" w:space="0" w:color="000000"/>
              <w:left w:val="single" w:sz="4" w:space="0" w:color="000000"/>
              <w:bottom w:val="single" w:sz="4" w:space="0" w:color="000000"/>
              <w:right w:val="single" w:sz="4" w:space="0" w:color="000000"/>
            </w:tcBorders>
          </w:tcPr>
          <w:p w14:paraId="4C126D73" w14:textId="77777777" w:rsidR="00E7576F" w:rsidRPr="00653042" w:rsidRDefault="00E7576F" w:rsidP="005F412D">
            <w:pPr>
              <w:jc w:val="both"/>
              <w:rPr>
                <w:rFonts w:ascii="Arial" w:eastAsia="Tahoma" w:hAnsi="Arial" w:cs="Arial"/>
                <w:color w:val="000000"/>
                <w:sz w:val="24"/>
                <w:szCs w:val="24"/>
              </w:rPr>
            </w:pPr>
            <w:proofErr w:type="spellStart"/>
            <w:r>
              <w:rPr>
                <w:rFonts w:ascii="Arial" w:eastAsia="Tahoma" w:hAnsi="Arial" w:cs="Arial"/>
                <w:color w:val="000000"/>
                <w:sz w:val="24"/>
                <w:szCs w:val="24"/>
              </w:rPr>
              <w:t>Representante</w:t>
            </w:r>
            <w:proofErr w:type="spellEnd"/>
            <w:r>
              <w:rPr>
                <w:rFonts w:ascii="Arial" w:eastAsia="Tahoma" w:hAnsi="Arial" w:cs="Arial"/>
                <w:color w:val="000000"/>
                <w:sz w:val="24"/>
                <w:szCs w:val="24"/>
              </w:rPr>
              <w:t xml:space="preserve"> </w:t>
            </w:r>
            <w:proofErr w:type="spellStart"/>
            <w:r>
              <w:rPr>
                <w:rFonts w:ascii="Arial" w:eastAsia="Tahoma" w:hAnsi="Arial" w:cs="Arial"/>
                <w:color w:val="000000"/>
                <w:sz w:val="24"/>
                <w:szCs w:val="24"/>
              </w:rPr>
              <w:t>Docentes</w:t>
            </w:r>
            <w:proofErr w:type="spellEnd"/>
          </w:p>
        </w:tc>
      </w:tr>
      <w:tr w:rsidR="00E7576F" w:rsidRPr="00876E09" w14:paraId="3038EBA8" w14:textId="77777777" w:rsidTr="005F412D">
        <w:trPr>
          <w:trHeight w:val="300"/>
        </w:trPr>
        <w:tc>
          <w:tcPr>
            <w:tcW w:w="3856" w:type="dxa"/>
            <w:tcBorders>
              <w:top w:val="single" w:sz="4" w:space="0" w:color="000000"/>
              <w:left w:val="single" w:sz="4" w:space="0" w:color="000000"/>
              <w:bottom w:val="single" w:sz="4" w:space="0" w:color="000000"/>
              <w:right w:val="single" w:sz="4" w:space="0" w:color="000000"/>
            </w:tcBorders>
          </w:tcPr>
          <w:p w14:paraId="1485508C" w14:textId="24930756" w:rsidR="00E7576F" w:rsidRPr="00653042" w:rsidRDefault="00BD2161" w:rsidP="005F412D">
            <w:pPr>
              <w:rPr>
                <w:rFonts w:ascii="Arial" w:eastAsia="Tahoma" w:hAnsi="Arial" w:cs="Arial"/>
                <w:color w:val="000000"/>
                <w:sz w:val="24"/>
                <w:szCs w:val="24"/>
              </w:rPr>
            </w:pPr>
            <w:r>
              <w:rPr>
                <w:rFonts w:ascii="Arial" w:eastAsia="Tahoma" w:hAnsi="Arial" w:cs="Arial"/>
                <w:color w:val="000000"/>
                <w:sz w:val="24"/>
                <w:szCs w:val="24"/>
              </w:rPr>
              <w:t xml:space="preserve">Sonia Herrera </w:t>
            </w:r>
            <w:proofErr w:type="spellStart"/>
            <w:r>
              <w:rPr>
                <w:rFonts w:ascii="Arial" w:eastAsia="Tahoma" w:hAnsi="Arial" w:cs="Arial"/>
                <w:color w:val="000000"/>
                <w:sz w:val="24"/>
                <w:szCs w:val="24"/>
              </w:rPr>
              <w:t>Herrera</w:t>
            </w:r>
            <w:proofErr w:type="spellEnd"/>
            <w:r>
              <w:rPr>
                <w:rFonts w:ascii="Arial" w:eastAsia="Tahoma" w:hAnsi="Arial" w:cs="Arial"/>
                <w:color w:val="000000"/>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596FC72D" w14:textId="77777777" w:rsidR="00E7576F" w:rsidRPr="00850D0F" w:rsidRDefault="00E7576F" w:rsidP="005F412D">
            <w:pPr>
              <w:rPr>
                <w:rFonts w:ascii="Arial" w:eastAsia="Tahoma" w:hAnsi="Arial" w:cs="Arial"/>
                <w:color w:val="000000"/>
                <w:sz w:val="24"/>
                <w:szCs w:val="24"/>
                <w:lang w:val="es-CL"/>
              </w:rPr>
            </w:pPr>
            <w:r w:rsidRPr="00850D0F">
              <w:rPr>
                <w:rFonts w:ascii="Arial" w:eastAsia="Tahoma" w:hAnsi="Arial" w:cs="Arial"/>
                <w:color w:val="000000"/>
                <w:sz w:val="24"/>
                <w:szCs w:val="24"/>
                <w:lang w:val="es-CL"/>
              </w:rPr>
              <w:t xml:space="preserve">Representante </w:t>
            </w:r>
            <w:proofErr w:type="spellStart"/>
            <w:r w:rsidRPr="00850D0F">
              <w:rPr>
                <w:rFonts w:ascii="Arial" w:eastAsia="Tahoma" w:hAnsi="Arial" w:cs="Arial"/>
                <w:color w:val="000000"/>
                <w:sz w:val="24"/>
                <w:szCs w:val="24"/>
                <w:lang w:val="es-CL"/>
              </w:rPr>
              <w:t>Asist</w:t>
            </w:r>
            <w:proofErr w:type="spellEnd"/>
            <w:r w:rsidRPr="00850D0F">
              <w:rPr>
                <w:rFonts w:ascii="Arial" w:eastAsia="Tahoma" w:hAnsi="Arial" w:cs="Arial"/>
                <w:color w:val="000000"/>
                <w:sz w:val="24"/>
                <w:szCs w:val="24"/>
                <w:lang w:val="es-CL"/>
              </w:rPr>
              <w:t xml:space="preserve">. </w:t>
            </w:r>
            <w:proofErr w:type="gramStart"/>
            <w:r>
              <w:rPr>
                <w:rFonts w:ascii="Arial" w:eastAsia="Tahoma" w:hAnsi="Arial" w:cs="Arial"/>
                <w:color w:val="000000"/>
                <w:sz w:val="24"/>
                <w:szCs w:val="24"/>
                <w:lang w:val="es-CL"/>
              </w:rPr>
              <w:t>d</w:t>
            </w:r>
            <w:r w:rsidRPr="00850D0F">
              <w:rPr>
                <w:rFonts w:ascii="Arial" w:eastAsia="Tahoma" w:hAnsi="Arial" w:cs="Arial"/>
                <w:color w:val="000000"/>
                <w:sz w:val="24"/>
                <w:szCs w:val="24"/>
                <w:lang w:val="es-CL"/>
              </w:rPr>
              <w:t>e</w:t>
            </w:r>
            <w:proofErr w:type="gramEnd"/>
            <w:r w:rsidRPr="00850D0F">
              <w:rPr>
                <w:rFonts w:ascii="Arial" w:eastAsia="Tahoma" w:hAnsi="Arial" w:cs="Arial"/>
                <w:color w:val="000000"/>
                <w:sz w:val="24"/>
                <w:szCs w:val="24"/>
                <w:lang w:val="es-CL"/>
              </w:rPr>
              <w:t xml:space="preserve"> la </w:t>
            </w:r>
            <w:proofErr w:type="spellStart"/>
            <w:r w:rsidRPr="00850D0F">
              <w:rPr>
                <w:rFonts w:ascii="Arial" w:eastAsia="Tahoma" w:hAnsi="Arial" w:cs="Arial"/>
                <w:color w:val="000000"/>
                <w:sz w:val="24"/>
                <w:szCs w:val="24"/>
                <w:lang w:val="es-CL"/>
              </w:rPr>
              <w:t>E</w:t>
            </w:r>
            <w:r>
              <w:rPr>
                <w:rFonts w:ascii="Arial" w:eastAsia="Tahoma" w:hAnsi="Arial" w:cs="Arial"/>
                <w:color w:val="000000"/>
                <w:sz w:val="24"/>
                <w:szCs w:val="24"/>
                <w:lang w:val="es-CL"/>
              </w:rPr>
              <w:t>duc</w:t>
            </w:r>
            <w:proofErr w:type="spellEnd"/>
            <w:r>
              <w:rPr>
                <w:rFonts w:ascii="Arial" w:eastAsia="Tahoma" w:hAnsi="Arial" w:cs="Arial"/>
                <w:color w:val="000000"/>
                <w:sz w:val="24"/>
                <w:szCs w:val="24"/>
                <w:lang w:val="es-CL"/>
              </w:rPr>
              <w:t>.</w:t>
            </w:r>
          </w:p>
        </w:tc>
      </w:tr>
      <w:tr w:rsidR="00E7576F" w:rsidRPr="00653042" w14:paraId="2E069274" w14:textId="77777777" w:rsidTr="005F412D">
        <w:trPr>
          <w:trHeight w:val="360"/>
        </w:trPr>
        <w:tc>
          <w:tcPr>
            <w:tcW w:w="3856" w:type="dxa"/>
            <w:tcBorders>
              <w:top w:val="single" w:sz="4" w:space="0" w:color="000000"/>
              <w:left w:val="single" w:sz="4" w:space="0" w:color="000000"/>
              <w:bottom w:val="single" w:sz="4" w:space="0" w:color="000000"/>
              <w:right w:val="single" w:sz="4" w:space="0" w:color="000000"/>
            </w:tcBorders>
          </w:tcPr>
          <w:p w14:paraId="12B54B80" w14:textId="2E0E8118" w:rsidR="00E7576F" w:rsidRPr="00850D0F" w:rsidRDefault="00EE3F42" w:rsidP="005F412D">
            <w:pPr>
              <w:rPr>
                <w:rFonts w:ascii="Arial" w:eastAsia="Tahoma" w:hAnsi="Arial" w:cs="Arial"/>
                <w:color w:val="000000"/>
                <w:sz w:val="24"/>
                <w:szCs w:val="24"/>
                <w:lang w:val="es-CL"/>
              </w:rPr>
            </w:pPr>
            <w:r>
              <w:rPr>
                <w:rFonts w:ascii="Arial" w:eastAsia="Tahoma" w:hAnsi="Arial" w:cs="Arial"/>
                <w:color w:val="000000"/>
                <w:sz w:val="24"/>
                <w:szCs w:val="24"/>
                <w:lang w:val="es-CL"/>
              </w:rPr>
              <w:t xml:space="preserve">Stephanie Bustos </w:t>
            </w:r>
            <w:proofErr w:type="spellStart"/>
            <w:r>
              <w:rPr>
                <w:rFonts w:ascii="Arial" w:eastAsia="Tahoma" w:hAnsi="Arial" w:cs="Arial"/>
                <w:color w:val="000000"/>
                <w:sz w:val="24"/>
                <w:szCs w:val="24"/>
                <w:lang w:val="es-CL"/>
              </w:rPr>
              <w:t>Vallade</w:t>
            </w:r>
            <w:proofErr w:type="spellEnd"/>
          </w:p>
        </w:tc>
        <w:tc>
          <w:tcPr>
            <w:tcW w:w="3969" w:type="dxa"/>
            <w:tcBorders>
              <w:top w:val="single" w:sz="4" w:space="0" w:color="000000"/>
              <w:left w:val="single" w:sz="4" w:space="0" w:color="000000"/>
              <w:bottom w:val="single" w:sz="4" w:space="0" w:color="000000"/>
              <w:right w:val="single" w:sz="4" w:space="0" w:color="000000"/>
            </w:tcBorders>
          </w:tcPr>
          <w:p w14:paraId="501E1B35" w14:textId="77777777" w:rsidR="00E7576F" w:rsidRPr="00653042" w:rsidRDefault="00E7576F" w:rsidP="005F412D">
            <w:pPr>
              <w:rPr>
                <w:rFonts w:ascii="Arial" w:eastAsia="Tahoma" w:hAnsi="Arial" w:cs="Arial"/>
                <w:color w:val="000000"/>
                <w:sz w:val="24"/>
                <w:szCs w:val="24"/>
              </w:rPr>
            </w:pPr>
            <w:proofErr w:type="spellStart"/>
            <w:r>
              <w:rPr>
                <w:rFonts w:ascii="Arial" w:eastAsia="Tahoma" w:hAnsi="Arial" w:cs="Arial"/>
                <w:color w:val="000000"/>
                <w:sz w:val="24"/>
                <w:szCs w:val="24"/>
              </w:rPr>
              <w:t>Representante</w:t>
            </w:r>
            <w:proofErr w:type="spellEnd"/>
            <w:r>
              <w:rPr>
                <w:rFonts w:ascii="Arial" w:eastAsia="Tahoma" w:hAnsi="Arial" w:cs="Arial"/>
                <w:color w:val="000000"/>
                <w:sz w:val="24"/>
                <w:szCs w:val="24"/>
              </w:rPr>
              <w:t xml:space="preserve"> Pre </w:t>
            </w:r>
            <w:proofErr w:type="spellStart"/>
            <w:r>
              <w:rPr>
                <w:rFonts w:ascii="Arial" w:eastAsia="Tahoma" w:hAnsi="Arial" w:cs="Arial"/>
                <w:color w:val="000000"/>
                <w:sz w:val="24"/>
                <w:szCs w:val="24"/>
              </w:rPr>
              <w:t>Básica</w:t>
            </w:r>
            <w:proofErr w:type="spellEnd"/>
          </w:p>
        </w:tc>
      </w:tr>
      <w:tr w:rsidR="00E7576F" w:rsidRPr="00653042" w14:paraId="36110963" w14:textId="77777777" w:rsidTr="005F412D">
        <w:trPr>
          <w:trHeight w:val="301"/>
        </w:trPr>
        <w:tc>
          <w:tcPr>
            <w:tcW w:w="3856" w:type="dxa"/>
            <w:tcBorders>
              <w:top w:val="single" w:sz="4" w:space="0" w:color="000000"/>
              <w:left w:val="single" w:sz="4" w:space="0" w:color="000000"/>
              <w:bottom w:val="single" w:sz="4" w:space="0" w:color="000000"/>
              <w:right w:val="single" w:sz="4" w:space="0" w:color="000000"/>
            </w:tcBorders>
          </w:tcPr>
          <w:p w14:paraId="4D2D2995" w14:textId="2A7977EB" w:rsidR="00E7576F" w:rsidRPr="00653042" w:rsidRDefault="00665A7F" w:rsidP="00665A7F">
            <w:pPr>
              <w:rPr>
                <w:rFonts w:ascii="Arial" w:eastAsia="Tahoma" w:hAnsi="Arial" w:cs="Arial"/>
                <w:color w:val="000000"/>
                <w:sz w:val="24"/>
                <w:szCs w:val="24"/>
              </w:rPr>
            </w:pPr>
            <w:r>
              <w:rPr>
                <w:rFonts w:ascii="Arial" w:eastAsia="Tahoma" w:hAnsi="Arial" w:cs="Arial"/>
                <w:color w:val="000000"/>
                <w:sz w:val="24"/>
                <w:szCs w:val="24"/>
              </w:rPr>
              <w:t xml:space="preserve">Martín Olivares </w:t>
            </w:r>
            <w:proofErr w:type="spellStart"/>
            <w:r>
              <w:rPr>
                <w:rFonts w:ascii="Arial" w:eastAsia="Tahoma" w:hAnsi="Arial" w:cs="Arial"/>
                <w:color w:val="000000"/>
                <w:sz w:val="24"/>
                <w:szCs w:val="24"/>
              </w:rPr>
              <w:t>Órdenes</w:t>
            </w:r>
            <w:proofErr w:type="spellEnd"/>
            <w:r w:rsidR="00265D25">
              <w:rPr>
                <w:rFonts w:ascii="Arial" w:eastAsia="Tahoma" w:hAnsi="Arial" w:cs="Arial"/>
                <w:color w:val="000000"/>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58A110DE" w14:textId="77777777" w:rsidR="00E7576F" w:rsidRPr="00653042" w:rsidRDefault="00E7576F" w:rsidP="005F412D">
            <w:pPr>
              <w:rPr>
                <w:rFonts w:ascii="Arial" w:eastAsia="Tahoma" w:hAnsi="Arial" w:cs="Arial"/>
                <w:color w:val="000000"/>
                <w:sz w:val="24"/>
                <w:szCs w:val="24"/>
              </w:rPr>
            </w:pPr>
            <w:proofErr w:type="spellStart"/>
            <w:r>
              <w:rPr>
                <w:rFonts w:ascii="Arial" w:eastAsia="Tahoma" w:hAnsi="Arial" w:cs="Arial"/>
                <w:color w:val="000000"/>
                <w:sz w:val="24"/>
                <w:szCs w:val="24"/>
              </w:rPr>
              <w:t>Representante</w:t>
            </w:r>
            <w:proofErr w:type="spellEnd"/>
            <w:r>
              <w:rPr>
                <w:rFonts w:ascii="Arial" w:eastAsia="Tahoma" w:hAnsi="Arial" w:cs="Arial"/>
                <w:color w:val="000000"/>
                <w:sz w:val="24"/>
                <w:szCs w:val="24"/>
              </w:rPr>
              <w:t xml:space="preserve"> de </w:t>
            </w:r>
            <w:proofErr w:type="spellStart"/>
            <w:r>
              <w:rPr>
                <w:rFonts w:ascii="Arial" w:eastAsia="Tahoma" w:hAnsi="Arial" w:cs="Arial"/>
                <w:color w:val="000000"/>
                <w:sz w:val="24"/>
                <w:szCs w:val="24"/>
              </w:rPr>
              <w:t>los</w:t>
            </w:r>
            <w:proofErr w:type="spellEnd"/>
            <w:r>
              <w:rPr>
                <w:rFonts w:ascii="Arial" w:eastAsia="Tahoma" w:hAnsi="Arial" w:cs="Arial"/>
                <w:color w:val="000000"/>
                <w:sz w:val="24"/>
                <w:szCs w:val="24"/>
              </w:rPr>
              <w:t xml:space="preserve"> </w:t>
            </w:r>
            <w:proofErr w:type="spellStart"/>
            <w:r>
              <w:rPr>
                <w:rFonts w:ascii="Arial" w:eastAsia="Tahoma" w:hAnsi="Arial" w:cs="Arial"/>
                <w:color w:val="000000"/>
                <w:sz w:val="24"/>
                <w:szCs w:val="24"/>
              </w:rPr>
              <w:t>Estudiantes</w:t>
            </w:r>
            <w:proofErr w:type="spellEnd"/>
          </w:p>
        </w:tc>
      </w:tr>
      <w:tr w:rsidR="00E7576F" w:rsidRPr="00653042" w14:paraId="2BDF04D6" w14:textId="77777777" w:rsidTr="005F412D">
        <w:trPr>
          <w:trHeight w:val="301"/>
        </w:trPr>
        <w:tc>
          <w:tcPr>
            <w:tcW w:w="3856" w:type="dxa"/>
            <w:tcBorders>
              <w:top w:val="single" w:sz="4" w:space="0" w:color="000000"/>
              <w:left w:val="single" w:sz="4" w:space="0" w:color="000000"/>
              <w:bottom w:val="single" w:sz="4" w:space="0" w:color="000000"/>
              <w:right w:val="single" w:sz="4" w:space="0" w:color="000000"/>
            </w:tcBorders>
          </w:tcPr>
          <w:p w14:paraId="46A1F4A7" w14:textId="4CA7DA6B" w:rsidR="00E7576F" w:rsidRPr="00653042" w:rsidRDefault="00EE3F42" w:rsidP="005F412D">
            <w:pPr>
              <w:rPr>
                <w:rFonts w:ascii="Arial" w:eastAsia="Tahoma" w:hAnsi="Arial" w:cs="Arial"/>
                <w:color w:val="000000"/>
                <w:sz w:val="24"/>
                <w:szCs w:val="24"/>
              </w:rPr>
            </w:pPr>
            <w:r>
              <w:rPr>
                <w:rFonts w:ascii="Arial" w:eastAsia="Tahoma" w:hAnsi="Arial" w:cs="Arial"/>
                <w:color w:val="000000"/>
                <w:sz w:val="24"/>
                <w:szCs w:val="24"/>
              </w:rPr>
              <w:t>Claudia Zamora Acevedo</w:t>
            </w:r>
          </w:p>
        </w:tc>
        <w:tc>
          <w:tcPr>
            <w:tcW w:w="3969" w:type="dxa"/>
            <w:tcBorders>
              <w:top w:val="single" w:sz="4" w:space="0" w:color="000000"/>
              <w:left w:val="single" w:sz="4" w:space="0" w:color="000000"/>
              <w:bottom w:val="single" w:sz="4" w:space="0" w:color="000000"/>
              <w:right w:val="single" w:sz="4" w:space="0" w:color="000000"/>
            </w:tcBorders>
          </w:tcPr>
          <w:p w14:paraId="4E3394C4" w14:textId="77777777" w:rsidR="00E7576F" w:rsidRPr="00653042" w:rsidRDefault="00E7576F" w:rsidP="005F412D">
            <w:pPr>
              <w:rPr>
                <w:rFonts w:ascii="Arial" w:eastAsia="Tahoma" w:hAnsi="Arial" w:cs="Arial"/>
                <w:color w:val="000000"/>
                <w:sz w:val="24"/>
                <w:szCs w:val="24"/>
              </w:rPr>
            </w:pPr>
            <w:proofErr w:type="spellStart"/>
            <w:r>
              <w:rPr>
                <w:rFonts w:ascii="Arial" w:eastAsia="Tahoma" w:hAnsi="Arial" w:cs="Arial"/>
                <w:color w:val="000000"/>
                <w:sz w:val="24"/>
                <w:szCs w:val="24"/>
              </w:rPr>
              <w:t>Representante</w:t>
            </w:r>
            <w:proofErr w:type="spellEnd"/>
            <w:r>
              <w:rPr>
                <w:rFonts w:ascii="Arial" w:eastAsia="Tahoma" w:hAnsi="Arial" w:cs="Arial"/>
                <w:color w:val="000000"/>
                <w:sz w:val="24"/>
                <w:szCs w:val="24"/>
              </w:rPr>
              <w:t xml:space="preserve"> de </w:t>
            </w:r>
            <w:proofErr w:type="spellStart"/>
            <w:r>
              <w:rPr>
                <w:rFonts w:ascii="Arial" w:eastAsia="Tahoma" w:hAnsi="Arial" w:cs="Arial"/>
                <w:color w:val="000000"/>
                <w:sz w:val="24"/>
                <w:szCs w:val="24"/>
              </w:rPr>
              <w:t>los</w:t>
            </w:r>
            <w:proofErr w:type="spellEnd"/>
            <w:r>
              <w:rPr>
                <w:rFonts w:ascii="Arial" w:eastAsia="Tahoma" w:hAnsi="Arial" w:cs="Arial"/>
                <w:color w:val="000000"/>
                <w:sz w:val="24"/>
                <w:szCs w:val="24"/>
              </w:rPr>
              <w:t xml:space="preserve"> </w:t>
            </w:r>
            <w:proofErr w:type="spellStart"/>
            <w:r>
              <w:rPr>
                <w:rFonts w:ascii="Arial" w:eastAsia="Tahoma" w:hAnsi="Arial" w:cs="Arial"/>
                <w:color w:val="000000"/>
                <w:sz w:val="24"/>
                <w:szCs w:val="24"/>
              </w:rPr>
              <w:t>Apoderados</w:t>
            </w:r>
            <w:proofErr w:type="spellEnd"/>
          </w:p>
        </w:tc>
      </w:tr>
      <w:bookmarkEnd w:id="79"/>
    </w:tbl>
    <w:p w14:paraId="507E0973" w14:textId="18124559" w:rsidR="00B1623C" w:rsidRDefault="00B1623C" w:rsidP="00071B5D">
      <w:pPr>
        <w:spacing w:after="209"/>
        <w:rPr>
          <w:rFonts w:ascii="Arial" w:eastAsia="Tahoma" w:hAnsi="Arial" w:cs="Arial"/>
          <w:b/>
          <w:color w:val="000000"/>
          <w:sz w:val="24"/>
          <w:szCs w:val="24"/>
          <w:lang w:val="es-CL"/>
        </w:rPr>
      </w:pPr>
    </w:p>
    <w:p w14:paraId="3ED4DA85" w14:textId="0277FEFE" w:rsidR="008E3B94" w:rsidRPr="00071B5D" w:rsidRDefault="00F511EE" w:rsidP="00071B5D">
      <w:pPr>
        <w:spacing w:after="209"/>
        <w:rPr>
          <w:rFonts w:ascii="Arial" w:hAnsi="Arial" w:cs="Arial"/>
          <w:b/>
          <w:bCs/>
          <w:sz w:val="24"/>
          <w:szCs w:val="24"/>
          <w:lang w:val="es-CL"/>
        </w:rPr>
      </w:pPr>
      <w:r w:rsidRPr="00071B5D">
        <w:rPr>
          <w:rFonts w:ascii="Arial" w:hAnsi="Arial" w:cs="Arial"/>
          <w:b/>
          <w:bCs/>
          <w:sz w:val="24"/>
          <w:szCs w:val="24"/>
          <w:lang w:val="es-CL"/>
        </w:rPr>
        <w:t>10.-</w:t>
      </w:r>
      <w:r w:rsidR="008E3B94" w:rsidRPr="00071B5D">
        <w:rPr>
          <w:rFonts w:ascii="Arial" w:hAnsi="Arial" w:cs="Arial"/>
          <w:b/>
          <w:bCs/>
          <w:sz w:val="24"/>
          <w:szCs w:val="24"/>
          <w:lang w:val="es-CL"/>
        </w:rPr>
        <w:t>ANTECEDENTES</w:t>
      </w:r>
      <w:bookmarkEnd w:id="77"/>
      <w:r w:rsidR="008E3B94" w:rsidRPr="00071B5D">
        <w:rPr>
          <w:rFonts w:ascii="Arial" w:hAnsi="Arial" w:cs="Arial"/>
          <w:b/>
          <w:bCs/>
          <w:sz w:val="24"/>
          <w:szCs w:val="24"/>
          <w:lang w:val="es-CL"/>
        </w:rPr>
        <w:t xml:space="preserve"> </w:t>
      </w:r>
    </w:p>
    <w:p w14:paraId="06CFEA33" w14:textId="77777777" w:rsidR="00F913B3" w:rsidRPr="00024C0F" w:rsidRDefault="00F913B3" w:rsidP="008E3B94">
      <w:pPr>
        <w:keepNext/>
        <w:keepLines/>
        <w:spacing w:after="171"/>
        <w:outlineLvl w:val="0"/>
        <w:rPr>
          <w:rFonts w:ascii="Arial" w:eastAsia="Tahoma" w:hAnsi="Arial" w:cs="Arial"/>
          <w:b/>
          <w:color w:val="000000"/>
          <w:sz w:val="24"/>
          <w:szCs w:val="24"/>
          <w:lang w:val="es-CL"/>
        </w:rPr>
      </w:pPr>
    </w:p>
    <w:p w14:paraId="71585DBF" w14:textId="5A11E4E8" w:rsidR="008E3B94" w:rsidRPr="00024C0F" w:rsidRDefault="00CA26A5" w:rsidP="00395418">
      <w:pPr>
        <w:pStyle w:val="Ttulo2"/>
        <w:rPr>
          <w:rFonts w:ascii="Arial" w:hAnsi="Arial" w:cs="Arial"/>
          <w:lang w:val="es-CL"/>
        </w:rPr>
      </w:pPr>
      <w:bookmarkStart w:id="80" w:name="_Toc100152959"/>
      <w:bookmarkStart w:id="81" w:name="_Toc111401426"/>
      <w:r w:rsidRPr="00024C0F">
        <w:rPr>
          <w:rFonts w:ascii="Arial" w:hAnsi="Arial" w:cs="Arial"/>
          <w:lang w:val="es-CL"/>
        </w:rPr>
        <w:t>10.1</w:t>
      </w:r>
      <w:r w:rsidR="00653042" w:rsidRPr="00024C0F">
        <w:rPr>
          <w:rFonts w:ascii="Arial" w:hAnsi="Arial" w:cs="Arial"/>
          <w:lang w:val="es-CL"/>
        </w:rPr>
        <w:t>.-Descripción de la Unidad</w:t>
      </w:r>
      <w:bookmarkEnd w:id="80"/>
      <w:bookmarkEnd w:id="81"/>
      <w:r w:rsidR="00653042" w:rsidRPr="00024C0F">
        <w:rPr>
          <w:rFonts w:ascii="Arial" w:hAnsi="Arial" w:cs="Arial"/>
          <w:lang w:val="es-CL"/>
        </w:rPr>
        <w:t xml:space="preserve"> </w:t>
      </w:r>
    </w:p>
    <w:p w14:paraId="66116391" w14:textId="77777777" w:rsidR="00F617FA" w:rsidRPr="00024C0F" w:rsidRDefault="00F617FA" w:rsidP="00F617FA">
      <w:pPr>
        <w:spacing w:after="0"/>
        <w:rPr>
          <w:rFonts w:ascii="Arial" w:eastAsia="Tahoma" w:hAnsi="Arial" w:cs="Arial"/>
          <w:color w:val="000000"/>
          <w:sz w:val="24"/>
          <w:szCs w:val="24"/>
          <w:lang w:val="es-CL"/>
        </w:rPr>
      </w:pPr>
      <w:r w:rsidRPr="00024C0F">
        <w:rPr>
          <w:rFonts w:ascii="Arial" w:eastAsia="Tahoma" w:hAnsi="Arial" w:cs="Arial"/>
          <w:color w:val="000000"/>
          <w:sz w:val="24"/>
          <w:szCs w:val="24"/>
          <w:lang w:val="es-CL"/>
        </w:rPr>
        <w:t xml:space="preserve"> </w:t>
      </w:r>
    </w:p>
    <w:p w14:paraId="4425A331" w14:textId="1C599E2D" w:rsidR="008E3B94" w:rsidRPr="00653042" w:rsidRDefault="008E3B94" w:rsidP="00F617FA">
      <w:pPr>
        <w:spacing w:after="0"/>
        <w:rPr>
          <w:rFonts w:ascii="Arial" w:eastAsia="Tahoma" w:hAnsi="Arial" w:cs="Arial"/>
          <w:color w:val="000000"/>
          <w:sz w:val="24"/>
          <w:szCs w:val="24"/>
          <w:lang w:val="es-MX"/>
        </w:rPr>
      </w:pPr>
      <w:r w:rsidRPr="00653042">
        <w:rPr>
          <w:rFonts w:ascii="Arial" w:eastAsia="Times New Roman" w:hAnsi="Arial" w:cs="Arial"/>
          <w:color w:val="000000"/>
          <w:sz w:val="24"/>
          <w:szCs w:val="24"/>
          <w:lang w:val="es-MX"/>
        </w:rPr>
        <w:t>El establecimiento educacional anteriormente individualizado, está construido de estructuras de material sólido y divisiones mixtas tanto sólidas como tabiquería, divididos en pabellones, destinados a salas de clases, talleres, c</w:t>
      </w:r>
      <w:r w:rsidR="00304AA9">
        <w:rPr>
          <w:rFonts w:ascii="Arial" w:eastAsia="Times New Roman" w:hAnsi="Arial" w:cs="Arial"/>
          <w:color w:val="000000"/>
          <w:sz w:val="24"/>
          <w:szCs w:val="24"/>
          <w:lang w:val="es-MX"/>
        </w:rPr>
        <w:t>omedor</w:t>
      </w:r>
      <w:r w:rsidRPr="00653042">
        <w:rPr>
          <w:rFonts w:ascii="Arial" w:eastAsia="Times New Roman" w:hAnsi="Arial" w:cs="Arial"/>
          <w:color w:val="000000"/>
          <w:sz w:val="24"/>
          <w:szCs w:val="24"/>
          <w:lang w:val="es-MX"/>
        </w:rPr>
        <w:t xml:space="preserve">, cocina y baños para hombres y mujeres. </w:t>
      </w:r>
    </w:p>
    <w:p w14:paraId="72F26FC1"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imes New Roman" w:hAnsi="Arial" w:cs="Arial"/>
          <w:color w:val="000000"/>
          <w:sz w:val="24"/>
          <w:szCs w:val="24"/>
          <w:lang w:val="es-MX"/>
        </w:rPr>
        <w:t xml:space="preserve"> </w:t>
      </w:r>
    </w:p>
    <w:p w14:paraId="59B640F6" w14:textId="0A425F95" w:rsidR="008E3B94" w:rsidRPr="00653042" w:rsidRDefault="009865E3" w:rsidP="008E3B94">
      <w:pPr>
        <w:spacing w:after="11" w:line="249" w:lineRule="auto"/>
        <w:ind w:right="837"/>
        <w:jc w:val="both"/>
        <w:rPr>
          <w:rFonts w:ascii="Arial" w:eastAsia="Times New Roman" w:hAnsi="Arial" w:cs="Arial"/>
          <w:color w:val="000000"/>
          <w:sz w:val="24"/>
          <w:szCs w:val="24"/>
          <w:lang w:val="es-MX"/>
        </w:rPr>
      </w:pPr>
      <w:r>
        <w:rPr>
          <w:rFonts w:ascii="Arial" w:eastAsia="Times New Roman" w:hAnsi="Arial" w:cs="Arial"/>
          <w:color w:val="000000"/>
          <w:sz w:val="24"/>
          <w:szCs w:val="24"/>
          <w:lang w:val="es-MX"/>
        </w:rPr>
        <w:t>La</w:t>
      </w:r>
      <w:r w:rsidR="00F617FA" w:rsidRPr="00653042">
        <w:rPr>
          <w:rFonts w:ascii="Arial" w:eastAsia="Times New Roman" w:hAnsi="Arial" w:cs="Arial"/>
          <w:color w:val="000000"/>
          <w:sz w:val="24"/>
          <w:szCs w:val="24"/>
          <w:lang w:val="es-MX"/>
        </w:rPr>
        <w:t xml:space="preserve"> </w:t>
      </w:r>
      <w:r w:rsidR="00672E7B" w:rsidRPr="00672E7B">
        <w:rPr>
          <w:rFonts w:ascii="Arial" w:eastAsia="Times New Roman" w:hAnsi="Arial" w:cs="Arial"/>
          <w:b/>
          <w:sz w:val="24"/>
          <w:szCs w:val="24"/>
          <w:lang w:val="es-MX"/>
        </w:rPr>
        <w:t>Escuela Gral. Alberto Bachelet Martínez M.</w:t>
      </w:r>
      <w:r w:rsidR="00672E7B">
        <w:rPr>
          <w:rFonts w:ascii="Arial" w:eastAsia="Times New Roman" w:hAnsi="Arial" w:cs="Arial"/>
          <w:color w:val="FF0000"/>
          <w:sz w:val="24"/>
          <w:szCs w:val="24"/>
          <w:lang w:val="es-MX"/>
        </w:rPr>
        <w:t xml:space="preserve"> </w:t>
      </w:r>
      <w:r w:rsidR="008E3B94" w:rsidRPr="00653042">
        <w:rPr>
          <w:rFonts w:ascii="Arial" w:eastAsia="Times New Roman" w:hAnsi="Arial" w:cs="Arial"/>
          <w:color w:val="000000"/>
          <w:sz w:val="24"/>
          <w:szCs w:val="24"/>
          <w:lang w:val="es-MX"/>
        </w:rPr>
        <w:t xml:space="preserve">colinda perimetralmente: </w:t>
      </w:r>
    </w:p>
    <w:p w14:paraId="3FE71554" w14:textId="132108E8" w:rsidR="00F913B3" w:rsidRPr="00653042" w:rsidRDefault="00F913B3" w:rsidP="008E3B94">
      <w:pPr>
        <w:spacing w:after="11" w:line="249" w:lineRule="auto"/>
        <w:ind w:right="837"/>
        <w:jc w:val="both"/>
        <w:rPr>
          <w:rFonts w:ascii="Arial" w:eastAsia="Times New Roman" w:hAnsi="Arial" w:cs="Arial"/>
          <w:color w:val="000000"/>
          <w:sz w:val="24"/>
          <w:szCs w:val="24"/>
          <w:lang w:val="es-MX"/>
        </w:rPr>
      </w:pPr>
    </w:p>
    <w:p w14:paraId="1F2A09F0" w14:textId="3CF00C8A" w:rsidR="00F913B3" w:rsidRPr="00D258AE" w:rsidRDefault="00F913B3" w:rsidP="00407095">
      <w:pPr>
        <w:pStyle w:val="Prrafodelista"/>
        <w:numPr>
          <w:ilvl w:val="0"/>
          <w:numId w:val="5"/>
        </w:numPr>
        <w:spacing w:after="11" w:line="249" w:lineRule="auto"/>
        <w:ind w:right="837"/>
        <w:jc w:val="both"/>
        <w:rPr>
          <w:rFonts w:ascii="Arial" w:eastAsia="Times New Roman" w:hAnsi="Arial" w:cs="Arial"/>
          <w:color w:val="000000" w:themeColor="text1"/>
          <w:sz w:val="24"/>
          <w:szCs w:val="24"/>
          <w:lang w:val="es-MX"/>
        </w:rPr>
      </w:pPr>
      <w:r w:rsidRPr="00D258AE">
        <w:rPr>
          <w:rFonts w:ascii="Arial" w:eastAsia="Times New Roman" w:hAnsi="Arial" w:cs="Arial"/>
          <w:color w:val="000000" w:themeColor="text1"/>
          <w:sz w:val="24"/>
          <w:szCs w:val="24"/>
          <w:lang w:val="es-MX"/>
        </w:rPr>
        <w:t xml:space="preserve">Al Norte </w:t>
      </w:r>
      <w:r w:rsidR="001D2136" w:rsidRPr="00D258AE">
        <w:rPr>
          <w:rFonts w:ascii="Arial" w:eastAsia="Times New Roman" w:hAnsi="Arial" w:cs="Arial"/>
          <w:color w:val="000000" w:themeColor="text1"/>
          <w:sz w:val="24"/>
          <w:szCs w:val="24"/>
          <w:lang w:val="es-MX"/>
        </w:rPr>
        <w:t xml:space="preserve">con </w:t>
      </w:r>
      <w:proofErr w:type="spellStart"/>
      <w:r w:rsidR="00D258AE" w:rsidRPr="00D258AE">
        <w:rPr>
          <w:rFonts w:ascii="Arial" w:eastAsia="Times New Roman" w:hAnsi="Arial" w:cs="Arial"/>
          <w:color w:val="000000" w:themeColor="text1"/>
          <w:sz w:val="24"/>
          <w:szCs w:val="24"/>
          <w:lang w:val="es-MX"/>
        </w:rPr>
        <w:t>Mendelssohn</w:t>
      </w:r>
      <w:proofErr w:type="spellEnd"/>
      <w:r w:rsidR="00D258AE" w:rsidRPr="00D258AE">
        <w:rPr>
          <w:rFonts w:ascii="Arial" w:eastAsia="Times New Roman" w:hAnsi="Arial" w:cs="Arial"/>
          <w:color w:val="000000" w:themeColor="text1"/>
          <w:sz w:val="24"/>
          <w:szCs w:val="24"/>
          <w:lang w:val="es-MX"/>
        </w:rPr>
        <w:t xml:space="preserve"> </w:t>
      </w:r>
    </w:p>
    <w:p w14:paraId="2ACC0E89" w14:textId="7369B407" w:rsidR="00F913B3" w:rsidRPr="00D258AE" w:rsidRDefault="00F617FA" w:rsidP="00407095">
      <w:pPr>
        <w:pStyle w:val="Prrafodelista"/>
        <w:numPr>
          <w:ilvl w:val="0"/>
          <w:numId w:val="5"/>
        </w:numPr>
        <w:spacing w:after="11" w:line="249" w:lineRule="auto"/>
        <w:ind w:right="837"/>
        <w:jc w:val="both"/>
        <w:rPr>
          <w:rFonts w:ascii="Arial" w:eastAsia="Times New Roman" w:hAnsi="Arial" w:cs="Arial"/>
          <w:color w:val="000000" w:themeColor="text1"/>
          <w:sz w:val="24"/>
          <w:szCs w:val="24"/>
          <w:lang w:val="es-MX"/>
        </w:rPr>
      </w:pPr>
      <w:r w:rsidRPr="00D258AE">
        <w:rPr>
          <w:rFonts w:ascii="Arial" w:eastAsia="Times New Roman" w:hAnsi="Arial" w:cs="Arial"/>
          <w:color w:val="000000" w:themeColor="text1"/>
          <w:sz w:val="24"/>
          <w:szCs w:val="24"/>
          <w:lang w:val="es-MX"/>
        </w:rPr>
        <w:t xml:space="preserve">Al Sur </w:t>
      </w:r>
      <w:r w:rsidR="001D2136" w:rsidRPr="00D258AE">
        <w:rPr>
          <w:rFonts w:ascii="Arial" w:eastAsia="Times New Roman" w:hAnsi="Arial" w:cs="Arial"/>
          <w:color w:val="000000" w:themeColor="text1"/>
          <w:sz w:val="24"/>
          <w:szCs w:val="24"/>
          <w:lang w:val="es-MX"/>
        </w:rPr>
        <w:t xml:space="preserve">con </w:t>
      </w:r>
      <w:proofErr w:type="spellStart"/>
      <w:r w:rsidR="00D258AE" w:rsidRPr="00D258AE">
        <w:rPr>
          <w:rFonts w:ascii="Arial" w:eastAsia="Times New Roman" w:hAnsi="Arial" w:cs="Arial"/>
          <w:color w:val="000000" w:themeColor="text1"/>
          <w:sz w:val="24"/>
          <w:szCs w:val="24"/>
          <w:lang w:val="es-MX"/>
        </w:rPr>
        <w:t>Bramhs</w:t>
      </w:r>
      <w:proofErr w:type="spellEnd"/>
    </w:p>
    <w:p w14:paraId="71566925" w14:textId="0A2C2A0E" w:rsidR="00F913B3" w:rsidRPr="00C712CC" w:rsidRDefault="00F913B3" w:rsidP="00407095">
      <w:pPr>
        <w:pStyle w:val="Prrafodelista"/>
        <w:numPr>
          <w:ilvl w:val="0"/>
          <w:numId w:val="5"/>
        </w:numPr>
        <w:spacing w:after="11" w:line="249" w:lineRule="auto"/>
        <w:ind w:right="837"/>
        <w:jc w:val="both"/>
        <w:rPr>
          <w:rFonts w:ascii="Arial" w:eastAsia="Times New Roman" w:hAnsi="Arial" w:cs="Arial"/>
          <w:sz w:val="24"/>
          <w:szCs w:val="24"/>
          <w:lang w:val="es-MX"/>
        </w:rPr>
      </w:pPr>
      <w:r w:rsidRPr="00C712CC">
        <w:rPr>
          <w:rFonts w:ascii="Arial" w:eastAsia="Times New Roman" w:hAnsi="Arial" w:cs="Arial"/>
          <w:sz w:val="24"/>
          <w:szCs w:val="24"/>
          <w:lang w:val="es-MX"/>
        </w:rPr>
        <w:t>Al Poniente</w:t>
      </w:r>
      <w:r w:rsidR="001D2136" w:rsidRPr="00C712CC">
        <w:rPr>
          <w:rFonts w:ascii="Arial" w:eastAsia="Times New Roman" w:hAnsi="Arial" w:cs="Arial"/>
          <w:sz w:val="24"/>
          <w:szCs w:val="24"/>
          <w:lang w:val="es-MX"/>
        </w:rPr>
        <w:t xml:space="preserve"> </w:t>
      </w:r>
      <w:r w:rsidRPr="00C712CC">
        <w:rPr>
          <w:rFonts w:ascii="Arial" w:eastAsia="Times New Roman" w:hAnsi="Arial" w:cs="Arial"/>
          <w:sz w:val="24"/>
          <w:szCs w:val="24"/>
          <w:lang w:val="es-MX"/>
        </w:rPr>
        <w:t xml:space="preserve"> </w:t>
      </w:r>
      <w:r w:rsidR="00C712CC">
        <w:rPr>
          <w:rFonts w:ascii="Arial" w:eastAsia="Times New Roman" w:hAnsi="Arial" w:cs="Arial"/>
          <w:sz w:val="24"/>
          <w:szCs w:val="24"/>
          <w:lang w:val="es-MX"/>
        </w:rPr>
        <w:t>Juan Sebastián Bach</w:t>
      </w:r>
    </w:p>
    <w:p w14:paraId="4F54CD89" w14:textId="6FE943CB" w:rsidR="008E3B94" w:rsidRPr="00C712CC" w:rsidRDefault="00F913B3" w:rsidP="00B41FBB">
      <w:pPr>
        <w:pStyle w:val="Prrafodelista"/>
        <w:numPr>
          <w:ilvl w:val="0"/>
          <w:numId w:val="5"/>
        </w:numPr>
        <w:spacing w:after="0" w:line="249" w:lineRule="auto"/>
        <w:ind w:right="837"/>
        <w:jc w:val="both"/>
        <w:rPr>
          <w:rFonts w:ascii="Arial" w:eastAsia="Tahoma" w:hAnsi="Arial" w:cs="Arial"/>
          <w:sz w:val="24"/>
          <w:szCs w:val="24"/>
          <w:lang w:val="es-MX"/>
        </w:rPr>
      </w:pPr>
      <w:r w:rsidRPr="00C712CC">
        <w:rPr>
          <w:rFonts w:ascii="Arial" w:eastAsia="Times New Roman" w:hAnsi="Arial" w:cs="Arial"/>
          <w:sz w:val="24"/>
          <w:szCs w:val="24"/>
          <w:lang w:val="es-MX"/>
        </w:rPr>
        <w:t xml:space="preserve">Al Oriente </w:t>
      </w:r>
      <w:r w:rsidR="008E3B94" w:rsidRPr="00C712CC">
        <w:rPr>
          <w:rFonts w:ascii="Arial" w:eastAsia="Times New Roman" w:hAnsi="Arial" w:cs="Arial"/>
          <w:sz w:val="24"/>
          <w:szCs w:val="24"/>
          <w:lang w:val="es-MX"/>
        </w:rPr>
        <w:t xml:space="preserve"> </w:t>
      </w:r>
      <w:proofErr w:type="spellStart"/>
      <w:r w:rsidR="00C712CC">
        <w:rPr>
          <w:rFonts w:ascii="Arial" w:eastAsia="Times New Roman" w:hAnsi="Arial" w:cs="Arial"/>
          <w:sz w:val="24"/>
          <w:szCs w:val="24"/>
          <w:lang w:val="es-MX"/>
        </w:rPr>
        <w:t>Albeniz</w:t>
      </w:r>
      <w:proofErr w:type="spellEnd"/>
    </w:p>
    <w:p w14:paraId="035DDA63"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19B4A622" w14:textId="7ACB31ED" w:rsidR="00653042" w:rsidRPr="00D258AE" w:rsidRDefault="00CA26A5" w:rsidP="00395418">
      <w:pPr>
        <w:pStyle w:val="Ttulo2"/>
        <w:rPr>
          <w:rFonts w:ascii="Arial" w:hAnsi="Arial" w:cs="Arial"/>
          <w:color w:val="000000" w:themeColor="text1"/>
          <w:lang w:val="es-MX"/>
        </w:rPr>
      </w:pPr>
      <w:bookmarkStart w:id="82" w:name="_Toc100152960"/>
      <w:bookmarkStart w:id="83" w:name="_Toc111401427"/>
      <w:r w:rsidRPr="00D258AE">
        <w:rPr>
          <w:rFonts w:ascii="Arial" w:hAnsi="Arial" w:cs="Arial"/>
          <w:color w:val="000000" w:themeColor="text1"/>
          <w:lang w:val="es-MX"/>
        </w:rPr>
        <w:t>10.2</w:t>
      </w:r>
      <w:r w:rsidR="00BC2F2B" w:rsidRPr="00D258AE">
        <w:rPr>
          <w:rFonts w:ascii="Arial" w:hAnsi="Arial" w:cs="Arial"/>
          <w:color w:val="000000" w:themeColor="text1"/>
          <w:lang w:val="es-MX"/>
        </w:rPr>
        <w:t>.-Vías de Acceso</w:t>
      </w:r>
      <w:bookmarkEnd w:id="82"/>
      <w:bookmarkEnd w:id="83"/>
    </w:p>
    <w:p w14:paraId="207B1FB0" w14:textId="6703D94F" w:rsidR="008E3B94" w:rsidRPr="00653042" w:rsidRDefault="008E3B94" w:rsidP="00395418">
      <w:pPr>
        <w:pStyle w:val="Ttulo2"/>
        <w:rPr>
          <w:rFonts w:ascii="Arial" w:hAnsi="Arial" w:cs="Arial"/>
          <w:szCs w:val="24"/>
          <w:lang w:val="es-MX"/>
        </w:rPr>
      </w:pPr>
      <w:r w:rsidRPr="00653042">
        <w:rPr>
          <w:rFonts w:ascii="Arial" w:hAnsi="Arial" w:cs="Arial"/>
          <w:szCs w:val="24"/>
          <w:lang w:val="es-MX"/>
        </w:rPr>
        <w:t xml:space="preserve">   </w:t>
      </w:r>
    </w:p>
    <w:p w14:paraId="2E7B700A" w14:textId="36C5CBA3" w:rsidR="00F913B3" w:rsidRDefault="008E3B94" w:rsidP="00910F5D">
      <w:pPr>
        <w:spacing w:after="13" w:line="249" w:lineRule="auto"/>
        <w:ind w:right="593"/>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El ingreso </w:t>
      </w:r>
      <w:r w:rsidR="009865E3">
        <w:rPr>
          <w:rFonts w:ascii="Arial" w:eastAsia="Tahoma" w:hAnsi="Arial" w:cs="Arial"/>
          <w:color w:val="000000"/>
          <w:sz w:val="24"/>
          <w:szCs w:val="24"/>
          <w:lang w:val="es-MX"/>
        </w:rPr>
        <w:t>al establecimiento</w:t>
      </w:r>
      <w:r w:rsidRPr="00653042">
        <w:rPr>
          <w:rFonts w:ascii="Arial" w:eastAsia="Tahoma" w:hAnsi="Arial" w:cs="Arial"/>
          <w:color w:val="000000"/>
          <w:sz w:val="24"/>
          <w:szCs w:val="24"/>
          <w:lang w:val="es-MX"/>
        </w:rPr>
        <w:t xml:space="preserve"> se realiza por</w:t>
      </w:r>
      <w:r w:rsidR="00B4089E" w:rsidRPr="00653042">
        <w:rPr>
          <w:rFonts w:ascii="Arial" w:eastAsia="Tahoma" w:hAnsi="Arial" w:cs="Arial"/>
          <w:color w:val="000000"/>
          <w:sz w:val="24"/>
          <w:szCs w:val="24"/>
          <w:lang w:val="es-MX"/>
        </w:rPr>
        <w:t xml:space="preserve"> </w:t>
      </w:r>
      <w:proofErr w:type="spellStart"/>
      <w:r w:rsidR="00D258AE">
        <w:rPr>
          <w:rFonts w:ascii="Arial" w:eastAsia="Tahoma" w:hAnsi="Arial" w:cs="Arial"/>
          <w:color w:val="000000"/>
          <w:sz w:val="24"/>
          <w:szCs w:val="24"/>
          <w:lang w:val="es-MX"/>
        </w:rPr>
        <w:t>Albeniz</w:t>
      </w:r>
      <w:proofErr w:type="spellEnd"/>
      <w:r w:rsidR="00D258AE">
        <w:rPr>
          <w:rFonts w:ascii="Arial" w:eastAsia="Tahoma" w:hAnsi="Arial" w:cs="Arial"/>
          <w:color w:val="000000"/>
          <w:sz w:val="24"/>
          <w:szCs w:val="24"/>
          <w:lang w:val="es-MX"/>
        </w:rPr>
        <w:t xml:space="preserve"> #12.021</w:t>
      </w:r>
    </w:p>
    <w:p w14:paraId="136A629B" w14:textId="77777777" w:rsidR="00DC3856" w:rsidRDefault="00DC3856" w:rsidP="00910F5D">
      <w:pPr>
        <w:spacing w:after="13" w:line="249" w:lineRule="auto"/>
        <w:ind w:right="593"/>
        <w:rPr>
          <w:rFonts w:ascii="Arial" w:eastAsia="Tahoma" w:hAnsi="Arial" w:cs="Arial"/>
          <w:color w:val="000000"/>
          <w:sz w:val="24"/>
          <w:szCs w:val="24"/>
          <w:lang w:val="es-MX"/>
        </w:rPr>
      </w:pPr>
    </w:p>
    <w:p w14:paraId="73559964" w14:textId="77777777" w:rsidR="00DC3856" w:rsidRDefault="00DC3856" w:rsidP="00910F5D">
      <w:pPr>
        <w:spacing w:after="13" w:line="249" w:lineRule="auto"/>
        <w:ind w:right="593"/>
        <w:rPr>
          <w:rFonts w:ascii="Arial" w:eastAsia="Tahoma" w:hAnsi="Arial" w:cs="Arial"/>
          <w:color w:val="000000"/>
          <w:sz w:val="24"/>
          <w:szCs w:val="24"/>
          <w:lang w:val="es-MX"/>
        </w:rPr>
      </w:pPr>
    </w:p>
    <w:p w14:paraId="35EA7D4D" w14:textId="77777777" w:rsidR="00DC3856" w:rsidRDefault="00DC3856" w:rsidP="00910F5D">
      <w:pPr>
        <w:spacing w:after="13" w:line="249" w:lineRule="auto"/>
        <w:ind w:right="593"/>
        <w:rPr>
          <w:rFonts w:ascii="Arial" w:eastAsia="Tahoma" w:hAnsi="Arial" w:cs="Arial"/>
          <w:color w:val="000000"/>
          <w:sz w:val="24"/>
          <w:szCs w:val="24"/>
          <w:lang w:val="es-MX"/>
        </w:rPr>
      </w:pPr>
    </w:p>
    <w:p w14:paraId="7FD5C311" w14:textId="77777777" w:rsidR="00DC3856" w:rsidRDefault="00DC3856" w:rsidP="00910F5D">
      <w:pPr>
        <w:spacing w:after="13" w:line="249" w:lineRule="auto"/>
        <w:ind w:right="593"/>
        <w:rPr>
          <w:rFonts w:ascii="Arial" w:eastAsia="Tahoma" w:hAnsi="Arial" w:cs="Arial"/>
          <w:color w:val="000000"/>
          <w:sz w:val="24"/>
          <w:szCs w:val="24"/>
          <w:lang w:val="es-MX"/>
        </w:rPr>
      </w:pPr>
    </w:p>
    <w:p w14:paraId="46A96A0C" w14:textId="77777777" w:rsidR="00DC3856" w:rsidRPr="00653042" w:rsidRDefault="00DC3856" w:rsidP="00910F5D">
      <w:pPr>
        <w:spacing w:after="13" w:line="249" w:lineRule="auto"/>
        <w:ind w:right="593"/>
        <w:rPr>
          <w:rFonts w:ascii="Arial" w:eastAsia="Tahoma" w:hAnsi="Arial" w:cs="Arial"/>
          <w:color w:val="000000"/>
          <w:sz w:val="24"/>
          <w:szCs w:val="24"/>
          <w:lang w:val="es-MX"/>
        </w:rPr>
      </w:pPr>
    </w:p>
    <w:p w14:paraId="4E3F0D7B" w14:textId="77777777" w:rsidR="00FC1CD0" w:rsidRPr="00653042" w:rsidRDefault="00FC1CD0" w:rsidP="00910F5D">
      <w:pPr>
        <w:spacing w:after="13" w:line="249" w:lineRule="auto"/>
        <w:ind w:right="593"/>
        <w:rPr>
          <w:rFonts w:ascii="Arial" w:eastAsia="Tahoma" w:hAnsi="Arial" w:cs="Arial"/>
          <w:color w:val="000000"/>
          <w:sz w:val="24"/>
          <w:szCs w:val="24"/>
          <w:lang w:val="es-MX"/>
        </w:rPr>
      </w:pPr>
    </w:p>
    <w:p w14:paraId="36DF4D6C" w14:textId="6FBA0A16" w:rsidR="008E3B94" w:rsidRPr="007B082B" w:rsidRDefault="00CA26A5" w:rsidP="00395418">
      <w:pPr>
        <w:pStyle w:val="Ttulo2"/>
        <w:rPr>
          <w:rFonts w:ascii="Arial" w:hAnsi="Arial" w:cs="Arial"/>
          <w:color w:val="000000" w:themeColor="text1"/>
          <w:lang w:val="es-CL"/>
        </w:rPr>
      </w:pPr>
      <w:bookmarkStart w:id="84" w:name="_Toc100152961"/>
      <w:bookmarkStart w:id="85" w:name="_Toc111401428"/>
      <w:r w:rsidRPr="007B082B">
        <w:rPr>
          <w:rFonts w:ascii="Arial" w:hAnsi="Arial" w:cs="Arial"/>
          <w:color w:val="000000" w:themeColor="text1"/>
          <w:lang w:val="es-CL"/>
        </w:rPr>
        <w:lastRenderedPageBreak/>
        <w:t>10.3.-</w:t>
      </w:r>
      <w:r w:rsidR="00BC2F2B" w:rsidRPr="007B082B">
        <w:rPr>
          <w:rFonts w:ascii="Arial" w:hAnsi="Arial" w:cs="Arial"/>
          <w:color w:val="000000" w:themeColor="text1"/>
          <w:lang w:val="es-CL"/>
        </w:rPr>
        <w:t>Proteccion Contra Incendios</w:t>
      </w:r>
      <w:bookmarkEnd w:id="84"/>
      <w:bookmarkEnd w:id="85"/>
      <w:r w:rsidR="008E3B94" w:rsidRPr="007B082B">
        <w:rPr>
          <w:rFonts w:ascii="Arial" w:hAnsi="Arial" w:cs="Arial"/>
          <w:color w:val="000000" w:themeColor="text1"/>
          <w:lang w:val="es-CL"/>
        </w:rPr>
        <w:t xml:space="preserve"> </w:t>
      </w:r>
    </w:p>
    <w:p w14:paraId="2FA9FDCE" w14:textId="77777777" w:rsidR="008E3B94" w:rsidRPr="00653042" w:rsidRDefault="008E3B94" w:rsidP="008E3B94">
      <w:pPr>
        <w:spacing w:after="19"/>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277A8BF3" w14:textId="77777777" w:rsidR="008E3B94" w:rsidRPr="004C7B43" w:rsidRDefault="008E3B94" w:rsidP="008E3B94">
      <w:pPr>
        <w:spacing w:after="13" w:line="249" w:lineRule="auto"/>
        <w:ind w:right="593"/>
        <w:rPr>
          <w:rFonts w:ascii="Arial" w:eastAsia="Tahoma" w:hAnsi="Arial" w:cs="Arial"/>
          <w:sz w:val="24"/>
          <w:szCs w:val="24"/>
          <w:lang w:val="es-MX"/>
        </w:rPr>
      </w:pPr>
      <w:r w:rsidRPr="004C7B43">
        <w:rPr>
          <w:rFonts w:ascii="Arial" w:eastAsia="Tahoma" w:hAnsi="Arial" w:cs="Arial"/>
          <w:sz w:val="24"/>
          <w:szCs w:val="24"/>
          <w:lang w:val="es-MX"/>
        </w:rPr>
        <w:t>El establecimiento Cuenta</w:t>
      </w:r>
      <w:r w:rsidR="00910F5D" w:rsidRPr="004C7B43">
        <w:rPr>
          <w:rFonts w:ascii="Arial" w:eastAsia="Tahoma" w:hAnsi="Arial" w:cs="Arial"/>
          <w:sz w:val="24"/>
          <w:szCs w:val="24"/>
          <w:lang w:val="es-MX"/>
        </w:rPr>
        <w:t xml:space="preserve"> con los siguientes elementos</w:t>
      </w:r>
      <w:r w:rsidRPr="004C7B43">
        <w:rPr>
          <w:rFonts w:ascii="Arial" w:eastAsia="Tahoma" w:hAnsi="Arial" w:cs="Arial"/>
          <w:sz w:val="24"/>
          <w:szCs w:val="24"/>
          <w:lang w:val="es-MX"/>
        </w:rPr>
        <w:t xml:space="preserve">: </w:t>
      </w:r>
    </w:p>
    <w:p w14:paraId="2357A107" w14:textId="77777777" w:rsidR="008E3B94" w:rsidRPr="007B082B" w:rsidRDefault="008E3B94" w:rsidP="008E3B94">
      <w:pPr>
        <w:spacing w:after="0"/>
        <w:rPr>
          <w:rFonts w:ascii="Arial" w:eastAsia="Tahoma" w:hAnsi="Arial" w:cs="Arial"/>
          <w:color w:val="000000" w:themeColor="text1"/>
          <w:sz w:val="24"/>
          <w:szCs w:val="24"/>
          <w:lang w:val="es-MX"/>
        </w:rPr>
      </w:pPr>
      <w:r w:rsidRPr="00653042">
        <w:rPr>
          <w:rFonts w:ascii="Arial" w:eastAsia="Tahoma" w:hAnsi="Arial" w:cs="Arial"/>
          <w:color w:val="000000"/>
          <w:sz w:val="24"/>
          <w:szCs w:val="24"/>
          <w:lang w:val="es-MX"/>
        </w:rPr>
        <w:t xml:space="preserve"> </w:t>
      </w:r>
    </w:p>
    <w:p w14:paraId="73C94269" w14:textId="7761F605" w:rsidR="008E3B94" w:rsidRPr="00A90B3B" w:rsidRDefault="002116B8" w:rsidP="00407095">
      <w:pPr>
        <w:pStyle w:val="Prrafodelista"/>
        <w:numPr>
          <w:ilvl w:val="0"/>
          <w:numId w:val="6"/>
        </w:numPr>
        <w:spacing w:after="13" w:line="249" w:lineRule="auto"/>
        <w:ind w:right="593"/>
        <w:rPr>
          <w:rFonts w:ascii="Arial" w:eastAsia="Tahoma" w:hAnsi="Arial" w:cs="Arial"/>
          <w:color w:val="000000" w:themeColor="text1"/>
          <w:sz w:val="24"/>
          <w:szCs w:val="24"/>
          <w:lang w:val="es-MX"/>
        </w:rPr>
      </w:pPr>
      <w:r w:rsidRPr="00A90B3B">
        <w:rPr>
          <w:rFonts w:ascii="Arial" w:eastAsia="Tahoma" w:hAnsi="Arial" w:cs="Arial"/>
          <w:color w:val="000000" w:themeColor="text1"/>
          <w:sz w:val="24"/>
          <w:szCs w:val="24"/>
          <w:lang w:val="es-MX"/>
        </w:rPr>
        <w:t>1</w:t>
      </w:r>
      <w:r w:rsidR="00BE6BAB">
        <w:rPr>
          <w:rFonts w:ascii="Arial" w:eastAsia="Tahoma" w:hAnsi="Arial" w:cs="Arial"/>
          <w:color w:val="000000" w:themeColor="text1"/>
          <w:sz w:val="24"/>
          <w:szCs w:val="24"/>
          <w:lang w:val="es-MX"/>
        </w:rPr>
        <w:t>2</w:t>
      </w:r>
      <w:r w:rsidR="005413F9" w:rsidRPr="00A90B3B">
        <w:rPr>
          <w:rFonts w:ascii="Arial" w:eastAsia="Tahoma" w:hAnsi="Arial" w:cs="Arial"/>
          <w:color w:val="000000" w:themeColor="text1"/>
          <w:sz w:val="24"/>
          <w:szCs w:val="24"/>
          <w:lang w:val="es-MX"/>
        </w:rPr>
        <w:t xml:space="preserve"> </w:t>
      </w:r>
      <w:r w:rsidR="008E3B94" w:rsidRPr="00A90B3B">
        <w:rPr>
          <w:rFonts w:ascii="Arial" w:eastAsia="Tahoma" w:hAnsi="Arial" w:cs="Arial"/>
          <w:color w:val="000000" w:themeColor="text1"/>
          <w:sz w:val="24"/>
          <w:szCs w:val="24"/>
          <w:lang w:val="es-MX"/>
        </w:rPr>
        <w:t xml:space="preserve"> Extintores PQS de 6 Kg.  </w:t>
      </w:r>
      <w:r w:rsidR="00BE6BAB">
        <w:rPr>
          <w:rFonts w:ascii="Arial" w:eastAsia="Tahoma" w:hAnsi="Arial" w:cs="Arial"/>
          <w:color w:val="000000" w:themeColor="text1"/>
          <w:sz w:val="24"/>
          <w:szCs w:val="24"/>
          <w:lang w:val="es-MX"/>
        </w:rPr>
        <w:t xml:space="preserve">Vencidos </w:t>
      </w:r>
      <w:r w:rsidR="004C7B43" w:rsidRPr="00A90B3B">
        <w:rPr>
          <w:rFonts w:ascii="Arial" w:eastAsia="Tahoma" w:hAnsi="Arial" w:cs="Arial"/>
          <w:color w:val="000000" w:themeColor="text1"/>
          <w:sz w:val="24"/>
          <w:szCs w:val="24"/>
          <w:lang w:val="es-MX"/>
        </w:rPr>
        <w:t>ubicados en</w:t>
      </w:r>
      <w:r w:rsidR="00D258AE" w:rsidRPr="00A90B3B">
        <w:rPr>
          <w:rFonts w:ascii="Arial" w:eastAsia="Tahoma" w:hAnsi="Arial" w:cs="Arial"/>
          <w:color w:val="000000" w:themeColor="text1"/>
          <w:sz w:val="24"/>
          <w:szCs w:val="24"/>
          <w:lang w:val="es-MX"/>
        </w:rPr>
        <w:t>:</w:t>
      </w:r>
    </w:p>
    <w:p w14:paraId="477737FF" w14:textId="393B3198" w:rsidR="00D258AE" w:rsidRPr="00B17E99" w:rsidRDefault="00B17E99" w:rsidP="00B17E99">
      <w:pPr>
        <w:spacing w:after="13" w:line="249" w:lineRule="auto"/>
        <w:ind w:left="360" w:right="593"/>
        <w:rPr>
          <w:rFonts w:ascii="Arial" w:eastAsia="Tahoma" w:hAnsi="Arial" w:cs="Arial"/>
          <w:color w:val="000000" w:themeColor="text1"/>
          <w:sz w:val="24"/>
          <w:szCs w:val="24"/>
          <w:lang w:val="es-MX"/>
        </w:rPr>
      </w:pPr>
      <w:r w:rsidRPr="00A90B3B">
        <w:rPr>
          <w:rFonts w:ascii="Arial" w:eastAsia="Tahoma" w:hAnsi="Arial" w:cs="Arial"/>
          <w:color w:val="000000" w:themeColor="text1"/>
          <w:sz w:val="24"/>
          <w:szCs w:val="24"/>
          <w:lang w:val="es-MX"/>
        </w:rPr>
        <w:t>Sala de Enlace 1° y 2° piso</w:t>
      </w:r>
      <w:r w:rsidR="00D258AE" w:rsidRPr="00A90B3B">
        <w:rPr>
          <w:rFonts w:ascii="Arial" w:eastAsia="Tahoma" w:hAnsi="Arial" w:cs="Arial"/>
          <w:color w:val="000000" w:themeColor="text1"/>
          <w:sz w:val="24"/>
          <w:szCs w:val="24"/>
          <w:lang w:val="es-MX"/>
        </w:rPr>
        <w:t>, biblioteca, sala de profe</w:t>
      </w:r>
      <w:r w:rsidRPr="00A90B3B">
        <w:rPr>
          <w:rFonts w:ascii="Arial" w:eastAsia="Tahoma" w:hAnsi="Arial" w:cs="Arial"/>
          <w:color w:val="000000" w:themeColor="text1"/>
          <w:sz w:val="24"/>
          <w:szCs w:val="24"/>
          <w:lang w:val="es-MX"/>
        </w:rPr>
        <w:t>sores</w:t>
      </w:r>
      <w:r w:rsidR="00D258AE" w:rsidRPr="00A90B3B">
        <w:rPr>
          <w:rFonts w:ascii="Arial" w:eastAsia="Tahoma" w:hAnsi="Arial" w:cs="Arial"/>
          <w:color w:val="000000" w:themeColor="text1"/>
          <w:sz w:val="24"/>
          <w:szCs w:val="24"/>
          <w:lang w:val="es-MX"/>
        </w:rPr>
        <w:t xml:space="preserve">, </w:t>
      </w:r>
      <w:r w:rsidRPr="00A90B3B">
        <w:rPr>
          <w:rFonts w:ascii="Arial" w:eastAsia="Tahoma" w:hAnsi="Arial" w:cs="Arial"/>
          <w:color w:val="000000" w:themeColor="text1"/>
          <w:sz w:val="24"/>
          <w:szCs w:val="24"/>
          <w:lang w:val="es-MX"/>
        </w:rPr>
        <w:t xml:space="preserve">portería, </w:t>
      </w:r>
      <w:r w:rsidR="005C3648">
        <w:rPr>
          <w:rFonts w:ascii="Arial" w:eastAsia="Tahoma" w:hAnsi="Arial" w:cs="Arial"/>
          <w:color w:val="000000" w:themeColor="text1"/>
          <w:sz w:val="24"/>
          <w:szCs w:val="24"/>
          <w:lang w:val="es-MX"/>
        </w:rPr>
        <w:t>sala auxiliares</w:t>
      </w:r>
      <w:r w:rsidR="002116B8" w:rsidRPr="00A90B3B">
        <w:rPr>
          <w:rFonts w:ascii="Arial" w:eastAsia="Tahoma" w:hAnsi="Arial" w:cs="Arial"/>
          <w:color w:val="000000" w:themeColor="text1"/>
          <w:sz w:val="24"/>
          <w:szCs w:val="24"/>
          <w:lang w:val="es-MX"/>
        </w:rPr>
        <w:t xml:space="preserve">, </w:t>
      </w:r>
      <w:r w:rsidR="00D258AE" w:rsidRPr="00A90B3B">
        <w:rPr>
          <w:rFonts w:ascii="Arial" w:eastAsia="Tahoma" w:hAnsi="Arial" w:cs="Arial"/>
          <w:color w:val="000000" w:themeColor="text1"/>
          <w:sz w:val="24"/>
          <w:szCs w:val="24"/>
          <w:lang w:val="es-MX"/>
        </w:rPr>
        <w:t>sala de ciencias,</w:t>
      </w:r>
      <w:r w:rsidRPr="00A90B3B">
        <w:rPr>
          <w:rFonts w:ascii="Arial" w:eastAsia="Tahoma" w:hAnsi="Arial" w:cs="Arial"/>
          <w:color w:val="000000" w:themeColor="text1"/>
          <w:sz w:val="24"/>
          <w:szCs w:val="24"/>
          <w:lang w:val="es-MX"/>
        </w:rPr>
        <w:t xml:space="preserve"> sala de </w:t>
      </w:r>
      <w:proofErr w:type="spellStart"/>
      <w:r w:rsidRPr="00A90B3B">
        <w:rPr>
          <w:rFonts w:ascii="Arial" w:eastAsia="Tahoma" w:hAnsi="Arial" w:cs="Arial"/>
          <w:color w:val="000000" w:themeColor="text1"/>
          <w:sz w:val="24"/>
          <w:szCs w:val="24"/>
          <w:lang w:val="es-MX"/>
        </w:rPr>
        <w:t>preb</w:t>
      </w:r>
      <w:r w:rsidR="00A90B3B">
        <w:rPr>
          <w:rFonts w:ascii="Arial" w:eastAsia="Tahoma" w:hAnsi="Arial" w:cs="Arial"/>
          <w:color w:val="000000" w:themeColor="text1"/>
          <w:sz w:val="24"/>
          <w:szCs w:val="24"/>
          <w:lang w:val="es-MX"/>
        </w:rPr>
        <w:t>á</w:t>
      </w:r>
      <w:r w:rsidRPr="00A90B3B">
        <w:rPr>
          <w:rFonts w:ascii="Arial" w:eastAsia="Tahoma" w:hAnsi="Arial" w:cs="Arial"/>
          <w:color w:val="000000" w:themeColor="text1"/>
          <w:sz w:val="24"/>
          <w:szCs w:val="24"/>
          <w:lang w:val="es-MX"/>
        </w:rPr>
        <w:t>sica</w:t>
      </w:r>
      <w:proofErr w:type="spellEnd"/>
      <w:r w:rsidRPr="00A90B3B">
        <w:rPr>
          <w:rFonts w:ascii="Arial" w:eastAsia="Tahoma" w:hAnsi="Arial" w:cs="Arial"/>
          <w:color w:val="000000" w:themeColor="text1"/>
          <w:sz w:val="24"/>
          <w:szCs w:val="24"/>
          <w:lang w:val="es-MX"/>
        </w:rPr>
        <w:t>,</w:t>
      </w:r>
      <w:r w:rsidR="00D258AE" w:rsidRPr="00A90B3B">
        <w:rPr>
          <w:rFonts w:ascii="Arial" w:eastAsia="Tahoma" w:hAnsi="Arial" w:cs="Arial"/>
          <w:color w:val="000000" w:themeColor="text1"/>
          <w:sz w:val="24"/>
          <w:szCs w:val="24"/>
          <w:lang w:val="es-MX"/>
        </w:rPr>
        <w:t xml:space="preserve"> dos en el segundo piso en la red húmeda y dos en el primer piso red húmeda.</w:t>
      </w:r>
      <w:r w:rsidR="00D258AE" w:rsidRPr="00B17E99">
        <w:rPr>
          <w:rFonts w:ascii="Arial" w:eastAsia="Tahoma" w:hAnsi="Arial" w:cs="Arial"/>
          <w:color w:val="000000" w:themeColor="text1"/>
          <w:sz w:val="24"/>
          <w:szCs w:val="24"/>
          <w:lang w:val="es-MX"/>
        </w:rPr>
        <w:t xml:space="preserve"> </w:t>
      </w:r>
    </w:p>
    <w:p w14:paraId="0B05B12E" w14:textId="77777777" w:rsidR="008E3B94" w:rsidRPr="007B082B" w:rsidRDefault="008E3B94" w:rsidP="008E3B94">
      <w:pPr>
        <w:spacing w:after="54"/>
        <w:rPr>
          <w:rFonts w:ascii="Arial" w:eastAsia="Tahoma" w:hAnsi="Arial" w:cs="Arial"/>
          <w:color w:val="000000" w:themeColor="text1"/>
          <w:sz w:val="24"/>
          <w:szCs w:val="24"/>
          <w:lang w:val="es-MX"/>
        </w:rPr>
      </w:pPr>
    </w:p>
    <w:p w14:paraId="4A658E2E" w14:textId="77777777" w:rsidR="00BE6BAB" w:rsidRDefault="00115D9C" w:rsidP="00407095">
      <w:pPr>
        <w:pStyle w:val="Prrafodelista"/>
        <w:numPr>
          <w:ilvl w:val="0"/>
          <w:numId w:val="6"/>
        </w:numPr>
        <w:spacing w:after="13" w:line="249" w:lineRule="auto"/>
        <w:ind w:right="593"/>
        <w:rPr>
          <w:rFonts w:ascii="Arial" w:eastAsia="Tahoma" w:hAnsi="Arial" w:cs="Arial"/>
          <w:color w:val="000000" w:themeColor="text1"/>
          <w:sz w:val="24"/>
          <w:szCs w:val="24"/>
          <w:lang w:val="es-MX"/>
        </w:rPr>
      </w:pPr>
      <w:r>
        <w:rPr>
          <w:rFonts w:ascii="Arial" w:eastAsia="Tahoma" w:hAnsi="Arial" w:cs="Arial"/>
          <w:color w:val="000000" w:themeColor="text1"/>
          <w:sz w:val="24"/>
          <w:szCs w:val="24"/>
          <w:lang w:val="es-MX"/>
        </w:rPr>
        <w:t>9</w:t>
      </w:r>
      <w:r w:rsidR="005413F9" w:rsidRPr="007B082B">
        <w:rPr>
          <w:rFonts w:ascii="Arial" w:eastAsia="Tahoma" w:hAnsi="Arial" w:cs="Arial"/>
          <w:color w:val="000000" w:themeColor="text1"/>
          <w:sz w:val="24"/>
          <w:szCs w:val="24"/>
          <w:lang w:val="es-MX"/>
        </w:rPr>
        <w:t xml:space="preserve"> </w:t>
      </w:r>
      <w:r w:rsidR="008E3B94" w:rsidRPr="007B082B">
        <w:rPr>
          <w:rFonts w:ascii="Arial" w:eastAsia="Tahoma" w:hAnsi="Arial" w:cs="Arial"/>
          <w:color w:val="000000" w:themeColor="text1"/>
          <w:sz w:val="24"/>
          <w:szCs w:val="24"/>
          <w:lang w:val="es-MX"/>
        </w:rPr>
        <w:t xml:space="preserve"> gabinetes con red húmeda</w:t>
      </w:r>
      <w:r w:rsidR="00B4089E" w:rsidRPr="007B082B">
        <w:rPr>
          <w:rFonts w:ascii="Arial" w:eastAsia="Tahoma" w:hAnsi="Arial" w:cs="Arial"/>
          <w:color w:val="000000" w:themeColor="text1"/>
          <w:sz w:val="24"/>
          <w:szCs w:val="24"/>
          <w:lang w:val="es-MX"/>
        </w:rPr>
        <w:t>,</w:t>
      </w:r>
      <w:r w:rsidR="008E3B94" w:rsidRPr="007B082B">
        <w:rPr>
          <w:rFonts w:ascii="Arial" w:eastAsia="Tahoma" w:hAnsi="Arial" w:cs="Arial"/>
          <w:color w:val="000000" w:themeColor="text1"/>
          <w:sz w:val="24"/>
          <w:szCs w:val="24"/>
          <w:lang w:val="es-MX"/>
        </w:rPr>
        <w:t xml:space="preserve"> </w:t>
      </w:r>
      <w:r w:rsidR="004C7B43" w:rsidRPr="007B082B">
        <w:rPr>
          <w:rFonts w:ascii="Arial" w:eastAsia="Tahoma" w:hAnsi="Arial" w:cs="Arial"/>
          <w:color w:val="000000" w:themeColor="text1"/>
          <w:sz w:val="24"/>
          <w:szCs w:val="24"/>
          <w:lang w:val="es-MX"/>
        </w:rPr>
        <w:t>ubicadas en</w:t>
      </w:r>
    </w:p>
    <w:p w14:paraId="75075E81" w14:textId="75562BAC" w:rsidR="00AB2EA7" w:rsidRDefault="00BE6BAB" w:rsidP="00BE6BAB">
      <w:pPr>
        <w:pStyle w:val="Prrafodelista"/>
        <w:spacing w:after="13" w:line="249" w:lineRule="auto"/>
        <w:ind w:right="593"/>
        <w:rPr>
          <w:rFonts w:ascii="Arial" w:eastAsia="Tahoma" w:hAnsi="Arial" w:cs="Arial"/>
          <w:color w:val="000000" w:themeColor="text1"/>
          <w:sz w:val="24"/>
          <w:szCs w:val="24"/>
          <w:lang w:val="es-MX"/>
        </w:rPr>
      </w:pPr>
      <w:r>
        <w:rPr>
          <w:rFonts w:ascii="Arial" w:eastAsia="Tahoma" w:hAnsi="Arial" w:cs="Arial"/>
          <w:color w:val="000000" w:themeColor="text1"/>
          <w:sz w:val="24"/>
          <w:szCs w:val="24"/>
          <w:lang w:val="es-MX"/>
        </w:rPr>
        <w:t xml:space="preserve">Primer piso: 1 red nueva y </w:t>
      </w:r>
      <w:r w:rsidR="00AB2EA7">
        <w:rPr>
          <w:rFonts w:ascii="Arial" w:eastAsia="Tahoma" w:hAnsi="Arial" w:cs="Arial"/>
          <w:color w:val="000000" w:themeColor="text1"/>
          <w:sz w:val="24"/>
          <w:szCs w:val="24"/>
          <w:lang w:val="es-MX"/>
        </w:rPr>
        <w:t>3</w:t>
      </w:r>
      <w:r>
        <w:rPr>
          <w:rFonts w:ascii="Arial" w:eastAsia="Tahoma" w:hAnsi="Arial" w:cs="Arial"/>
          <w:color w:val="000000" w:themeColor="text1"/>
          <w:sz w:val="24"/>
          <w:szCs w:val="24"/>
          <w:lang w:val="es-MX"/>
        </w:rPr>
        <w:t xml:space="preserve"> </w:t>
      </w:r>
      <w:proofErr w:type="gramStart"/>
      <w:r w:rsidR="00AB2EA7">
        <w:rPr>
          <w:rFonts w:ascii="Arial" w:eastAsia="Tahoma" w:hAnsi="Arial" w:cs="Arial"/>
          <w:color w:val="000000" w:themeColor="text1"/>
          <w:sz w:val="24"/>
          <w:szCs w:val="24"/>
          <w:lang w:val="es-MX"/>
        </w:rPr>
        <w:t>red</w:t>
      </w:r>
      <w:proofErr w:type="gramEnd"/>
      <w:r w:rsidR="00AB2EA7">
        <w:rPr>
          <w:rFonts w:ascii="Arial" w:eastAsia="Tahoma" w:hAnsi="Arial" w:cs="Arial"/>
          <w:color w:val="000000" w:themeColor="text1"/>
          <w:sz w:val="24"/>
          <w:szCs w:val="24"/>
          <w:lang w:val="es-MX"/>
        </w:rPr>
        <w:t xml:space="preserve"> </w:t>
      </w:r>
      <w:r>
        <w:rPr>
          <w:rFonts w:ascii="Arial" w:eastAsia="Tahoma" w:hAnsi="Arial" w:cs="Arial"/>
          <w:color w:val="000000" w:themeColor="text1"/>
          <w:sz w:val="24"/>
          <w:szCs w:val="24"/>
          <w:lang w:val="es-MX"/>
        </w:rPr>
        <w:t>en mal estado</w:t>
      </w:r>
      <w:r w:rsidR="00AB2EA7">
        <w:rPr>
          <w:rFonts w:ascii="Arial" w:eastAsia="Tahoma" w:hAnsi="Arial" w:cs="Arial"/>
          <w:color w:val="000000" w:themeColor="text1"/>
          <w:sz w:val="24"/>
          <w:szCs w:val="24"/>
          <w:lang w:val="es-MX"/>
        </w:rPr>
        <w:t>.</w:t>
      </w:r>
      <w:r>
        <w:rPr>
          <w:rFonts w:ascii="Arial" w:eastAsia="Tahoma" w:hAnsi="Arial" w:cs="Arial"/>
          <w:color w:val="000000" w:themeColor="text1"/>
          <w:sz w:val="24"/>
          <w:szCs w:val="24"/>
          <w:lang w:val="es-MX"/>
        </w:rPr>
        <w:t xml:space="preserve"> </w:t>
      </w:r>
    </w:p>
    <w:p w14:paraId="746AEF13" w14:textId="4C79100A" w:rsidR="008E3B94" w:rsidRPr="007B082B" w:rsidRDefault="00AB2EA7" w:rsidP="00BE6BAB">
      <w:pPr>
        <w:pStyle w:val="Prrafodelista"/>
        <w:spacing w:after="13" w:line="249" w:lineRule="auto"/>
        <w:ind w:right="593"/>
        <w:rPr>
          <w:rFonts w:ascii="Arial" w:eastAsia="Tahoma" w:hAnsi="Arial" w:cs="Arial"/>
          <w:color w:val="000000" w:themeColor="text1"/>
          <w:sz w:val="24"/>
          <w:szCs w:val="24"/>
          <w:lang w:val="es-MX"/>
        </w:rPr>
      </w:pPr>
      <w:r>
        <w:rPr>
          <w:rFonts w:ascii="Arial" w:eastAsia="Tahoma" w:hAnsi="Arial" w:cs="Arial"/>
          <w:color w:val="000000" w:themeColor="text1"/>
          <w:sz w:val="24"/>
          <w:szCs w:val="24"/>
          <w:lang w:val="es-MX"/>
        </w:rPr>
        <w:t xml:space="preserve">Segundo piso: </w:t>
      </w:r>
      <w:r w:rsidR="00BE6BAB">
        <w:rPr>
          <w:rFonts w:ascii="Arial" w:eastAsia="Tahoma" w:hAnsi="Arial" w:cs="Arial"/>
          <w:color w:val="000000" w:themeColor="text1"/>
          <w:sz w:val="24"/>
          <w:szCs w:val="24"/>
          <w:lang w:val="es-MX"/>
        </w:rPr>
        <w:t xml:space="preserve">2 </w:t>
      </w:r>
      <w:proofErr w:type="gramStart"/>
      <w:r>
        <w:rPr>
          <w:rFonts w:ascii="Arial" w:eastAsia="Tahoma" w:hAnsi="Arial" w:cs="Arial"/>
          <w:color w:val="000000" w:themeColor="text1"/>
          <w:sz w:val="24"/>
          <w:szCs w:val="24"/>
          <w:lang w:val="es-MX"/>
        </w:rPr>
        <w:t>red</w:t>
      </w:r>
      <w:proofErr w:type="gramEnd"/>
      <w:r>
        <w:rPr>
          <w:rFonts w:ascii="Arial" w:eastAsia="Tahoma" w:hAnsi="Arial" w:cs="Arial"/>
          <w:color w:val="000000" w:themeColor="text1"/>
          <w:sz w:val="24"/>
          <w:szCs w:val="24"/>
          <w:lang w:val="es-MX"/>
        </w:rPr>
        <w:t xml:space="preserve"> </w:t>
      </w:r>
      <w:r w:rsidR="00BE6BAB">
        <w:rPr>
          <w:rFonts w:ascii="Arial" w:eastAsia="Tahoma" w:hAnsi="Arial" w:cs="Arial"/>
          <w:color w:val="000000" w:themeColor="text1"/>
          <w:sz w:val="24"/>
          <w:szCs w:val="24"/>
          <w:lang w:val="es-MX"/>
        </w:rPr>
        <w:t>en buen estado</w:t>
      </w:r>
      <w:r>
        <w:rPr>
          <w:rFonts w:ascii="Arial" w:eastAsia="Tahoma" w:hAnsi="Arial" w:cs="Arial"/>
          <w:color w:val="000000" w:themeColor="text1"/>
          <w:sz w:val="24"/>
          <w:szCs w:val="24"/>
          <w:lang w:val="es-MX"/>
        </w:rPr>
        <w:t>,</w:t>
      </w:r>
      <w:r w:rsidR="00BE6BAB">
        <w:rPr>
          <w:rFonts w:ascii="Arial" w:eastAsia="Tahoma" w:hAnsi="Arial" w:cs="Arial"/>
          <w:color w:val="000000" w:themeColor="text1"/>
          <w:sz w:val="24"/>
          <w:szCs w:val="24"/>
          <w:lang w:val="es-MX"/>
        </w:rPr>
        <w:t xml:space="preserve"> 2 </w:t>
      </w:r>
      <w:r>
        <w:rPr>
          <w:rFonts w:ascii="Arial" w:eastAsia="Tahoma" w:hAnsi="Arial" w:cs="Arial"/>
          <w:color w:val="000000" w:themeColor="text1"/>
          <w:sz w:val="24"/>
          <w:szCs w:val="24"/>
          <w:lang w:val="es-MX"/>
        </w:rPr>
        <w:t xml:space="preserve">red </w:t>
      </w:r>
      <w:r w:rsidR="00BE6BAB">
        <w:rPr>
          <w:rFonts w:ascii="Arial" w:eastAsia="Tahoma" w:hAnsi="Arial" w:cs="Arial"/>
          <w:color w:val="000000" w:themeColor="text1"/>
          <w:sz w:val="24"/>
          <w:szCs w:val="24"/>
          <w:lang w:val="es-MX"/>
        </w:rPr>
        <w:t xml:space="preserve">en mal estado y </w:t>
      </w:r>
      <w:r>
        <w:rPr>
          <w:rFonts w:ascii="Arial" w:eastAsia="Tahoma" w:hAnsi="Arial" w:cs="Arial"/>
          <w:color w:val="000000" w:themeColor="text1"/>
          <w:sz w:val="24"/>
          <w:szCs w:val="24"/>
          <w:lang w:val="es-MX"/>
        </w:rPr>
        <w:t>1 red</w:t>
      </w:r>
      <w:r w:rsidR="007B082B" w:rsidRPr="007B082B">
        <w:rPr>
          <w:rFonts w:ascii="Arial" w:eastAsia="Tahoma" w:hAnsi="Arial" w:cs="Arial"/>
          <w:color w:val="000000" w:themeColor="text1"/>
          <w:sz w:val="24"/>
          <w:szCs w:val="24"/>
          <w:lang w:val="es-MX"/>
        </w:rPr>
        <w:t xml:space="preserve"> afuera baños estudiantes.</w:t>
      </w:r>
      <w:r w:rsidR="004C7B43" w:rsidRPr="007B082B">
        <w:rPr>
          <w:rFonts w:ascii="Arial" w:eastAsia="Tahoma" w:hAnsi="Arial" w:cs="Arial"/>
          <w:color w:val="000000" w:themeColor="text1"/>
          <w:sz w:val="24"/>
          <w:szCs w:val="24"/>
          <w:lang w:val="es-MX"/>
        </w:rPr>
        <w:t xml:space="preserve">   </w:t>
      </w:r>
      <w:r w:rsidR="008E3B94" w:rsidRPr="007B082B">
        <w:rPr>
          <w:rFonts w:ascii="Arial" w:eastAsia="Tahoma" w:hAnsi="Arial" w:cs="Arial"/>
          <w:color w:val="000000" w:themeColor="text1"/>
          <w:sz w:val="24"/>
          <w:szCs w:val="24"/>
          <w:lang w:val="es-MX"/>
        </w:rPr>
        <w:t xml:space="preserve"> </w:t>
      </w:r>
    </w:p>
    <w:p w14:paraId="4562A30A" w14:textId="77777777" w:rsidR="00910F5D" w:rsidRPr="00653042" w:rsidRDefault="00910F5D" w:rsidP="008E3B94">
      <w:pPr>
        <w:spacing w:after="13" w:line="249" w:lineRule="auto"/>
        <w:ind w:right="593"/>
        <w:rPr>
          <w:rFonts w:ascii="Arial" w:eastAsia="Tahoma" w:hAnsi="Arial" w:cs="Arial"/>
          <w:color w:val="000000"/>
          <w:sz w:val="24"/>
          <w:szCs w:val="24"/>
          <w:lang w:val="es-MX"/>
        </w:rPr>
      </w:pPr>
    </w:p>
    <w:p w14:paraId="74158947" w14:textId="2C3E6795" w:rsidR="008E3B94" w:rsidRPr="00485998" w:rsidRDefault="008E3B94" w:rsidP="00407095">
      <w:pPr>
        <w:pStyle w:val="Prrafodelista"/>
        <w:numPr>
          <w:ilvl w:val="0"/>
          <w:numId w:val="6"/>
        </w:numPr>
        <w:spacing w:after="13" w:line="249" w:lineRule="auto"/>
        <w:ind w:right="593"/>
        <w:rPr>
          <w:rFonts w:ascii="Arial" w:eastAsia="Tahoma" w:hAnsi="Arial" w:cs="Arial"/>
          <w:sz w:val="24"/>
          <w:szCs w:val="24"/>
          <w:lang w:val="es-MX"/>
        </w:rPr>
      </w:pPr>
      <w:r w:rsidRPr="00485998">
        <w:rPr>
          <w:rFonts w:ascii="Arial" w:eastAsia="Tahoma" w:hAnsi="Arial" w:cs="Arial"/>
          <w:sz w:val="24"/>
          <w:szCs w:val="24"/>
          <w:lang w:val="es-MX"/>
        </w:rPr>
        <w:t xml:space="preserve">El grifo más cercano se ubica en </w:t>
      </w:r>
      <w:r w:rsidR="00485998" w:rsidRPr="00485998">
        <w:rPr>
          <w:rFonts w:ascii="Arial" w:eastAsia="Tahoma" w:hAnsi="Arial" w:cs="Arial"/>
          <w:sz w:val="24"/>
          <w:szCs w:val="24"/>
          <w:lang w:val="es-MX"/>
        </w:rPr>
        <w:t xml:space="preserve">Juan Sebastián Bach con </w:t>
      </w:r>
      <w:proofErr w:type="spellStart"/>
      <w:r w:rsidR="00485998" w:rsidRPr="00485998">
        <w:rPr>
          <w:rFonts w:ascii="Arial" w:eastAsia="Tahoma" w:hAnsi="Arial" w:cs="Arial"/>
          <w:sz w:val="24"/>
          <w:szCs w:val="24"/>
          <w:lang w:val="es-MX"/>
        </w:rPr>
        <w:t>Bram</w:t>
      </w:r>
      <w:r w:rsidR="001329C8">
        <w:rPr>
          <w:rFonts w:ascii="Arial" w:eastAsia="Tahoma" w:hAnsi="Arial" w:cs="Arial"/>
          <w:sz w:val="24"/>
          <w:szCs w:val="24"/>
          <w:lang w:val="es-MX"/>
        </w:rPr>
        <w:t>h</w:t>
      </w:r>
      <w:r w:rsidR="00485998" w:rsidRPr="00485998">
        <w:rPr>
          <w:rFonts w:ascii="Arial" w:eastAsia="Tahoma" w:hAnsi="Arial" w:cs="Arial"/>
          <w:sz w:val="24"/>
          <w:szCs w:val="24"/>
          <w:lang w:val="es-MX"/>
        </w:rPr>
        <w:t>s</w:t>
      </w:r>
      <w:proofErr w:type="spellEnd"/>
      <w:r w:rsidR="00485998" w:rsidRPr="00485998">
        <w:rPr>
          <w:rFonts w:ascii="Arial" w:eastAsia="Tahoma" w:hAnsi="Arial" w:cs="Arial"/>
          <w:sz w:val="24"/>
          <w:szCs w:val="24"/>
          <w:lang w:val="es-MX"/>
        </w:rPr>
        <w:t xml:space="preserve"> </w:t>
      </w:r>
      <w:r w:rsidRPr="00485998">
        <w:rPr>
          <w:rFonts w:ascii="Arial" w:eastAsia="Tahoma" w:hAnsi="Arial" w:cs="Arial"/>
          <w:sz w:val="24"/>
          <w:szCs w:val="24"/>
          <w:lang w:val="es-MX"/>
        </w:rPr>
        <w:t xml:space="preserve"> </w:t>
      </w:r>
      <w:r w:rsidR="004C7B43" w:rsidRPr="00485998">
        <w:rPr>
          <w:rFonts w:ascii="Arial" w:eastAsia="Tahoma" w:hAnsi="Arial" w:cs="Arial"/>
          <w:sz w:val="24"/>
          <w:szCs w:val="24"/>
          <w:lang w:val="es-MX"/>
        </w:rPr>
        <w:t xml:space="preserve">        a </w:t>
      </w:r>
      <w:r w:rsidR="00485998" w:rsidRPr="00485998">
        <w:rPr>
          <w:rFonts w:ascii="Arial" w:eastAsia="Tahoma" w:hAnsi="Arial" w:cs="Arial"/>
          <w:sz w:val="24"/>
          <w:szCs w:val="24"/>
          <w:lang w:val="es-MX"/>
        </w:rPr>
        <w:t>10</w:t>
      </w:r>
      <w:r w:rsidR="004C7B43" w:rsidRPr="00485998">
        <w:rPr>
          <w:rFonts w:ascii="Arial" w:eastAsia="Tahoma" w:hAnsi="Arial" w:cs="Arial"/>
          <w:sz w:val="24"/>
          <w:szCs w:val="24"/>
          <w:lang w:val="es-MX"/>
        </w:rPr>
        <w:t xml:space="preserve"> </w:t>
      </w:r>
      <w:proofErr w:type="spellStart"/>
      <w:r w:rsidR="004C7B43" w:rsidRPr="00485998">
        <w:rPr>
          <w:rFonts w:ascii="Arial" w:eastAsia="Tahoma" w:hAnsi="Arial" w:cs="Arial"/>
          <w:sz w:val="24"/>
          <w:szCs w:val="24"/>
          <w:lang w:val="es-MX"/>
        </w:rPr>
        <w:t>mts</w:t>
      </w:r>
      <w:proofErr w:type="spellEnd"/>
      <w:r w:rsidR="004C7B43" w:rsidRPr="00485998">
        <w:rPr>
          <w:rFonts w:ascii="Arial" w:eastAsia="Tahoma" w:hAnsi="Arial" w:cs="Arial"/>
          <w:sz w:val="24"/>
          <w:szCs w:val="24"/>
          <w:lang w:val="es-MX"/>
        </w:rPr>
        <w:t>. del establecimiento.</w:t>
      </w:r>
    </w:p>
    <w:p w14:paraId="03314486" w14:textId="77777777" w:rsidR="004C7B43" w:rsidRDefault="004C7B43" w:rsidP="004C7B43">
      <w:pPr>
        <w:pStyle w:val="Prrafodelista"/>
        <w:rPr>
          <w:rFonts w:ascii="Arial" w:eastAsia="Tahoma" w:hAnsi="Arial" w:cs="Arial"/>
          <w:color w:val="000000"/>
          <w:sz w:val="24"/>
          <w:szCs w:val="24"/>
          <w:lang w:val="es-MX"/>
        </w:rPr>
      </w:pPr>
    </w:p>
    <w:p w14:paraId="769A4250" w14:textId="38E28C37" w:rsidR="002D6D61" w:rsidRPr="007B082B" w:rsidRDefault="008E3B94" w:rsidP="00B41FBB">
      <w:pPr>
        <w:pStyle w:val="Prrafodelista"/>
        <w:numPr>
          <w:ilvl w:val="0"/>
          <w:numId w:val="6"/>
        </w:numPr>
        <w:spacing w:after="0" w:line="249" w:lineRule="auto"/>
        <w:ind w:right="593"/>
        <w:rPr>
          <w:rFonts w:ascii="Arial" w:eastAsia="Tahoma" w:hAnsi="Arial" w:cs="Arial"/>
          <w:color w:val="000000" w:themeColor="text1"/>
          <w:sz w:val="24"/>
          <w:szCs w:val="24"/>
          <w:lang w:val="es-MX"/>
        </w:rPr>
      </w:pPr>
      <w:r w:rsidRPr="007B082B">
        <w:rPr>
          <w:rFonts w:ascii="Arial" w:eastAsia="Tahoma" w:hAnsi="Arial" w:cs="Arial"/>
          <w:color w:val="000000" w:themeColor="text1"/>
          <w:sz w:val="24"/>
          <w:szCs w:val="24"/>
          <w:lang w:val="es-MX"/>
        </w:rPr>
        <w:t>El cuartel de bomberos</w:t>
      </w:r>
      <w:r w:rsidR="008848D6" w:rsidRPr="007B082B">
        <w:rPr>
          <w:rFonts w:ascii="Arial" w:eastAsia="Tahoma" w:hAnsi="Arial" w:cs="Arial"/>
          <w:color w:val="000000" w:themeColor="text1"/>
          <w:sz w:val="24"/>
          <w:szCs w:val="24"/>
          <w:lang w:val="es-MX"/>
        </w:rPr>
        <w:t xml:space="preserve"> más próximo se ubica </w:t>
      </w:r>
      <w:r w:rsidR="004C7B43" w:rsidRPr="007B082B">
        <w:rPr>
          <w:rFonts w:ascii="Arial" w:eastAsia="Tahoma" w:hAnsi="Arial" w:cs="Arial"/>
          <w:color w:val="000000" w:themeColor="text1"/>
          <w:sz w:val="24"/>
          <w:szCs w:val="24"/>
          <w:lang w:val="es-MX"/>
        </w:rPr>
        <w:t xml:space="preserve">a </w:t>
      </w:r>
      <w:r w:rsidR="007B082B" w:rsidRPr="007B082B">
        <w:rPr>
          <w:rFonts w:ascii="Arial" w:eastAsia="Tahoma" w:hAnsi="Arial" w:cs="Arial"/>
          <w:color w:val="000000" w:themeColor="text1"/>
          <w:sz w:val="24"/>
          <w:szCs w:val="24"/>
          <w:lang w:val="es-MX"/>
        </w:rPr>
        <w:t>510</w:t>
      </w:r>
      <w:r w:rsidR="004C7B43" w:rsidRPr="007B082B">
        <w:rPr>
          <w:rFonts w:ascii="Arial" w:eastAsia="Tahoma" w:hAnsi="Arial" w:cs="Arial"/>
          <w:color w:val="000000" w:themeColor="text1"/>
          <w:sz w:val="24"/>
          <w:szCs w:val="24"/>
          <w:lang w:val="es-MX"/>
        </w:rPr>
        <w:t xml:space="preserve"> </w:t>
      </w:r>
      <w:proofErr w:type="spellStart"/>
      <w:r w:rsidR="004C7B43" w:rsidRPr="007B082B">
        <w:rPr>
          <w:rFonts w:ascii="Arial" w:eastAsia="Tahoma" w:hAnsi="Arial" w:cs="Arial"/>
          <w:color w:val="000000" w:themeColor="text1"/>
          <w:sz w:val="24"/>
          <w:szCs w:val="24"/>
          <w:lang w:val="es-MX"/>
        </w:rPr>
        <w:t>mts</w:t>
      </w:r>
      <w:proofErr w:type="spellEnd"/>
      <w:r w:rsidR="004C7B43" w:rsidRPr="007B082B">
        <w:rPr>
          <w:rFonts w:ascii="Arial" w:eastAsia="Tahoma" w:hAnsi="Arial" w:cs="Arial"/>
          <w:color w:val="000000" w:themeColor="text1"/>
          <w:sz w:val="24"/>
          <w:szCs w:val="24"/>
          <w:lang w:val="es-MX"/>
        </w:rPr>
        <w:t>. del establecimiento.</w:t>
      </w:r>
      <w:r w:rsidR="008848D6" w:rsidRPr="007B082B">
        <w:rPr>
          <w:rFonts w:ascii="Arial" w:eastAsia="Tahoma" w:hAnsi="Arial" w:cs="Arial"/>
          <w:color w:val="000000" w:themeColor="text1"/>
          <w:sz w:val="24"/>
          <w:szCs w:val="24"/>
          <w:lang w:val="es-MX"/>
        </w:rPr>
        <w:t xml:space="preserve"> </w:t>
      </w:r>
      <w:r w:rsidR="004C7B43" w:rsidRPr="007B082B">
        <w:rPr>
          <w:rFonts w:ascii="Arial" w:eastAsia="Tahoma" w:hAnsi="Arial" w:cs="Arial"/>
          <w:color w:val="000000" w:themeColor="text1"/>
          <w:sz w:val="24"/>
          <w:szCs w:val="24"/>
          <w:lang w:val="es-MX"/>
        </w:rPr>
        <w:t xml:space="preserve">   </w:t>
      </w:r>
    </w:p>
    <w:p w14:paraId="16EEE0B7" w14:textId="77777777" w:rsidR="002D6D61" w:rsidRPr="00653042" w:rsidRDefault="002D6D61" w:rsidP="002D6D61">
      <w:pPr>
        <w:pStyle w:val="Prrafodelista"/>
        <w:spacing w:after="0" w:line="249" w:lineRule="auto"/>
        <w:ind w:right="593"/>
        <w:rPr>
          <w:rFonts w:ascii="Arial" w:eastAsia="Tahoma" w:hAnsi="Arial" w:cs="Arial"/>
          <w:color w:val="000000"/>
          <w:sz w:val="24"/>
          <w:szCs w:val="24"/>
          <w:lang w:val="es-MX"/>
        </w:rPr>
      </w:pPr>
    </w:p>
    <w:p w14:paraId="652F8473" w14:textId="6E1D2FCF" w:rsidR="008E3B94" w:rsidRDefault="008E3B94" w:rsidP="008E3B94">
      <w:pPr>
        <w:spacing w:after="0"/>
        <w:rPr>
          <w:rFonts w:ascii="Arial" w:eastAsia="Tahoma" w:hAnsi="Arial" w:cs="Arial"/>
          <w:color w:val="000000"/>
          <w:sz w:val="24"/>
          <w:szCs w:val="24"/>
          <w:lang w:val="es-MX"/>
        </w:rPr>
      </w:pPr>
    </w:p>
    <w:p w14:paraId="5B732967" w14:textId="77777777" w:rsidR="008A047C" w:rsidRPr="00653042" w:rsidRDefault="008A047C" w:rsidP="008E3B94">
      <w:pPr>
        <w:spacing w:after="0"/>
        <w:rPr>
          <w:rFonts w:ascii="Arial" w:eastAsia="Tahoma" w:hAnsi="Arial" w:cs="Arial"/>
          <w:color w:val="000000"/>
          <w:sz w:val="24"/>
          <w:szCs w:val="24"/>
          <w:lang w:val="es-MX"/>
        </w:rPr>
      </w:pPr>
    </w:p>
    <w:tbl>
      <w:tblPr>
        <w:tblStyle w:val="TableGrid"/>
        <w:tblW w:w="10696" w:type="dxa"/>
        <w:tblInd w:w="-490" w:type="dxa"/>
        <w:tblCellMar>
          <w:top w:w="54" w:type="dxa"/>
          <w:left w:w="70" w:type="dxa"/>
          <w:right w:w="115" w:type="dxa"/>
        </w:tblCellMar>
        <w:tblLook w:val="04A0" w:firstRow="1" w:lastRow="0" w:firstColumn="1" w:lastColumn="0" w:noHBand="0" w:noVBand="1"/>
      </w:tblPr>
      <w:tblGrid>
        <w:gridCol w:w="5638"/>
        <w:gridCol w:w="401"/>
        <w:gridCol w:w="4657"/>
      </w:tblGrid>
      <w:tr w:rsidR="008E3B94" w:rsidRPr="00653042" w14:paraId="5F0F7E54" w14:textId="77777777" w:rsidTr="00133CF7">
        <w:trPr>
          <w:trHeight w:val="312"/>
        </w:trPr>
        <w:tc>
          <w:tcPr>
            <w:tcW w:w="5638" w:type="dxa"/>
            <w:vMerge w:val="restart"/>
            <w:tcBorders>
              <w:top w:val="single" w:sz="12" w:space="0" w:color="000000"/>
              <w:left w:val="single" w:sz="12" w:space="0" w:color="000000"/>
              <w:bottom w:val="single" w:sz="6" w:space="0" w:color="000000"/>
              <w:right w:val="single" w:sz="6" w:space="0" w:color="000000"/>
            </w:tcBorders>
          </w:tcPr>
          <w:p w14:paraId="64971D30" w14:textId="77777777" w:rsidR="008E3B94" w:rsidRPr="0064506A" w:rsidRDefault="008E3B94" w:rsidP="008E3B94">
            <w:pPr>
              <w:rPr>
                <w:rFonts w:ascii="Arial" w:eastAsia="Tahoma" w:hAnsi="Arial" w:cs="Arial"/>
                <w:b/>
                <w:bCs/>
                <w:color w:val="FF0000"/>
              </w:rPr>
            </w:pPr>
            <w:r w:rsidRPr="00050276">
              <w:rPr>
                <w:rFonts w:ascii="Arial" w:eastAsia="Tahoma" w:hAnsi="Arial" w:cs="Arial"/>
                <w:b/>
                <w:bCs/>
              </w:rPr>
              <w:t xml:space="preserve">AUXILIAR DE ASEO </w:t>
            </w:r>
          </w:p>
        </w:tc>
        <w:tc>
          <w:tcPr>
            <w:tcW w:w="401" w:type="dxa"/>
            <w:vMerge w:val="restart"/>
            <w:tcBorders>
              <w:top w:val="single" w:sz="12" w:space="0" w:color="000000"/>
              <w:left w:val="single" w:sz="6" w:space="0" w:color="000000"/>
              <w:bottom w:val="single" w:sz="6" w:space="0" w:color="000000"/>
              <w:right w:val="single" w:sz="6" w:space="0" w:color="000000"/>
            </w:tcBorders>
          </w:tcPr>
          <w:p w14:paraId="1447A43D"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4657" w:type="dxa"/>
            <w:tcBorders>
              <w:top w:val="single" w:sz="12" w:space="0" w:color="000000"/>
              <w:left w:val="single" w:sz="6" w:space="0" w:color="000000"/>
              <w:bottom w:val="single" w:sz="6" w:space="0" w:color="000000"/>
              <w:right w:val="single" w:sz="12" w:space="0" w:color="000000"/>
            </w:tcBorders>
          </w:tcPr>
          <w:p w14:paraId="1B747DEC" w14:textId="14DBAB29" w:rsidR="008E3B94" w:rsidRPr="00653042" w:rsidRDefault="008C142C" w:rsidP="008E3B94">
            <w:pPr>
              <w:rPr>
                <w:rFonts w:ascii="Arial" w:eastAsia="Tahoma" w:hAnsi="Arial" w:cs="Arial"/>
                <w:color w:val="000000"/>
                <w:sz w:val="24"/>
                <w:szCs w:val="24"/>
              </w:rPr>
            </w:pPr>
            <w:r>
              <w:rPr>
                <w:rFonts w:ascii="Arial" w:eastAsia="Tahoma" w:hAnsi="Arial" w:cs="Arial"/>
                <w:color w:val="000000"/>
                <w:sz w:val="24"/>
                <w:szCs w:val="24"/>
              </w:rPr>
              <w:t xml:space="preserve">Ximena </w:t>
            </w:r>
            <w:proofErr w:type="spellStart"/>
            <w:r>
              <w:rPr>
                <w:rFonts w:ascii="Arial" w:eastAsia="Tahoma" w:hAnsi="Arial" w:cs="Arial"/>
                <w:color w:val="000000"/>
                <w:sz w:val="24"/>
                <w:szCs w:val="24"/>
              </w:rPr>
              <w:t>Bastías</w:t>
            </w:r>
            <w:proofErr w:type="spellEnd"/>
            <w:r>
              <w:rPr>
                <w:rFonts w:ascii="Arial" w:eastAsia="Tahoma" w:hAnsi="Arial" w:cs="Arial"/>
                <w:color w:val="000000"/>
                <w:sz w:val="24"/>
                <w:szCs w:val="24"/>
              </w:rPr>
              <w:t xml:space="preserve"> </w:t>
            </w:r>
            <w:proofErr w:type="spellStart"/>
            <w:r>
              <w:rPr>
                <w:rFonts w:ascii="Arial" w:eastAsia="Tahoma" w:hAnsi="Arial" w:cs="Arial"/>
                <w:color w:val="000000"/>
                <w:sz w:val="24"/>
                <w:szCs w:val="24"/>
              </w:rPr>
              <w:t>Sanhueza</w:t>
            </w:r>
            <w:proofErr w:type="spellEnd"/>
          </w:p>
        </w:tc>
      </w:tr>
      <w:tr w:rsidR="008E3B94" w:rsidRPr="00653042" w14:paraId="54711414" w14:textId="77777777" w:rsidTr="006319B2">
        <w:trPr>
          <w:trHeight w:val="305"/>
        </w:trPr>
        <w:tc>
          <w:tcPr>
            <w:tcW w:w="0" w:type="auto"/>
            <w:vMerge/>
            <w:tcBorders>
              <w:top w:val="nil"/>
              <w:left w:val="single" w:sz="12" w:space="0" w:color="000000"/>
              <w:bottom w:val="single" w:sz="6" w:space="0" w:color="000000"/>
              <w:right w:val="single" w:sz="6" w:space="0" w:color="000000"/>
            </w:tcBorders>
          </w:tcPr>
          <w:p w14:paraId="706E542C" w14:textId="77777777" w:rsidR="008E3B94" w:rsidRPr="0064506A" w:rsidRDefault="008E3B94" w:rsidP="008E3B94">
            <w:pPr>
              <w:rPr>
                <w:rFonts w:ascii="Arial" w:eastAsia="Tahoma" w:hAnsi="Arial" w:cs="Arial"/>
                <w:b/>
                <w:bCs/>
                <w:color w:val="FF0000"/>
              </w:rPr>
            </w:pPr>
          </w:p>
        </w:tc>
        <w:tc>
          <w:tcPr>
            <w:tcW w:w="0" w:type="auto"/>
            <w:vMerge/>
            <w:tcBorders>
              <w:top w:val="nil"/>
              <w:left w:val="single" w:sz="6" w:space="0" w:color="000000"/>
              <w:bottom w:val="single" w:sz="6" w:space="0" w:color="000000"/>
              <w:right w:val="single" w:sz="6" w:space="0" w:color="000000"/>
            </w:tcBorders>
          </w:tcPr>
          <w:p w14:paraId="53A01F42" w14:textId="77777777" w:rsidR="008E3B94" w:rsidRPr="00653042" w:rsidRDefault="008E3B94" w:rsidP="008E3B94">
            <w:pPr>
              <w:rPr>
                <w:rFonts w:ascii="Arial" w:eastAsia="Tahoma" w:hAnsi="Arial" w:cs="Arial"/>
                <w:color w:val="000000"/>
                <w:sz w:val="24"/>
                <w:szCs w:val="24"/>
              </w:rPr>
            </w:pPr>
          </w:p>
        </w:tc>
        <w:tc>
          <w:tcPr>
            <w:tcW w:w="4657" w:type="dxa"/>
            <w:tcBorders>
              <w:top w:val="single" w:sz="6" w:space="0" w:color="000000"/>
              <w:left w:val="single" w:sz="6" w:space="0" w:color="000000"/>
              <w:bottom w:val="single" w:sz="6" w:space="0" w:color="000000"/>
              <w:right w:val="single" w:sz="12" w:space="0" w:color="000000"/>
            </w:tcBorders>
          </w:tcPr>
          <w:p w14:paraId="40DC09CF" w14:textId="529D95E0" w:rsidR="008E3B94" w:rsidRPr="00653042" w:rsidRDefault="00672E7B" w:rsidP="008E3B94">
            <w:pPr>
              <w:rPr>
                <w:rFonts w:ascii="Arial" w:eastAsia="Tahoma" w:hAnsi="Arial" w:cs="Arial"/>
                <w:color w:val="000000"/>
                <w:sz w:val="24"/>
                <w:szCs w:val="24"/>
              </w:rPr>
            </w:pPr>
            <w:r>
              <w:rPr>
                <w:rFonts w:ascii="Arial" w:eastAsia="Tahoma" w:hAnsi="Arial" w:cs="Arial"/>
                <w:color w:val="000000"/>
                <w:sz w:val="24"/>
                <w:szCs w:val="24"/>
              </w:rPr>
              <w:t xml:space="preserve">Debora </w:t>
            </w:r>
            <w:proofErr w:type="spellStart"/>
            <w:r>
              <w:rPr>
                <w:rFonts w:ascii="Arial" w:eastAsia="Tahoma" w:hAnsi="Arial" w:cs="Arial"/>
                <w:color w:val="000000"/>
                <w:sz w:val="24"/>
                <w:szCs w:val="24"/>
              </w:rPr>
              <w:t>Álvarez</w:t>
            </w:r>
            <w:proofErr w:type="spellEnd"/>
            <w:r>
              <w:rPr>
                <w:rFonts w:ascii="Arial" w:eastAsia="Tahoma" w:hAnsi="Arial" w:cs="Arial"/>
                <w:color w:val="000000"/>
                <w:sz w:val="24"/>
                <w:szCs w:val="24"/>
              </w:rPr>
              <w:t xml:space="preserve"> Vera</w:t>
            </w:r>
          </w:p>
        </w:tc>
      </w:tr>
      <w:tr w:rsidR="00672E7B" w:rsidRPr="00653042" w14:paraId="26148E64" w14:textId="77777777" w:rsidTr="006319B2">
        <w:trPr>
          <w:trHeight w:val="305"/>
        </w:trPr>
        <w:tc>
          <w:tcPr>
            <w:tcW w:w="0" w:type="auto"/>
            <w:tcBorders>
              <w:top w:val="nil"/>
              <w:left w:val="single" w:sz="12" w:space="0" w:color="000000"/>
              <w:bottom w:val="single" w:sz="6" w:space="0" w:color="000000"/>
              <w:right w:val="single" w:sz="6" w:space="0" w:color="000000"/>
            </w:tcBorders>
          </w:tcPr>
          <w:p w14:paraId="1A019F42" w14:textId="77777777" w:rsidR="00672E7B" w:rsidRPr="0064506A" w:rsidRDefault="00672E7B" w:rsidP="008E3B94">
            <w:pPr>
              <w:rPr>
                <w:rFonts w:ascii="Arial" w:eastAsia="Tahoma" w:hAnsi="Arial" w:cs="Arial"/>
                <w:b/>
                <w:bCs/>
                <w:color w:val="FF0000"/>
              </w:rPr>
            </w:pPr>
          </w:p>
        </w:tc>
        <w:tc>
          <w:tcPr>
            <w:tcW w:w="0" w:type="auto"/>
            <w:tcBorders>
              <w:top w:val="nil"/>
              <w:left w:val="single" w:sz="6" w:space="0" w:color="000000"/>
              <w:bottom w:val="single" w:sz="6" w:space="0" w:color="000000"/>
              <w:right w:val="single" w:sz="6" w:space="0" w:color="000000"/>
            </w:tcBorders>
          </w:tcPr>
          <w:p w14:paraId="4B475A27" w14:textId="77777777" w:rsidR="00672E7B" w:rsidRPr="00653042" w:rsidRDefault="00672E7B" w:rsidP="008E3B94">
            <w:pPr>
              <w:rPr>
                <w:rFonts w:ascii="Arial" w:eastAsia="Tahoma" w:hAnsi="Arial" w:cs="Arial"/>
                <w:color w:val="000000"/>
                <w:sz w:val="24"/>
                <w:szCs w:val="24"/>
              </w:rPr>
            </w:pPr>
          </w:p>
        </w:tc>
        <w:tc>
          <w:tcPr>
            <w:tcW w:w="4657" w:type="dxa"/>
            <w:tcBorders>
              <w:top w:val="single" w:sz="6" w:space="0" w:color="000000"/>
              <w:left w:val="single" w:sz="6" w:space="0" w:color="000000"/>
              <w:bottom w:val="single" w:sz="6" w:space="0" w:color="000000"/>
              <w:right w:val="single" w:sz="12" w:space="0" w:color="000000"/>
            </w:tcBorders>
          </w:tcPr>
          <w:p w14:paraId="0B5A6655" w14:textId="52D81049" w:rsidR="00672E7B" w:rsidRDefault="00672E7B" w:rsidP="008E3B94">
            <w:pPr>
              <w:rPr>
                <w:rFonts w:ascii="Arial" w:eastAsia="Tahoma" w:hAnsi="Arial" w:cs="Arial"/>
                <w:color w:val="000000"/>
                <w:sz w:val="24"/>
                <w:szCs w:val="24"/>
              </w:rPr>
            </w:pPr>
            <w:r>
              <w:rPr>
                <w:rFonts w:ascii="Arial" w:eastAsia="Tahoma" w:hAnsi="Arial" w:cs="Arial"/>
                <w:color w:val="000000"/>
                <w:sz w:val="24"/>
                <w:szCs w:val="24"/>
              </w:rPr>
              <w:t>Luisa Herrera Lemus</w:t>
            </w:r>
          </w:p>
        </w:tc>
      </w:tr>
      <w:tr w:rsidR="00672E7B" w:rsidRPr="00653042" w14:paraId="67CBEC38" w14:textId="77777777" w:rsidTr="006319B2">
        <w:trPr>
          <w:trHeight w:val="305"/>
        </w:trPr>
        <w:tc>
          <w:tcPr>
            <w:tcW w:w="0" w:type="auto"/>
            <w:tcBorders>
              <w:top w:val="nil"/>
              <w:left w:val="single" w:sz="12" w:space="0" w:color="000000"/>
              <w:bottom w:val="single" w:sz="6" w:space="0" w:color="000000"/>
              <w:right w:val="single" w:sz="6" w:space="0" w:color="000000"/>
            </w:tcBorders>
          </w:tcPr>
          <w:p w14:paraId="57147577" w14:textId="77777777" w:rsidR="00672E7B" w:rsidRPr="0064506A" w:rsidRDefault="00672E7B" w:rsidP="008E3B94">
            <w:pPr>
              <w:rPr>
                <w:rFonts w:ascii="Arial" w:eastAsia="Tahoma" w:hAnsi="Arial" w:cs="Arial"/>
                <w:b/>
                <w:bCs/>
                <w:color w:val="FF0000"/>
              </w:rPr>
            </w:pPr>
          </w:p>
        </w:tc>
        <w:tc>
          <w:tcPr>
            <w:tcW w:w="0" w:type="auto"/>
            <w:tcBorders>
              <w:top w:val="nil"/>
              <w:left w:val="single" w:sz="6" w:space="0" w:color="000000"/>
              <w:bottom w:val="single" w:sz="6" w:space="0" w:color="000000"/>
              <w:right w:val="single" w:sz="6" w:space="0" w:color="000000"/>
            </w:tcBorders>
          </w:tcPr>
          <w:p w14:paraId="46EB426D" w14:textId="77777777" w:rsidR="00672E7B" w:rsidRPr="00653042" w:rsidRDefault="00672E7B" w:rsidP="008E3B94">
            <w:pPr>
              <w:rPr>
                <w:rFonts w:ascii="Arial" w:eastAsia="Tahoma" w:hAnsi="Arial" w:cs="Arial"/>
                <w:color w:val="000000"/>
                <w:sz w:val="24"/>
                <w:szCs w:val="24"/>
              </w:rPr>
            </w:pPr>
          </w:p>
        </w:tc>
        <w:tc>
          <w:tcPr>
            <w:tcW w:w="4657" w:type="dxa"/>
            <w:tcBorders>
              <w:top w:val="single" w:sz="6" w:space="0" w:color="000000"/>
              <w:left w:val="single" w:sz="6" w:space="0" w:color="000000"/>
              <w:bottom w:val="single" w:sz="6" w:space="0" w:color="000000"/>
              <w:right w:val="single" w:sz="12" w:space="0" w:color="000000"/>
            </w:tcBorders>
          </w:tcPr>
          <w:p w14:paraId="4A603487" w14:textId="60BEA13B" w:rsidR="00672E7B" w:rsidRDefault="00B93001" w:rsidP="008E3B94">
            <w:pPr>
              <w:rPr>
                <w:rFonts w:ascii="Arial" w:eastAsia="Tahoma" w:hAnsi="Arial" w:cs="Arial"/>
                <w:color w:val="000000"/>
                <w:sz w:val="24"/>
                <w:szCs w:val="24"/>
              </w:rPr>
            </w:pPr>
            <w:r>
              <w:rPr>
                <w:rFonts w:ascii="Arial" w:eastAsia="Tahoma" w:hAnsi="Arial" w:cs="Arial"/>
                <w:color w:val="000000"/>
                <w:sz w:val="24"/>
                <w:szCs w:val="24"/>
              </w:rPr>
              <w:t>Judith Poblete Lemus</w:t>
            </w:r>
            <w:r w:rsidR="00672E7B">
              <w:rPr>
                <w:rFonts w:ascii="Arial" w:eastAsia="Tahoma" w:hAnsi="Arial" w:cs="Arial"/>
                <w:color w:val="000000"/>
                <w:sz w:val="24"/>
                <w:szCs w:val="24"/>
              </w:rPr>
              <w:t xml:space="preserve"> </w:t>
            </w:r>
          </w:p>
        </w:tc>
      </w:tr>
      <w:tr w:rsidR="008E3B94" w:rsidRPr="00653042" w14:paraId="089F8F58" w14:textId="77777777" w:rsidTr="00133CF7">
        <w:trPr>
          <w:trHeight w:val="305"/>
        </w:trPr>
        <w:tc>
          <w:tcPr>
            <w:tcW w:w="5638" w:type="dxa"/>
            <w:tcBorders>
              <w:top w:val="single" w:sz="6" w:space="0" w:color="000000"/>
              <w:left w:val="single" w:sz="12" w:space="0" w:color="000000"/>
              <w:bottom w:val="single" w:sz="6" w:space="0" w:color="000000"/>
              <w:right w:val="single" w:sz="6" w:space="0" w:color="000000"/>
            </w:tcBorders>
          </w:tcPr>
          <w:p w14:paraId="111C20DB" w14:textId="672C3305" w:rsidR="008E3B94" w:rsidRPr="00876E09" w:rsidRDefault="00050276" w:rsidP="008E3B94">
            <w:pPr>
              <w:rPr>
                <w:rFonts w:ascii="Arial" w:eastAsia="Tahoma" w:hAnsi="Arial" w:cs="Arial"/>
                <w:b/>
                <w:bCs/>
                <w:color w:val="FF0000"/>
              </w:rPr>
            </w:pPr>
            <w:r w:rsidRPr="00050276">
              <w:rPr>
                <w:rFonts w:ascii="Arial" w:eastAsia="Tahoma" w:hAnsi="Arial" w:cs="Arial"/>
                <w:b/>
                <w:bCs/>
              </w:rPr>
              <w:t>EMPRESA CONCES</w:t>
            </w:r>
            <w:r w:rsidR="008E3B94" w:rsidRPr="00050276">
              <w:rPr>
                <w:rFonts w:ascii="Arial" w:eastAsia="Tahoma" w:hAnsi="Arial" w:cs="Arial"/>
                <w:b/>
                <w:bCs/>
              </w:rPr>
              <w:t xml:space="preserve">IONARIA DE ALIMENTOS </w:t>
            </w:r>
          </w:p>
        </w:tc>
        <w:tc>
          <w:tcPr>
            <w:tcW w:w="401" w:type="dxa"/>
            <w:tcBorders>
              <w:top w:val="single" w:sz="6" w:space="0" w:color="000000"/>
              <w:left w:val="single" w:sz="6" w:space="0" w:color="000000"/>
              <w:bottom w:val="single" w:sz="6" w:space="0" w:color="000000"/>
              <w:right w:val="single" w:sz="6" w:space="0" w:color="000000"/>
            </w:tcBorders>
          </w:tcPr>
          <w:p w14:paraId="7F252003"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4657" w:type="dxa"/>
            <w:tcBorders>
              <w:top w:val="single" w:sz="6" w:space="0" w:color="000000"/>
              <w:left w:val="single" w:sz="6" w:space="0" w:color="000000"/>
              <w:bottom w:val="single" w:sz="6" w:space="0" w:color="000000"/>
              <w:right w:val="single" w:sz="12" w:space="0" w:color="000000"/>
            </w:tcBorders>
          </w:tcPr>
          <w:p w14:paraId="4E4A049B" w14:textId="1BD96FDE" w:rsidR="008E3B94" w:rsidRPr="00653042" w:rsidRDefault="00EF1F2C" w:rsidP="008E3B94">
            <w:pPr>
              <w:rPr>
                <w:rFonts w:ascii="Arial" w:eastAsia="Tahoma" w:hAnsi="Arial" w:cs="Arial"/>
                <w:color w:val="000000"/>
                <w:sz w:val="24"/>
                <w:szCs w:val="24"/>
              </w:rPr>
            </w:pPr>
            <w:proofErr w:type="spellStart"/>
            <w:r>
              <w:rPr>
                <w:rFonts w:ascii="Arial" w:eastAsia="Tahoma" w:hAnsi="Arial" w:cs="Arial"/>
                <w:color w:val="000000"/>
                <w:sz w:val="24"/>
                <w:szCs w:val="24"/>
              </w:rPr>
              <w:t>Departamental</w:t>
            </w:r>
            <w:proofErr w:type="spellEnd"/>
          </w:p>
        </w:tc>
      </w:tr>
      <w:tr w:rsidR="00133CF7" w:rsidRPr="00653042" w14:paraId="7E6D6303" w14:textId="77777777" w:rsidTr="00133CF7">
        <w:trPr>
          <w:trHeight w:val="305"/>
        </w:trPr>
        <w:tc>
          <w:tcPr>
            <w:tcW w:w="5638" w:type="dxa"/>
            <w:vMerge w:val="restart"/>
            <w:tcBorders>
              <w:top w:val="single" w:sz="6" w:space="0" w:color="000000"/>
              <w:left w:val="single" w:sz="12" w:space="0" w:color="000000"/>
              <w:bottom w:val="single" w:sz="6" w:space="0" w:color="000000"/>
              <w:right w:val="single" w:sz="6" w:space="0" w:color="000000"/>
            </w:tcBorders>
          </w:tcPr>
          <w:p w14:paraId="6C4ADF0F" w14:textId="77777777" w:rsidR="00133CF7" w:rsidRPr="00876E09" w:rsidRDefault="00133CF7" w:rsidP="00133CF7">
            <w:pPr>
              <w:rPr>
                <w:rFonts w:ascii="Arial" w:eastAsia="Tahoma" w:hAnsi="Arial" w:cs="Arial"/>
                <w:b/>
                <w:bCs/>
                <w:color w:val="FF0000"/>
              </w:rPr>
            </w:pPr>
            <w:r w:rsidRPr="00050276">
              <w:rPr>
                <w:rFonts w:ascii="Arial" w:eastAsia="Tahoma" w:hAnsi="Arial" w:cs="Arial"/>
                <w:b/>
                <w:bCs/>
              </w:rPr>
              <w:t xml:space="preserve">MANIPULADORA DE ALIMENTOS </w:t>
            </w:r>
          </w:p>
        </w:tc>
        <w:tc>
          <w:tcPr>
            <w:tcW w:w="401" w:type="dxa"/>
            <w:vMerge w:val="restart"/>
            <w:tcBorders>
              <w:top w:val="single" w:sz="6" w:space="0" w:color="000000"/>
              <w:left w:val="single" w:sz="6" w:space="0" w:color="000000"/>
              <w:bottom w:val="single" w:sz="6" w:space="0" w:color="000000"/>
              <w:right w:val="single" w:sz="6" w:space="0" w:color="000000"/>
            </w:tcBorders>
          </w:tcPr>
          <w:p w14:paraId="0F5C3637" w14:textId="77777777" w:rsidR="00133CF7" w:rsidRPr="00653042" w:rsidRDefault="00133CF7" w:rsidP="00133CF7">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4657" w:type="dxa"/>
            <w:tcBorders>
              <w:top w:val="single" w:sz="6" w:space="0" w:color="000000"/>
              <w:left w:val="single" w:sz="6" w:space="0" w:color="000000"/>
              <w:bottom w:val="single" w:sz="6" w:space="0" w:color="000000"/>
              <w:right w:val="single" w:sz="12" w:space="0" w:color="000000"/>
            </w:tcBorders>
          </w:tcPr>
          <w:p w14:paraId="5F98A7E2" w14:textId="40437F37" w:rsidR="00133CF7" w:rsidRPr="00653042" w:rsidRDefault="00672E7B" w:rsidP="00133CF7">
            <w:pPr>
              <w:rPr>
                <w:rFonts w:ascii="Arial" w:eastAsia="Tahoma" w:hAnsi="Arial" w:cs="Arial"/>
                <w:sz w:val="24"/>
                <w:szCs w:val="24"/>
              </w:rPr>
            </w:pPr>
            <w:r>
              <w:rPr>
                <w:rFonts w:ascii="Arial" w:eastAsia="Tahoma" w:hAnsi="Arial" w:cs="Arial"/>
                <w:sz w:val="24"/>
                <w:szCs w:val="24"/>
              </w:rPr>
              <w:t>Nancy Herrera Navarrete</w:t>
            </w:r>
          </w:p>
        </w:tc>
      </w:tr>
      <w:tr w:rsidR="00133CF7" w:rsidRPr="00653042" w14:paraId="3DF84DB6" w14:textId="77777777" w:rsidTr="006319B2">
        <w:trPr>
          <w:trHeight w:val="305"/>
        </w:trPr>
        <w:tc>
          <w:tcPr>
            <w:tcW w:w="0" w:type="auto"/>
            <w:vMerge/>
            <w:tcBorders>
              <w:top w:val="nil"/>
              <w:left w:val="single" w:sz="12" w:space="0" w:color="000000"/>
              <w:bottom w:val="nil"/>
              <w:right w:val="single" w:sz="6" w:space="0" w:color="000000"/>
            </w:tcBorders>
            <w:vAlign w:val="bottom"/>
          </w:tcPr>
          <w:p w14:paraId="457C6918" w14:textId="77777777" w:rsidR="00133CF7" w:rsidRPr="0064506A" w:rsidRDefault="00133CF7" w:rsidP="00133CF7">
            <w:pPr>
              <w:rPr>
                <w:rFonts w:ascii="Arial" w:eastAsia="Tahoma" w:hAnsi="Arial" w:cs="Arial"/>
                <w:b/>
                <w:bCs/>
                <w:color w:val="FF0000"/>
              </w:rPr>
            </w:pPr>
          </w:p>
        </w:tc>
        <w:tc>
          <w:tcPr>
            <w:tcW w:w="0" w:type="auto"/>
            <w:vMerge/>
            <w:tcBorders>
              <w:top w:val="nil"/>
              <w:left w:val="single" w:sz="6" w:space="0" w:color="000000"/>
              <w:bottom w:val="nil"/>
              <w:right w:val="single" w:sz="6" w:space="0" w:color="000000"/>
            </w:tcBorders>
          </w:tcPr>
          <w:p w14:paraId="50D89310" w14:textId="77777777" w:rsidR="00133CF7" w:rsidRPr="00653042" w:rsidRDefault="00133CF7" w:rsidP="00133CF7">
            <w:pPr>
              <w:rPr>
                <w:rFonts w:ascii="Arial" w:eastAsia="Tahoma" w:hAnsi="Arial" w:cs="Arial"/>
                <w:color w:val="000000"/>
                <w:sz w:val="24"/>
                <w:szCs w:val="24"/>
              </w:rPr>
            </w:pPr>
          </w:p>
        </w:tc>
        <w:tc>
          <w:tcPr>
            <w:tcW w:w="4657" w:type="dxa"/>
            <w:tcBorders>
              <w:top w:val="single" w:sz="6" w:space="0" w:color="000000"/>
              <w:left w:val="single" w:sz="6" w:space="0" w:color="000000"/>
              <w:bottom w:val="single" w:sz="6" w:space="0" w:color="000000"/>
              <w:right w:val="single" w:sz="12" w:space="0" w:color="000000"/>
            </w:tcBorders>
          </w:tcPr>
          <w:p w14:paraId="1F8EA262" w14:textId="6D06A009" w:rsidR="00133CF7" w:rsidRPr="00653042" w:rsidRDefault="00B93001" w:rsidP="00133CF7">
            <w:pPr>
              <w:rPr>
                <w:rFonts w:ascii="Arial" w:eastAsia="Tahoma" w:hAnsi="Arial" w:cs="Arial"/>
                <w:sz w:val="24"/>
                <w:szCs w:val="24"/>
              </w:rPr>
            </w:pPr>
            <w:r>
              <w:rPr>
                <w:rFonts w:ascii="Arial" w:eastAsia="Tahoma" w:hAnsi="Arial" w:cs="Arial"/>
                <w:sz w:val="24"/>
                <w:szCs w:val="24"/>
              </w:rPr>
              <w:t>Ana Espinoza Miranda</w:t>
            </w:r>
          </w:p>
        </w:tc>
      </w:tr>
      <w:tr w:rsidR="00133CF7" w:rsidRPr="00653042" w14:paraId="648EDBD0" w14:textId="77777777" w:rsidTr="006319B2">
        <w:trPr>
          <w:trHeight w:val="305"/>
        </w:trPr>
        <w:tc>
          <w:tcPr>
            <w:tcW w:w="0" w:type="auto"/>
            <w:vMerge/>
            <w:tcBorders>
              <w:top w:val="nil"/>
              <w:left w:val="single" w:sz="12" w:space="0" w:color="000000"/>
              <w:bottom w:val="single" w:sz="6" w:space="0" w:color="000000"/>
              <w:right w:val="single" w:sz="6" w:space="0" w:color="000000"/>
            </w:tcBorders>
          </w:tcPr>
          <w:p w14:paraId="79CA1D39" w14:textId="77777777" w:rsidR="00133CF7" w:rsidRPr="0064506A" w:rsidRDefault="00133CF7" w:rsidP="00133CF7">
            <w:pPr>
              <w:rPr>
                <w:rFonts w:ascii="Arial" w:eastAsia="Tahoma" w:hAnsi="Arial" w:cs="Arial"/>
                <w:b/>
                <w:bCs/>
                <w:color w:val="FF0000"/>
              </w:rPr>
            </w:pPr>
          </w:p>
        </w:tc>
        <w:tc>
          <w:tcPr>
            <w:tcW w:w="0" w:type="auto"/>
            <w:vMerge/>
            <w:tcBorders>
              <w:top w:val="nil"/>
              <w:left w:val="single" w:sz="6" w:space="0" w:color="000000"/>
              <w:bottom w:val="single" w:sz="6" w:space="0" w:color="000000"/>
              <w:right w:val="single" w:sz="6" w:space="0" w:color="000000"/>
            </w:tcBorders>
          </w:tcPr>
          <w:p w14:paraId="59D0194E" w14:textId="77777777" w:rsidR="00133CF7" w:rsidRPr="00653042" w:rsidRDefault="00133CF7" w:rsidP="00133CF7">
            <w:pPr>
              <w:rPr>
                <w:rFonts w:ascii="Arial" w:eastAsia="Tahoma" w:hAnsi="Arial" w:cs="Arial"/>
                <w:color w:val="000000"/>
                <w:sz w:val="24"/>
                <w:szCs w:val="24"/>
              </w:rPr>
            </w:pPr>
          </w:p>
        </w:tc>
        <w:tc>
          <w:tcPr>
            <w:tcW w:w="4657" w:type="dxa"/>
            <w:tcBorders>
              <w:top w:val="single" w:sz="6" w:space="0" w:color="000000"/>
              <w:left w:val="single" w:sz="6" w:space="0" w:color="000000"/>
              <w:bottom w:val="single" w:sz="6" w:space="0" w:color="000000"/>
              <w:right w:val="single" w:sz="12" w:space="0" w:color="000000"/>
            </w:tcBorders>
          </w:tcPr>
          <w:p w14:paraId="1F679A15" w14:textId="48BD982C" w:rsidR="00133CF7" w:rsidRPr="00653042" w:rsidRDefault="00B93001" w:rsidP="00133CF7">
            <w:pPr>
              <w:rPr>
                <w:rFonts w:ascii="Arial" w:eastAsia="Tahoma" w:hAnsi="Arial" w:cs="Arial"/>
                <w:sz w:val="24"/>
                <w:szCs w:val="24"/>
              </w:rPr>
            </w:pPr>
            <w:proofErr w:type="spellStart"/>
            <w:r>
              <w:rPr>
                <w:rFonts w:ascii="Arial" w:eastAsia="Tahoma" w:hAnsi="Arial" w:cs="Arial"/>
                <w:sz w:val="24"/>
                <w:szCs w:val="24"/>
              </w:rPr>
              <w:t>Zoila</w:t>
            </w:r>
            <w:proofErr w:type="spellEnd"/>
            <w:r>
              <w:rPr>
                <w:rFonts w:ascii="Arial" w:eastAsia="Tahoma" w:hAnsi="Arial" w:cs="Arial"/>
                <w:sz w:val="24"/>
                <w:szCs w:val="24"/>
              </w:rPr>
              <w:t xml:space="preserve"> Tamayo Pinto</w:t>
            </w:r>
            <w:r w:rsidR="00672E7B">
              <w:rPr>
                <w:rFonts w:ascii="Arial" w:eastAsia="Tahoma" w:hAnsi="Arial" w:cs="Arial"/>
                <w:sz w:val="24"/>
                <w:szCs w:val="24"/>
              </w:rPr>
              <w:t xml:space="preserve"> </w:t>
            </w:r>
          </w:p>
        </w:tc>
      </w:tr>
      <w:tr w:rsidR="00672E7B" w:rsidRPr="00653042" w14:paraId="1FE3FF45" w14:textId="77777777" w:rsidTr="006319B2">
        <w:trPr>
          <w:trHeight w:val="305"/>
        </w:trPr>
        <w:tc>
          <w:tcPr>
            <w:tcW w:w="0" w:type="auto"/>
            <w:tcBorders>
              <w:top w:val="nil"/>
              <w:left w:val="single" w:sz="12" w:space="0" w:color="000000"/>
              <w:bottom w:val="single" w:sz="6" w:space="0" w:color="000000"/>
              <w:right w:val="single" w:sz="6" w:space="0" w:color="000000"/>
            </w:tcBorders>
          </w:tcPr>
          <w:p w14:paraId="5D32836C" w14:textId="77777777" w:rsidR="00672E7B" w:rsidRPr="0064506A" w:rsidRDefault="00672E7B" w:rsidP="00133CF7">
            <w:pPr>
              <w:rPr>
                <w:rFonts w:ascii="Arial" w:eastAsia="Tahoma" w:hAnsi="Arial" w:cs="Arial"/>
                <w:b/>
                <w:bCs/>
                <w:color w:val="FF0000"/>
              </w:rPr>
            </w:pPr>
          </w:p>
        </w:tc>
        <w:tc>
          <w:tcPr>
            <w:tcW w:w="0" w:type="auto"/>
            <w:tcBorders>
              <w:top w:val="nil"/>
              <w:left w:val="single" w:sz="6" w:space="0" w:color="000000"/>
              <w:bottom w:val="single" w:sz="6" w:space="0" w:color="000000"/>
              <w:right w:val="single" w:sz="6" w:space="0" w:color="000000"/>
            </w:tcBorders>
          </w:tcPr>
          <w:p w14:paraId="75E8AAB6" w14:textId="77777777" w:rsidR="00672E7B" w:rsidRPr="00653042" w:rsidRDefault="00672E7B" w:rsidP="00133CF7">
            <w:pPr>
              <w:rPr>
                <w:rFonts w:ascii="Arial" w:eastAsia="Tahoma" w:hAnsi="Arial" w:cs="Arial"/>
                <w:color w:val="000000"/>
                <w:sz w:val="24"/>
                <w:szCs w:val="24"/>
              </w:rPr>
            </w:pPr>
          </w:p>
        </w:tc>
        <w:tc>
          <w:tcPr>
            <w:tcW w:w="4657" w:type="dxa"/>
            <w:tcBorders>
              <w:top w:val="single" w:sz="6" w:space="0" w:color="000000"/>
              <w:left w:val="single" w:sz="6" w:space="0" w:color="000000"/>
              <w:bottom w:val="single" w:sz="6" w:space="0" w:color="000000"/>
              <w:right w:val="single" w:sz="12" w:space="0" w:color="000000"/>
            </w:tcBorders>
          </w:tcPr>
          <w:p w14:paraId="79E9F835" w14:textId="06D9F2EF" w:rsidR="00672E7B" w:rsidRDefault="00672E7B" w:rsidP="00133CF7">
            <w:pPr>
              <w:rPr>
                <w:rFonts w:ascii="Arial" w:eastAsia="Tahoma" w:hAnsi="Arial" w:cs="Arial"/>
                <w:sz w:val="24"/>
                <w:szCs w:val="24"/>
              </w:rPr>
            </w:pPr>
            <w:r>
              <w:rPr>
                <w:rFonts w:ascii="Arial" w:eastAsia="Tahoma" w:hAnsi="Arial" w:cs="Arial"/>
                <w:sz w:val="24"/>
                <w:szCs w:val="24"/>
              </w:rPr>
              <w:t xml:space="preserve">Margarita </w:t>
            </w:r>
            <w:proofErr w:type="spellStart"/>
            <w:r>
              <w:rPr>
                <w:rFonts w:ascii="Arial" w:eastAsia="Tahoma" w:hAnsi="Arial" w:cs="Arial"/>
                <w:sz w:val="24"/>
                <w:szCs w:val="24"/>
              </w:rPr>
              <w:t>Sepúlveda</w:t>
            </w:r>
            <w:proofErr w:type="spellEnd"/>
            <w:r>
              <w:rPr>
                <w:rFonts w:ascii="Arial" w:eastAsia="Tahoma" w:hAnsi="Arial" w:cs="Arial"/>
                <w:sz w:val="24"/>
                <w:szCs w:val="24"/>
              </w:rPr>
              <w:t xml:space="preserve"> </w:t>
            </w:r>
            <w:proofErr w:type="spellStart"/>
            <w:r>
              <w:rPr>
                <w:rFonts w:ascii="Arial" w:eastAsia="Tahoma" w:hAnsi="Arial" w:cs="Arial"/>
                <w:sz w:val="24"/>
                <w:szCs w:val="24"/>
              </w:rPr>
              <w:t>Díaz</w:t>
            </w:r>
            <w:proofErr w:type="spellEnd"/>
          </w:p>
        </w:tc>
      </w:tr>
      <w:tr w:rsidR="00133CF7" w:rsidRPr="00AB16AF" w14:paraId="6B9B9806" w14:textId="77777777" w:rsidTr="00133CF7">
        <w:trPr>
          <w:trHeight w:val="310"/>
        </w:trPr>
        <w:tc>
          <w:tcPr>
            <w:tcW w:w="5638" w:type="dxa"/>
            <w:tcBorders>
              <w:top w:val="single" w:sz="6" w:space="0" w:color="000000"/>
              <w:left w:val="single" w:sz="12" w:space="0" w:color="000000"/>
              <w:bottom w:val="single" w:sz="12" w:space="0" w:color="000000"/>
              <w:right w:val="single" w:sz="6" w:space="0" w:color="000000"/>
            </w:tcBorders>
          </w:tcPr>
          <w:p w14:paraId="57939FA4" w14:textId="77777777" w:rsidR="00133CF7" w:rsidRPr="003058EF" w:rsidRDefault="00133CF7" w:rsidP="00133CF7">
            <w:pPr>
              <w:rPr>
                <w:rFonts w:ascii="Arial" w:eastAsia="Tahoma" w:hAnsi="Arial" w:cs="Arial"/>
                <w:b/>
                <w:color w:val="FF0000"/>
                <w:lang w:val="es-MX"/>
              </w:rPr>
            </w:pPr>
            <w:r w:rsidRPr="00050276">
              <w:rPr>
                <w:rFonts w:ascii="Arial" w:eastAsia="Tahoma" w:hAnsi="Arial" w:cs="Arial"/>
                <w:b/>
                <w:lang w:val="es-MX"/>
              </w:rPr>
              <w:t xml:space="preserve">SUPERVISOR DE CONSECIONARIA DE ALIMENTOS </w:t>
            </w:r>
          </w:p>
        </w:tc>
        <w:tc>
          <w:tcPr>
            <w:tcW w:w="401" w:type="dxa"/>
            <w:tcBorders>
              <w:top w:val="single" w:sz="6" w:space="0" w:color="000000"/>
              <w:left w:val="single" w:sz="6" w:space="0" w:color="000000"/>
              <w:bottom w:val="single" w:sz="12" w:space="0" w:color="000000"/>
              <w:right w:val="single" w:sz="6" w:space="0" w:color="000000"/>
            </w:tcBorders>
          </w:tcPr>
          <w:p w14:paraId="556031B1" w14:textId="77777777" w:rsidR="00133CF7" w:rsidRPr="00653042" w:rsidRDefault="00133CF7" w:rsidP="00133CF7">
            <w:pPr>
              <w:rPr>
                <w:rFonts w:ascii="Arial" w:eastAsia="Tahoma" w:hAnsi="Arial" w:cs="Arial"/>
                <w:color w:val="FF0000"/>
                <w:sz w:val="24"/>
                <w:szCs w:val="24"/>
                <w:lang w:val="es-MX"/>
              </w:rPr>
            </w:pPr>
            <w:r w:rsidRPr="00653042">
              <w:rPr>
                <w:rFonts w:ascii="Arial" w:eastAsia="Tahoma" w:hAnsi="Arial" w:cs="Arial"/>
                <w:color w:val="FF0000"/>
                <w:sz w:val="24"/>
                <w:szCs w:val="24"/>
                <w:lang w:val="es-MX"/>
              </w:rPr>
              <w:t xml:space="preserve"> </w:t>
            </w:r>
          </w:p>
        </w:tc>
        <w:tc>
          <w:tcPr>
            <w:tcW w:w="4657" w:type="dxa"/>
            <w:tcBorders>
              <w:top w:val="single" w:sz="6" w:space="0" w:color="000000"/>
              <w:left w:val="single" w:sz="6" w:space="0" w:color="000000"/>
              <w:bottom w:val="single" w:sz="12" w:space="0" w:color="000000"/>
              <w:right w:val="single" w:sz="12" w:space="0" w:color="000000"/>
            </w:tcBorders>
          </w:tcPr>
          <w:p w14:paraId="665F2858" w14:textId="56FFE296" w:rsidR="00133CF7" w:rsidRPr="000910A3" w:rsidRDefault="00DC3F39" w:rsidP="00A52D68">
            <w:pPr>
              <w:rPr>
                <w:rFonts w:ascii="Arial" w:eastAsia="Tahoma" w:hAnsi="Arial" w:cs="Arial"/>
                <w:color w:val="FF0000"/>
                <w:sz w:val="24"/>
                <w:szCs w:val="24"/>
                <w:lang w:val="es-CL"/>
              </w:rPr>
            </w:pPr>
            <w:r>
              <w:rPr>
                <w:rFonts w:ascii="Arial" w:eastAsia="Tahoma" w:hAnsi="Arial" w:cs="Arial"/>
                <w:sz w:val="24"/>
                <w:szCs w:val="24"/>
                <w:lang w:val="es-CL"/>
              </w:rPr>
              <w:t>Josefina Aguirre Muñoz</w:t>
            </w:r>
          </w:p>
        </w:tc>
      </w:tr>
    </w:tbl>
    <w:p w14:paraId="0B495A4D" w14:textId="77777777" w:rsidR="00A972E4" w:rsidRPr="000910A3" w:rsidRDefault="00A972E4" w:rsidP="00217C48">
      <w:pPr>
        <w:spacing w:after="0"/>
        <w:rPr>
          <w:rFonts w:ascii="Arial" w:eastAsia="Tahoma" w:hAnsi="Arial" w:cs="Arial"/>
          <w:color w:val="000000"/>
          <w:sz w:val="24"/>
          <w:szCs w:val="24"/>
          <w:lang w:val="es-CL"/>
        </w:rPr>
      </w:pPr>
    </w:p>
    <w:p w14:paraId="34C1EEEF" w14:textId="2B09BC2A" w:rsidR="00A972E4" w:rsidRDefault="00A972E4" w:rsidP="00217C48">
      <w:pPr>
        <w:spacing w:after="0"/>
        <w:rPr>
          <w:rFonts w:ascii="Arial" w:eastAsia="Tahoma" w:hAnsi="Arial" w:cs="Arial"/>
          <w:color w:val="000000"/>
          <w:sz w:val="24"/>
          <w:szCs w:val="24"/>
          <w:lang w:val="es-CL"/>
        </w:rPr>
      </w:pPr>
    </w:p>
    <w:p w14:paraId="28E7D061" w14:textId="77777777" w:rsidR="0093117E" w:rsidRDefault="0093117E" w:rsidP="00217C48">
      <w:pPr>
        <w:spacing w:after="0"/>
        <w:rPr>
          <w:rFonts w:ascii="Arial" w:eastAsia="Tahoma" w:hAnsi="Arial" w:cs="Arial"/>
          <w:color w:val="000000"/>
          <w:sz w:val="24"/>
          <w:szCs w:val="24"/>
          <w:lang w:val="es-CL"/>
        </w:rPr>
      </w:pPr>
    </w:p>
    <w:p w14:paraId="6C562666" w14:textId="77777777" w:rsidR="00DC3856" w:rsidRDefault="00DC3856" w:rsidP="00217C48">
      <w:pPr>
        <w:spacing w:after="0"/>
        <w:rPr>
          <w:rFonts w:ascii="Arial" w:eastAsia="Tahoma" w:hAnsi="Arial" w:cs="Arial"/>
          <w:color w:val="000000"/>
          <w:sz w:val="24"/>
          <w:szCs w:val="24"/>
          <w:lang w:val="es-CL"/>
        </w:rPr>
      </w:pPr>
    </w:p>
    <w:p w14:paraId="400C014E" w14:textId="77777777" w:rsidR="00DC3856" w:rsidRDefault="00DC3856" w:rsidP="00217C48">
      <w:pPr>
        <w:spacing w:after="0"/>
        <w:rPr>
          <w:rFonts w:ascii="Arial" w:eastAsia="Tahoma" w:hAnsi="Arial" w:cs="Arial"/>
          <w:color w:val="000000"/>
          <w:sz w:val="24"/>
          <w:szCs w:val="24"/>
          <w:lang w:val="es-CL"/>
        </w:rPr>
      </w:pPr>
    </w:p>
    <w:p w14:paraId="62304842" w14:textId="77777777" w:rsidR="00DC3856" w:rsidRDefault="00DC3856" w:rsidP="00217C48">
      <w:pPr>
        <w:spacing w:after="0"/>
        <w:rPr>
          <w:rFonts w:ascii="Arial" w:eastAsia="Tahoma" w:hAnsi="Arial" w:cs="Arial"/>
          <w:color w:val="000000"/>
          <w:sz w:val="24"/>
          <w:szCs w:val="24"/>
          <w:lang w:val="es-CL"/>
        </w:rPr>
      </w:pPr>
    </w:p>
    <w:p w14:paraId="0D83F024" w14:textId="77777777" w:rsidR="00DC3856" w:rsidRDefault="00DC3856" w:rsidP="00217C48">
      <w:pPr>
        <w:spacing w:after="0"/>
        <w:rPr>
          <w:rFonts w:ascii="Arial" w:eastAsia="Tahoma" w:hAnsi="Arial" w:cs="Arial"/>
          <w:color w:val="000000"/>
          <w:sz w:val="24"/>
          <w:szCs w:val="24"/>
          <w:lang w:val="es-CL"/>
        </w:rPr>
      </w:pPr>
    </w:p>
    <w:p w14:paraId="33B9E71C" w14:textId="77777777" w:rsidR="00DC3856" w:rsidRDefault="00DC3856" w:rsidP="00217C48">
      <w:pPr>
        <w:spacing w:after="0"/>
        <w:rPr>
          <w:rFonts w:ascii="Arial" w:eastAsia="Tahoma" w:hAnsi="Arial" w:cs="Arial"/>
          <w:color w:val="000000"/>
          <w:sz w:val="24"/>
          <w:szCs w:val="24"/>
          <w:lang w:val="es-CL"/>
        </w:rPr>
      </w:pPr>
    </w:p>
    <w:p w14:paraId="7ED1C800" w14:textId="77777777" w:rsidR="00DC3856" w:rsidRDefault="00DC3856" w:rsidP="00217C48">
      <w:pPr>
        <w:spacing w:after="0"/>
        <w:rPr>
          <w:rFonts w:ascii="Arial" w:eastAsia="Tahoma" w:hAnsi="Arial" w:cs="Arial"/>
          <w:color w:val="000000"/>
          <w:sz w:val="24"/>
          <w:szCs w:val="24"/>
          <w:lang w:val="es-CL"/>
        </w:rPr>
      </w:pPr>
    </w:p>
    <w:p w14:paraId="36DFF12D" w14:textId="77777777" w:rsidR="00DC3856" w:rsidRDefault="00DC3856" w:rsidP="00217C48">
      <w:pPr>
        <w:spacing w:after="0"/>
        <w:rPr>
          <w:rFonts w:ascii="Arial" w:eastAsia="Tahoma" w:hAnsi="Arial" w:cs="Arial"/>
          <w:color w:val="000000"/>
          <w:sz w:val="24"/>
          <w:szCs w:val="24"/>
          <w:lang w:val="es-CL"/>
        </w:rPr>
      </w:pPr>
    </w:p>
    <w:p w14:paraId="6A944935" w14:textId="77777777" w:rsidR="00DC3856" w:rsidRPr="000910A3" w:rsidRDefault="00DC3856" w:rsidP="00217C48">
      <w:pPr>
        <w:spacing w:after="0"/>
        <w:rPr>
          <w:rFonts w:ascii="Arial" w:eastAsia="Tahoma" w:hAnsi="Arial" w:cs="Arial"/>
          <w:color w:val="000000"/>
          <w:sz w:val="24"/>
          <w:szCs w:val="24"/>
          <w:lang w:val="es-CL"/>
        </w:rPr>
      </w:pPr>
    </w:p>
    <w:p w14:paraId="619BF727" w14:textId="48866DA4" w:rsidR="008E3B94" w:rsidRPr="000910A3" w:rsidRDefault="00CA26A5" w:rsidP="00395418">
      <w:pPr>
        <w:pStyle w:val="Ttulo1"/>
        <w:rPr>
          <w:rFonts w:ascii="Arial" w:hAnsi="Arial" w:cs="Arial"/>
          <w:sz w:val="24"/>
          <w:szCs w:val="24"/>
          <w:lang w:val="es-CL"/>
        </w:rPr>
      </w:pPr>
      <w:bookmarkStart w:id="86" w:name="_Toc100152962"/>
      <w:bookmarkStart w:id="87" w:name="_Toc111401429"/>
      <w:r w:rsidRPr="000910A3">
        <w:rPr>
          <w:rFonts w:ascii="Arial" w:hAnsi="Arial" w:cs="Arial"/>
          <w:sz w:val="24"/>
          <w:szCs w:val="24"/>
          <w:lang w:val="es-CL"/>
        </w:rPr>
        <w:t>11.-M</w:t>
      </w:r>
      <w:r w:rsidR="008E3B94" w:rsidRPr="000910A3">
        <w:rPr>
          <w:rFonts w:ascii="Arial" w:hAnsi="Arial" w:cs="Arial"/>
          <w:sz w:val="24"/>
          <w:szCs w:val="24"/>
          <w:lang w:val="es-CL"/>
        </w:rPr>
        <w:t>ETODOLOGÍA AIDEP</w:t>
      </w:r>
      <w:bookmarkEnd w:id="86"/>
      <w:bookmarkEnd w:id="87"/>
      <w:r w:rsidR="008E3B94" w:rsidRPr="000910A3">
        <w:rPr>
          <w:rFonts w:ascii="Arial" w:hAnsi="Arial" w:cs="Arial"/>
          <w:sz w:val="24"/>
          <w:szCs w:val="24"/>
          <w:lang w:val="es-CL"/>
        </w:rPr>
        <w:t xml:space="preserve"> </w:t>
      </w:r>
    </w:p>
    <w:p w14:paraId="37657985" w14:textId="77777777" w:rsidR="008E3B94" w:rsidRPr="000910A3" w:rsidRDefault="008E3B94" w:rsidP="008E3B94">
      <w:pPr>
        <w:spacing w:after="0"/>
        <w:rPr>
          <w:rFonts w:ascii="Arial" w:eastAsia="Tahoma" w:hAnsi="Arial" w:cs="Arial"/>
          <w:color w:val="000000"/>
          <w:sz w:val="24"/>
          <w:szCs w:val="24"/>
          <w:lang w:val="es-CL"/>
        </w:rPr>
      </w:pPr>
      <w:r w:rsidRPr="000910A3">
        <w:rPr>
          <w:rFonts w:ascii="Arial" w:eastAsia="Times New Roman" w:hAnsi="Arial" w:cs="Arial"/>
          <w:color w:val="000000"/>
          <w:sz w:val="24"/>
          <w:szCs w:val="24"/>
          <w:lang w:val="es-CL"/>
        </w:rPr>
        <w:t xml:space="preserve"> </w:t>
      </w:r>
    </w:p>
    <w:p w14:paraId="4AF3C1CD" w14:textId="1A75E2BC" w:rsidR="00BF5854" w:rsidRPr="00653042" w:rsidRDefault="00BF5854" w:rsidP="008E3B94">
      <w:pPr>
        <w:spacing w:after="32" w:line="248" w:lineRule="auto"/>
        <w:ind w:right="848"/>
        <w:jc w:val="both"/>
        <w:rPr>
          <w:rFonts w:ascii="Arial" w:eastAsia="Tahoma" w:hAnsi="Arial" w:cs="Arial"/>
          <w:sz w:val="24"/>
          <w:szCs w:val="24"/>
          <w:lang w:val="es-MX"/>
        </w:rPr>
      </w:pPr>
      <w:r w:rsidRPr="00653042">
        <w:rPr>
          <w:rFonts w:ascii="Arial" w:eastAsia="Tahoma" w:hAnsi="Arial" w:cs="Arial"/>
          <w:sz w:val="24"/>
          <w:szCs w:val="24"/>
          <w:lang w:val="es-MX"/>
        </w:rPr>
        <w:t>AIDEP es una metodología para la gestión integral y participativa de prevención, preparación, respuesta y recuperación frente a una emergencia y/o desastre, de acuerdo a la realidad interna, de riesgos y de los recursos.</w:t>
      </w:r>
    </w:p>
    <w:p w14:paraId="045EB130" w14:textId="77777777" w:rsidR="00BF5854" w:rsidRPr="00653042" w:rsidRDefault="00BF5854" w:rsidP="008E3B94">
      <w:pPr>
        <w:spacing w:after="32" w:line="248" w:lineRule="auto"/>
        <w:ind w:right="848"/>
        <w:jc w:val="both"/>
        <w:rPr>
          <w:rFonts w:ascii="Arial" w:eastAsia="Tahoma" w:hAnsi="Arial" w:cs="Arial"/>
          <w:sz w:val="24"/>
          <w:szCs w:val="24"/>
          <w:lang w:val="es-MX"/>
        </w:rPr>
      </w:pPr>
    </w:p>
    <w:p w14:paraId="3FC03E80" w14:textId="3787F7C0" w:rsidR="008E3B94" w:rsidRPr="00653042" w:rsidRDefault="00EC5AF4" w:rsidP="008E3B94">
      <w:pPr>
        <w:spacing w:after="32" w:line="248" w:lineRule="auto"/>
        <w:ind w:right="848"/>
        <w:jc w:val="both"/>
        <w:rPr>
          <w:rFonts w:ascii="Arial" w:eastAsia="Tahoma" w:hAnsi="Arial" w:cs="Arial"/>
          <w:sz w:val="24"/>
          <w:szCs w:val="24"/>
          <w:lang w:val="es-MX"/>
        </w:rPr>
      </w:pPr>
      <w:r w:rsidRPr="00653042">
        <w:rPr>
          <w:rFonts w:ascii="Arial" w:eastAsia="Tahoma" w:hAnsi="Arial" w:cs="Arial"/>
          <w:sz w:val="24"/>
          <w:szCs w:val="24"/>
          <w:lang w:val="es-MX"/>
        </w:rPr>
        <w:t>Además</w:t>
      </w:r>
      <w:r w:rsidR="0046526B" w:rsidRPr="00653042">
        <w:rPr>
          <w:rFonts w:ascii="Arial" w:eastAsia="Tahoma" w:hAnsi="Arial" w:cs="Arial"/>
          <w:sz w:val="24"/>
          <w:szCs w:val="24"/>
          <w:lang w:val="es-MX"/>
        </w:rPr>
        <w:t>,</w:t>
      </w:r>
      <w:r w:rsidR="00BF5854" w:rsidRPr="00653042">
        <w:rPr>
          <w:rFonts w:ascii="Arial" w:eastAsia="Tahoma" w:hAnsi="Arial" w:cs="Arial"/>
          <w:sz w:val="24"/>
          <w:szCs w:val="24"/>
          <w:lang w:val="es-MX"/>
        </w:rPr>
        <w:t xml:space="preserve"> </w:t>
      </w:r>
      <w:r w:rsidR="00A31CF0" w:rsidRPr="00653042">
        <w:rPr>
          <w:rFonts w:ascii="Arial" w:eastAsia="Tahoma" w:hAnsi="Arial" w:cs="Arial"/>
          <w:sz w:val="24"/>
          <w:szCs w:val="24"/>
          <w:lang w:val="es-MX"/>
        </w:rPr>
        <w:t>es una m</w:t>
      </w:r>
      <w:r w:rsidR="008E3B94" w:rsidRPr="00653042">
        <w:rPr>
          <w:rFonts w:ascii="Arial" w:eastAsia="Tahoma" w:hAnsi="Arial" w:cs="Arial"/>
          <w:sz w:val="24"/>
          <w:szCs w:val="24"/>
          <w:lang w:val="es-MX"/>
        </w:rPr>
        <w:t>etodología</w:t>
      </w:r>
      <w:r w:rsidR="00A31CF0" w:rsidRPr="00653042">
        <w:rPr>
          <w:rFonts w:ascii="Arial" w:eastAsia="Tahoma" w:hAnsi="Arial" w:cs="Arial"/>
          <w:sz w:val="24"/>
          <w:szCs w:val="24"/>
          <w:lang w:val="es-MX"/>
        </w:rPr>
        <w:t xml:space="preserve"> destinada a facilitar los procesos de internos de riesgos y recursos, para el diseño de planes de protección y seguridad, lo que además nos ayuda a crear planes de</w:t>
      </w:r>
      <w:r w:rsidR="00BF5854" w:rsidRPr="00653042">
        <w:rPr>
          <w:rFonts w:ascii="Arial" w:eastAsia="Tahoma" w:hAnsi="Arial" w:cs="Arial"/>
          <w:sz w:val="24"/>
          <w:szCs w:val="24"/>
          <w:lang w:val="es-MX"/>
        </w:rPr>
        <w:t xml:space="preserve"> protección y seguridad</w:t>
      </w:r>
    </w:p>
    <w:p w14:paraId="4D2A99F4" w14:textId="77777777" w:rsidR="00AD50FC" w:rsidRPr="00653042" w:rsidRDefault="00AD50FC" w:rsidP="008E3B94">
      <w:pPr>
        <w:spacing w:after="32" w:line="248" w:lineRule="auto"/>
        <w:ind w:right="848"/>
        <w:jc w:val="both"/>
        <w:rPr>
          <w:rFonts w:ascii="Arial" w:eastAsia="Tahoma" w:hAnsi="Arial" w:cs="Arial"/>
          <w:color w:val="000000"/>
          <w:sz w:val="24"/>
          <w:szCs w:val="24"/>
          <w:lang w:val="es-MX"/>
        </w:rPr>
      </w:pPr>
    </w:p>
    <w:p w14:paraId="7660FD3B" w14:textId="77777777" w:rsidR="00AD50FC" w:rsidRPr="00653042" w:rsidRDefault="00AD50FC" w:rsidP="008E3B94">
      <w:pPr>
        <w:spacing w:after="32" w:line="248" w:lineRule="auto"/>
        <w:ind w:right="848"/>
        <w:jc w:val="both"/>
        <w:rPr>
          <w:rFonts w:ascii="Arial" w:eastAsia="Tahoma" w:hAnsi="Arial" w:cs="Arial"/>
          <w:color w:val="000000"/>
          <w:sz w:val="24"/>
          <w:szCs w:val="24"/>
          <w:lang w:val="es-MX"/>
        </w:rPr>
      </w:pPr>
      <w:r w:rsidRPr="00653042">
        <w:rPr>
          <w:rFonts w:ascii="Arial" w:eastAsia="Tahoma" w:hAnsi="Arial" w:cs="Arial"/>
          <w:noProof/>
          <w:color w:val="000000"/>
          <w:sz w:val="24"/>
          <w:szCs w:val="24"/>
          <w:lang w:val="es-CL" w:eastAsia="es-CL"/>
        </w:rPr>
        <w:drawing>
          <wp:inline distT="0" distB="0" distL="0" distR="0" wp14:anchorId="63D4D267" wp14:editId="7698B45F">
            <wp:extent cx="5810250" cy="20542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0" cy="2054225"/>
                    </a:xfrm>
                    <a:prstGeom prst="rect">
                      <a:avLst/>
                    </a:prstGeom>
                    <a:noFill/>
                  </pic:spPr>
                </pic:pic>
              </a:graphicData>
            </a:graphic>
          </wp:inline>
        </w:drawing>
      </w:r>
    </w:p>
    <w:p w14:paraId="01DFA73D" w14:textId="77777777" w:rsidR="00AD50FC" w:rsidRPr="00653042" w:rsidRDefault="00AD50FC" w:rsidP="008E3B94">
      <w:pPr>
        <w:spacing w:after="32" w:line="248" w:lineRule="auto"/>
        <w:ind w:right="848"/>
        <w:jc w:val="both"/>
        <w:rPr>
          <w:rFonts w:ascii="Arial" w:eastAsia="Tahoma" w:hAnsi="Arial" w:cs="Arial"/>
          <w:color w:val="000000"/>
          <w:sz w:val="24"/>
          <w:szCs w:val="24"/>
          <w:lang w:val="es-MX"/>
        </w:rPr>
      </w:pPr>
    </w:p>
    <w:p w14:paraId="7C1F8ABA" w14:textId="77777777" w:rsidR="00AD50FC" w:rsidRPr="00653042" w:rsidRDefault="00AD50FC" w:rsidP="0064506A">
      <w:pPr>
        <w:pStyle w:val="Ttulo2"/>
        <w:ind w:left="0" w:firstLine="0"/>
        <w:rPr>
          <w:rFonts w:ascii="Arial" w:hAnsi="Arial" w:cs="Arial"/>
          <w:color w:val="000000" w:themeColor="text1"/>
          <w:szCs w:val="24"/>
          <w:lang w:val="es-ES"/>
        </w:rPr>
      </w:pPr>
      <w:bookmarkStart w:id="88" w:name="_Toc478316432"/>
      <w:bookmarkStart w:id="89" w:name="_Toc478329207"/>
      <w:bookmarkStart w:id="90" w:name="_Toc486844574"/>
      <w:bookmarkStart w:id="91" w:name="_Toc100152963"/>
      <w:bookmarkStart w:id="92" w:name="_Toc103330128"/>
      <w:bookmarkStart w:id="93" w:name="_Toc106020746"/>
      <w:bookmarkStart w:id="94" w:name="_Toc111401430"/>
      <w:r w:rsidRPr="00653042">
        <w:rPr>
          <w:rFonts w:ascii="Arial" w:hAnsi="Arial" w:cs="Arial"/>
          <w:color w:val="000000" w:themeColor="text1"/>
          <w:szCs w:val="24"/>
          <w:lang w:val="es-ES"/>
        </w:rPr>
        <w:t>Análisis Histórico</w:t>
      </w:r>
      <w:bookmarkEnd w:id="88"/>
      <w:bookmarkEnd w:id="89"/>
      <w:bookmarkEnd w:id="90"/>
      <w:bookmarkEnd w:id="91"/>
      <w:bookmarkEnd w:id="92"/>
      <w:bookmarkEnd w:id="93"/>
      <w:bookmarkEnd w:id="94"/>
    </w:p>
    <w:p w14:paraId="6119EAEC" w14:textId="77777777" w:rsidR="00AD50FC" w:rsidRPr="00653042" w:rsidRDefault="00AD50FC" w:rsidP="00AD50FC">
      <w:pPr>
        <w:jc w:val="both"/>
        <w:rPr>
          <w:rFonts w:ascii="Arial" w:hAnsi="Arial" w:cs="Arial"/>
          <w:color w:val="000000" w:themeColor="text1"/>
          <w:sz w:val="24"/>
          <w:szCs w:val="24"/>
          <w:lang w:val="es-ES"/>
        </w:rPr>
      </w:pPr>
      <w:r w:rsidRPr="00653042">
        <w:rPr>
          <w:rFonts w:ascii="Arial" w:hAnsi="Arial" w:cs="Arial"/>
          <w:color w:val="000000" w:themeColor="text1"/>
          <w:sz w:val="24"/>
          <w:szCs w:val="24"/>
          <w:lang w:val="es-ES"/>
        </w:rPr>
        <w:t>¿Qué nos ha pasado?</w:t>
      </w:r>
    </w:p>
    <w:p w14:paraId="3A563920" w14:textId="0BAE3769" w:rsidR="00AD50FC" w:rsidRDefault="00AD50FC" w:rsidP="008848D6">
      <w:pPr>
        <w:jc w:val="both"/>
        <w:rPr>
          <w:rFonts w:ascii="Arial" w:hAnsi="Arial" w:cs="Arial"/>
          <w:sz w:val="24"/>
          <w:szCs w:val="24"/>
          <w:lang w:val="es-MX"/>
        </w:rPr>
      </w:pPr>
      <w:r w:rsidRPr="00653042">
        <w:rPr>
          <w:rFonts w:ascii="Arial" w:hAnsi="Arial" w:cs="Arial"/>
          <w:sz w:val="24"/>
          <w:szCs w:val="24"/>
          <w:lang w:val="es-MX"/>
        </w:rPr>
        <w:t>En esta etapa se debe revisar toda aquella información sobre situaciones que en el pasado han puesto en riesgo o han dañado a las personas, a los bienes y medio ambiente del establecimiento y de su entorno.</w:t>
      </w:r>
    </w:p>
    <w:p w14:paraId="18DA4EDA" w14:textId="77777777" w:rsidR="00AD50FC" w:rsidRPr="00653042" w:rsidRDefault="00AD50FC" w:rsidP="0064506A">
      <w:pPr>
        <w:pStyle w:val="Ttulo2"/>
        <w:ind w:left="0" w:firstLine="0"/>
        <w:rPr>
          <w:rFonts w:ascii="Arial" w:hAnsi="Arial" w:cs="Arial"/>
          <w:color w:val="000000" w:themeColor="text1"/>
          <w:szCs w:val="24"/>
          <w:lang w:val="es-ES"/>
        </w:rPr>
      </w:pPr>
      <w:bookmarkStart w:id="95" w:name="_Toc478316433"/>
      <w:bookmarkStart w:id="96" w:name="_Toc478329208"/>
      <w:bookmarkStart w:id="97" w:name="_Toc486844575"/>
      <w:bookmarkStart w:id="98" w:name="_Toc100152964"/>
      <w:bookmarkStart w:id="99" w:name="_Toc103330129"/>
      <w:bookmarkStart w:id="100" w:name="_Toc106020747"/>
      <w:bookmarkStart w:id="101" w:name="_Toc111401431"/>
      <w:r w:rsidRPr="00653042">
        <w:rPr>
          <w:rFonts w:ascii="Arial" w:hAnsi="Arial" w:cs="Arial"/>
          <w:color w:val="000000" w:themeColor="text1"/>
          <w:szCs w:val="24"/>
          <w:lang w:val="es-ES"/>
        </w:rPr>
        <w:t>Investigación en Terreno</w:t>
      </w:r>
      <w:bookmarkEnd w:id="95"/>
      <w:bookmarkEnd w:id="96"/>
      <w:bookmarkEnd w:id="97"/>
      <w:bookmarkEnd w:id="98"/>
      <w:bookmarkEnd w:id="99"/>
      <w:bookmarkEnd w:id="100"/>
      <w:bookmarkEnd w:id="101"/>
    </w:p>
    <w:p w14:paraId="0A0FCCF4" w14:textId="65EB31B6" w:rsidR="00AD50FC" w:rsidRDefault="00AD50FC" w:rsidP="008848D6">
      <w:pPr>
        <w:jc w:val="both"/>
        <w:rPr>
          <w:rFonts w:ascii="Arial" w:hAnsi="Arial" w:cs="Arial"/>
          <w:sz w:val="24"/>
          <w:szCs w:val="24"/>
          <w:lang w:val="es-ES"/>
        </w:rPr>
      </w:pPr>
      <w:r w:rsidRPr="00653042">
        <w:rPr>
          <w:rFonts w:ascii="Arial" w:hAnsi="Arial" w:cs="Arial"/>
          <w:sz w:val="24"/>
          <w:szCs w:val="24"/>
          <w:lang w:val="es-ES"/>
        </w:rPr>
        <w:t xml:space="preserve">Se realiza la inspección de terreno por el departamento de prevención de riesgos de la comuna donde se realiza un levantamiento de las condiciones generales del lugar. </w:t>
      </w:r>
    </w:p>
    <w:p w14:paraId="1B365242" w14:textId="3C67E53F" w:rsidR="00AD50FC" w:rsidRPr="00653042" w:rsidRDefault="00AD50FC" w:rsidP="00F55089">
      <w:pPr>
        <w:pStyle w:val="Ttulo2"/>
        <w:ind w:left="0" w:firstLine="0"/>
        <w:rPr>
          <w:rFonts w:ascii="Arial" w:hAnsi="Arial" w:cs="Arial"/>
          <w:color w:val="000000" w:themeColor="text1"/>
          <w:szCs w:val="24"/>
          <w:lang w:val="es-ES"/>
        </w:rPr>
      </w:pPr>
      <w:bookmarkStart w:id="102" w:name="_Toc478316434"/>
      <w:bookmarkStart w:id="103" w:name="_Toc478329209"/>
      <w:bookmarkStart w:id="104" w:name="_Toc486844576"/>
      <w:bookmarkStart w:id="105" w:name="_Toc100152965"/>
      <w:bookmarkStart w:id="106" w:name="_Toc103330130"/>
      <w:bookmarkStart w:id="107" w:name="_Toc106020748"/>
      <w:bookmarkStart w:id="108" w:name="_Toc111401432"/>
      <w:r w:rsidRPr="00653042">
        <w:rPr>
          <w:rFonts w:ascii="Arial" w:hAnsi="Arial" w:cs="Arial"/>
          <w:color w:val="000000" w:themeColor="text1"/>
          <w:szCs w:val="24"/>
          <w:lang w:val="es-ES"/>
        </w:rPr>
        <w:t>Discusión de Prioridades</w:t>
      </w:r>
      <w:bookmarkEnd w:id="102"/>
      <w:bookmarkEnd w:id="103"/>
      <w:bookmarkEnd w:id="104"/>
      <w:bookmarkEnd w:id="105"/>
      <w:bookmarkEnd w:id="106"/>
      <w:bookmarkEnd w:id="107"/>
      <w:bookmarkEnd w:id="108"/>
    </w:p>
    <w:p w14:paraId="0DFE6880" w14:textId="76385617" w:rsidR="00AD50FC" w:rsidRPr="00653042" w:rsidRDefault="00AD50FC" w:rsidP="008848D6">
      <w:pPr>
        <w:jc w:val="both"/>
        <w:rPr>
          <w:rFonts w:ascii="Arial" w:hAnsi="Arial" w:cs="Arial"/>
          <w:sz w:val="24"/>
          <w:szCs w:val="24"/>
          <w:lang w:val="es-MX"/>
        </w:rPr>
      </w:pPr>
      <w:r w:rsidRPr="00653042">
        <w:rPr>
          <w:rFonts w:ascii="Arial" w:hAnsi="Arial" w:cs="Arial"/>
          <w:sz w:val="24"/>
          <w:szCs w:val="24"/>
          <w:lang w:val="es-MX"/>
        </w:rPr>
        <w:t>Tras la realización de la inspección de las condiciones del lugar debe realizarse una reunión del Comité de Seguridad Escolar donde deberán acordarse las prioridades a mejorar y los recursos destinados. En busca de restablecer las actividades del lugar y la seguridad de la comunidad escolar.</w:t>
      </w:r>
    </w:p>
    <w:p w14:paraId="671DBD71" w14:textId="77777777" w:rsidR="002A018F" w:rsidRPr="00E22D1D" w:rsidRDefault="002A018F" w:rsidP="002A018F">
      <w:pPr>
        <w:jc w:val="both"/>
        <w:rPr>
          <w:rFonts w:ascii="Arial" w:hAnsi="Arial" w:cs="Arial"/>
          <w:b/>
          <w:bCs/>
          <w:sz w:val="24"/>
          <w:szCs w:val="24"/>
          <w:lang w:val="es-CL"/>
        </w:rPr>
      </w:pPr>
      <w:bookmarkStart w:id="109" w:name="_Hlk111369724"/>
      <w:r w:rsidRPr="00E22D1D">
        <w:rPr>
          <w:rFonts w:ascii="Arial" w:hAnsi="Arial" w:cs="Arial"/>
          <w:b/>
          <w:bCs/>
          <w:sz w:val="24"/>
          <w:szCs w:val="24"/>
          <w:lang w:val="es-CL"/>
        </w:rPr>
        <w:t>Elaboración Del Mapa</w:t>
      </w:r>
    </w:p>
    <w:p w14:paraId="7AF98152" w14:textId="77777777" w:rsidR="002A018F" w:rsidRPr="00E22D1D" w:rsidRDefault="002A018F" w:rsidP="002A018F">
      <w:pPr>
        <w:jc w:val="both"/>
        <w:rPr>
          <w:rFonts w:ascii="Arial" w:hAnsi="Arial" w:cs="Arial"/>
          <w:sz w:val="24"/>
          <w:szCs w:val="24"/>
          <w:lang w:val="es-CL"/>
        </w:rPr>
      </w:pPr>
      <w:r w:rsidRPr="00E22D1D">
        <w:rPr>
          <w:rFonts w:ascii="Arial" w:hAnsi="Arial" w:cs="Arial"/>
          <w:sz w:val="24"/>
          <w:szCs w:val="24"/>
          <w:lang w:val="es-CL"/>
        </w:rPr>
        <w:t xml:space="preserve">Culminadas las tres primeras etapas de AIDEP, se debe iniciar la elaboración o confección del Mapa de Riesgos y Recursos. Este debe ser un croquis o plano muy sencillo, con utilización de simbología por todos conocida y debidamente indicada a un costado del mismo. Resulta conveniente anexar la representación del entorno, </w:t>
      </w:r>
      <w:r w:rsidRPr="00E22D1D">
        <w:rPr>
          <w:rFonts w:ascii="Arial" w:hAnsi="Arial" w:cs="Arial"/>
          <w:sz w:val="24"/>
          <w:szCs w:val="24"/>
          <w:lang w:val="es-CL"/>
        </w:rPr>
        <w:lastRenderedPageBreak/>
        <w:t>con sus respectivas características de riesgos y recursos. En esta etapa, se puede trabajar sobre el mismo plano de la unidad laboral, lo que simplificará la tarea.</w:t>
      </w:r>
    </w:p>
    <w:p w14:paraId="3689825E" w14:textId="17B8BA27" w:rsidR="002A018F" w:rsidRPr="00E22D1D" w:rsidRDefault="002A018F" w:rsidP="002A018F">
      <w:pPr>
        <w:jc w:val="both"/>
        <w:rPr>
          <w:rFonts w:ascii="Arial" w:hAnsi="Arial" w:cs="Arial"/>
          <w:b/>
          <w:bCs/>
          <w:sz w:val="24"/>
          <w:szCs w:val="24"/>
          <w:lang w:val="es-CL"/>
        </w:rPr>
      </w:pPr>
      <w:r w:rsidRPr="00E22D1D">
        <w:rPr>
          <w:rFonts w:ascii="Arial" w:hAnsi="Arial" w:cs="Arial"/>
          <w:b/>
          <w:bCs/>
          <w:sz w:val="24"/>
          <w:szCs w:val="24"/>
          <w:lang w:val="es-CL"/>
        </w:rPr>
        <w:t xml:space="preserve">Plan Integral </w:t>
      </w:r>
      <w:proofErr w:type="gramStart"/>
      <w:r w:rsidRPr="00E22D1D">
        <w:rPr>
          <w:rFonts w:ascii="Arial" w:hAnsi="Arial" w:cs="Arial"/>
          <w:b/>
          <w:bCs/>
          <w:sz w:val="24"/>
          <w:szCs w:val="24"/>
          <w:lang w:val="es-CL"/>
        </w:rPr>
        <w:t>Especifico</w:t>
      </w:r>
      <w:proofErr w:type="gramEnd"/>
      <w:r w:rsidRPr="00E22D1D">
        <w:rPr>
          <w:rFonts w:ascii="Arial" w:hAnsi="Arial" w:cs="Arial"/>
          <w:b/>
          <w:bCs/>
          <w:sz w:val="24"/>
          <w:szCs w:val="24"/>
          <w:lang w:val="es-CL"/>
        </w:rPr>
        <w:t xml:space="preserve"> De Seguridad De La Unidad Educativa</w:t>
      </w:r>
    </w:p>
    <w:p w14:paraId="545B1ED2" w14:textId="77777777" w:rsidR="002A018F" w:rsidRPr="00E22D1D" w:rsidRDefault="002A018F" w:rsidP="002A018F">
      <w:pPr>
        <w:jc w:val="both"/>
        <w:rPr>
          <w:rFonts w:ascii="Arial" w:hAnsi="Arial" w:cs="Arial"/>
          <w:sz w:val="24"/>
          <w:szCs w:val="24"/>
          <w:lang w:val="es-CL"/>
        </w:rPr>
      </w:pPr>
      <w:r w:rsidRPr="00E22D1D">
        <w:rPr>
          <w:rFonts w:ascii="Arial" w:hAnsi="Arial" w:cs="Arial"/>
          <w:sz w:val="24"/>
          <w:szCs w:val="24"/>
          <w:lang w:val="es-CL"/>
        </w:rPr>
        <w:t>Reunida toda la información recogida a través de las etapas AIDE</w:t>
      </w:r>
      <w:r>
        <w:rPr>
          <w:rFonts w:ascii="Arial" w:hAnsi="Arial" w:cs="Arial"/>
          <w:sz w:val="24"/>
          <w:szCs w:val="24"/>
          <w:lang w:val="es-CL"/>
        </w:rPr>
        <w:t>P</w:t>
      </w:r>
      <w:r w:rsidRPr="00E22D1D">
        <w:rPr>
          <w:rFonts w:ascii="Arial" w:hAnsi="Arial" w:cs="Arial"/>
          <w:sz w:val="24"/>
          <w:szCs w:val="24"/>
          <w:lang w:val="es-CL"/>
        </w:rPr>
        <w:t xml:space="preserve"> se deberá comenzar a diseñar el Plan Integral de Seguridad de la unidad laboral, que viene a reunir, ordenada y organizadamente todos y cada uno de los elementos, acciones, ideas, programas, etc., que se estimen necesarios para el reforzamiento de las condiciones de seguridad en las instalaciones laborales y en su entorno inmediato.</w:t>
      </w:r>
    </w:p>
    <w:bookmarkEnd w:id="109"/>
    <w:p w14:paraId="0A47990C" w14:textId="77777777" w:rsidR="002A018F" w:rsidRPr="002A018F" w:rsidRDefault="002A018F" w:rsidP="008848D6">
      <w:pPr>
        <w:jc w:val="both"/>
        <w:rPr>
          <w:rFonts w:ascii="Arial" w:hAnsi="Arial" w:cs="Arial"/>
          <w:sz w:val="24"/>
          <w:szCs w:val="24"/>
          <w:lang w:val="es-CL"/>
        </w:rPr>
      </w:pPr>
    </w:p>
    <w:p w14:paraId="50E93600" w14:textId="31F68E8D" w:rsidR="00AD50FC" w:rsidRPr="00410080" w:rsidRDefault="00CA26A5" w:rsidP="00395418">
      <w:pPr>
        <w:pStyle w:val="Ttulo1"/>
        <w:rPr>
          <w:rFonts w:ascii="Arial" w:hAnsi="Arial" w:cs="Arial"/>
          <w:color w:val="auto"/>
          <w:sz w:val="24"/>
          <w:szCs w:val="24"/>
          <w:lang w:val="es-CL"/>
        </w:rPr>
      </w:pPr>
      <w:bookmarkStart w:id="110" w:name="_Toc478316435"/>
      <w:bookmarkStart w:id="111" w:name="_Toc478329210"/>
      <w:bookmarkStart w:id="112" w:name="_Toc486844577"/>
      <w:bookmarkStart w:id="113" w:name="_Toc100152966"/>
      <w:bookmarkStart w:id="114" w:name="_Toc111401433"/>
      <w:r w:rsidRPr="00410080">
        <w:rPr>
          <w:rFonts w:ascii="Arial" w:hAnsi="Arial" w:cs="Arial"/>
          <w:color w:val="auto"/>
          <w:sz w:val="24"/>
          <w:szCs w:val="24"/>
          <w:lang w:val="es-CL"/>
        </w:rPr>
        <w:t>12.-</w:t>
      </w:r>
      <w:r w:rsidR="00EC473B" w:rsidRPr="00410080">
        <w:rPr>
          <w:rFonts w:ascii="Arial" w:hAnsi="Arial" w:cs="Arial"/>
          <w:color w:val="auto"/>
          <w:sz w:val="24"/>
          <w:szCs w:val="24"/>
          <w:lang w:val="es-CL"/>
        </w:rPr>
        <w:t>ELABORACIÓN DEL MAPA</w:t>
      </w:r>
      <w:bookmarkEnd w:id="110"/>
      <w:bookmarkEnd w:id="111"/>
      <w:bookmarkEnd w:id="112"/>
      <w:r w:rsidR="00EC473B" w:rsidRPr="00410080">
        <w:rPr>
          <w:rFonts w:ascii="Arial" w:hAnsi="Arial" w:cs="Arial"/>
          <w:color w:val="auto"/>
          <w:sz w:val="24"/>
          <w:szCs w:val="24"/>
          <w:lang w:val="es-CL"/>
        </w:rPr>
        <w:t xml:space="preserve"> </w:t>
      </w:r>
      <w:r w:rsidR="00A24E75" w:rsidRPr="00410080">
        <w:rPr>
          <w:rFonts w:ascii="Arial" w:hAnsi="Arial" w:cs="Arial"/>
          <w:color w:val="auto"/>
          <w:sz w:val="24"/>
          <w:szCs w:val="24"/>
          <w:lang w:val="es-CL"/>
        </w:rPr>
        <w:t>(LAYOUT)</w:t>
      </w:r>
      <w:bookmarkEnd w:id="113"/>
      <w:bookmarkEnd w:id="114"/>
    </w:p>
    <w:p w14:paraId="1DC97EF6" w14:textId="25B961C0" w:rsidR="00AD50FC" w:rsidRDefault="00AD50FC" w:rsidP="00AD50FC">
      <w:pPr>
        <w:jc w:val="both"/>
        <w:rPr>
          <w:rFonts w:ascii="Arial" w:hAnsi="Arial" w:cs="Arial"/>
          <w:sz w:val="24"/>
          <w:szCs w:val="24"/>
          <w:lang w:val="es-ES"/>
        </w:rPr>
      </w:pPr>
      <w:r w:rsidRPr="00410080">
        <w:rPr>
          <w:rFonts w:ascii="Arial" w:hAnsi="Arial" w:cs="Arial"/>
          <w:sz w:val="24"/>
          <w:szCs w:val="24"/>
          <w:lang w:val="es-ES"/>
        </w:rPr>
        <w:t>Anexo</w:t>
      </w:r>
    </w:p>
    <w:p w14:paraId="53E7D386" w14:textId="47F78131" w:rsidR="00FE7D8E" w:rsidRDefault="00FE7D8E" w:rsidP="00AD50FC">
      <w:pPr>
        <w:jc w:val="both"/>
        <w:rPr>
          <w:rFonts w:ascii="Arial" w:hAnsi="Arial" w:cs="Arial"/>
          <w:sz w:val="24"/>
          <w:szCs w:val="24"/>
          <w:lang w:val="es-ES"/>
        </w:rPr>
      </w:pPr>
      <w:r w:rsidRPr="00FE7D8E">
        <w:rPr>
          <w:rFonts w:ascii="Arial" w:hAnsi="Arial" w:cs="Arial"/>
          <w:noProof/>
          <w:sz w:val="24"/>
          <w:szCs w:val="24"/>
          <w:lang w:val="es-CL" w:eastAsia="es-CL"/>
        </w:rPr>
        <w:drawing>
          <wp:inline distT="0" distB="0" distL="0" distR="0" wp14:anchorId="7D240D70" wp14:editId="72E655AD">
            <wp:extent cx="6367780" cy="4728519"/>
            <wp:effectExtent l="0" t="0" r="0" b="0"/>
            <wp:docPr id="6" name="Imagen 6"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 Esquemático&#10;&#10;Descripción generada automáticamente"/>
                    <pic:cNvPicPr/>
                  </pic:nvPicPr>
                  <pic:blipFill>
                    <a:blip r:embed="rId10"/>
                    <a:stretch>
                      <a:fillRect/>
                    </a:stretch>
                  </pic:blipFill>
                  <pic:spPr>
                    <a:xfrm>
                      <a:off x="0" y="0"/>
                      <a:ext cx="6378049" cy="4736144"/>
                    </a:xfrm>
                    <a:prstGeom prst="rect">
                      <a:avLst/>
                    </a:prstGeom>
                  </pic:spPr>
                </pic:pic>
              </a:graphicData>
            </a:graphic>
          </wp:inline>
        </w:drawing>
      </w:r>
    </w:p>
    <w:p w14:paraId="5A172729" w14:textId="20F6DC9A" w:rsidR="007967DC" w:rsidRDefault="007967DC" w:rsidP="00AD50FC">
      <w:pPr>
        <w:jc w:val="both"/>
        <w:rPr>
          <w:noProof/>
          <w:lang w:val="es-CL" w:eastAsia="es-CL"/>
        </w:rPr>
      </w:pPr>
    </w:p>
    <w:p w14:paraId="745CC809" w14:textId="77777777" w:rsidR="009D3843" w:rsidRDefault="009D3843" w:rsidP="00AD50FC">
      <w:pPr>
        <w:jc w:val="both"/>
        <w:rPr>
          <w:noProof/>
          <w:lang w:val="es-CL" w:eastAsia="es-CL"/>
        </w:rPr>
      </w:pPr>
    </w:p>
    <w:p w14:paraId="2672F6AF" w14:textId="77777777" w:rsidR="009D3843" w:rsidRDefault="009D3843" w:rsidP="00AD50FC">
      <w:pPr>
        <w:jc w:val="both"/>
        <w:rPr>
          <w:noProof/>
          <w:lang w:val="es-CL" w:eastAsia="es-CL"/>
        </w:rPr>
      </w:pPr>
    </w:p>
    <w:p w14:paraId="236E6354" w14:textId="77777777" w:rsidR="009D3843" w:rsidRDefault="009D3843" w:rsidP="00AD50FC">
      <w:pPr>
        <w:jc w:val="both"/>
        <w:rPr>
          <w:noProof/>
          <w:lang w:val="es-CL" w:eastAsia="es-CL"/>
        </w:rPr>
      </w:pPr>
    </w:p>
    <w:p w14:paraId="1AD7A9BB" w14:textId="77777777" w:rsidR="009D3843" w:rsidRDefault="009D3843" w:rsidP="00AD50FC">
      <w:pPr>
        <w:jc w:val="both"/>
        <w:rPr>
          <w:noProof/>
          <w:lang w:val="es-CL" w:eastAsia="es-CL"/>
        </w:rPr>
      </w:pPr>
    </w:p>
    <w:p w14:paraId="5E971EB5" w14:textId="79242BA0" w:rsidR="009D3843" w:rsidRDefault="002773EC" w:rsidP="00AD50FC">
      <w:pPr>
        <w:jc w:val="both"/>
        <w:rPr>
          <w:noProof/>
          <w:lang w:val="es-CL" w:eastAsia="es-CL"/>
        </w:rPr>
      </w:pPr>
      <w:r w:rsidRPr="002773EC">
        <w:rPr>
          <w:noProof/>
          <w:lang w:val="es-CL" w:eastAsia="es-CL"/>
        </w:rPr>
        <w:drawing>
          <wp:inline distT="0" distB="0" distL="0" distR="0" wp14:anchorId="2B83D40D" wp14:editId="42B9633A">
            <wp:extent cx="5670550" cy="8113248"/>
            <wp:effectExtent l="0" t="0" r="6350" b="2540"/>
            <wp:docPr id="2" name="Imagen 2" descr="C:\Users\jovi2\Desktop\2025\Documentos Seguridad Escolar y PISE\mapa P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vi2\Desktop\2025\Documentos Seguridad Escolar y PISE\mapa PI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550" cy="8113248"/>
                    </a:xfrm>
                    <a:prstGeom prst="rect">
                      <a:avLst/>
                    </a:prstGeom>
                    <a:noFill/>
                    <a:ln>
                      <a:noFill/>
                    </a:ln>
                  </pic:spPr>
                </pic:pic>
              </a:graphicData>
            </a:graphic>
          </wp:inline>
        </w:drawing>
      </w:r>
    </w:p>
    <w:p w14:paraId="6681F34C" w14:textId="1982BB2F" w:rsidR="009D3843" w:rsidRDefault="009D3843" w:rsidP="00AD50FC">
      <w:pPr>
        <w:jc w:val="both"/>
        <w:rPr>
          <w:noProof/>
          <w:lang w:val="es-CL" w:eastAsia="es-CL"/>
        </w:rPr>
      </w:pPr>
    </w:p>
    <w:p w14:paraId="216EEA03" w14:textId="3A9FBF9D" w:rsidR="00EF1F2C" w:rsidRDefault="001A3798" w:rsidP="00EF1F2C">
      <w:pPr>
        <w:rPr>
          <w:lang w:val="es-CL"/>
        </w:rPr>
      </w:pPr>
      <w:bookmarkStart w:id="115" w:name="_Toc100152967"/>
      <w:r w:rsidRPr="001A3798">
        <w:rPr>
          <w:noProof/>
          <w:lang w:val="es-CL" w:eastAsia="es-CL"/>
        </w:rPr>
        <w:drawing>
          <wp:inline distT="0" distB="0" distL="0" distR="0" wp14:anchorId="0549D8F9" wp14:editId="7D156DC5">
            <wp:extent cx="5315692" cy="704948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5692" cy="7049484"/>
                    </a:xfrm>
                    <a:prstGeom prst="rect">
                      <a:avLst/>
                    </a:prstGeom>
                  </pic:spPr>
                </pic:pic>
              </a:graphicData>
            </a:graphic>
          </wp:inline>
        </w:drawing>
      </w:r>
    </w:p>
    <w:p w14:paraId="37144989" w14:textId="77777777" w:rsidR="00EF1F2C" w:rsidRDefault="00EF1F2C" w:rsidP="00EF1F2C">
      <w:pPr>
        <w:rPr>
          <w:lang w:val="es-CL"/>
        </w:rPr>
      </w:pPr>
    </w:p>
    <w:p w14:paraId="2055DB72" w14:textId="77777777" w:rsidR="00EF1F2C" w:rsidRDefault="00EF1F2C" w:rsidP="00EF1F2C">
      <w:pPr>
        <w:rPr>
          <w:lang w:val="es-CL"/>
        </w:rPr>
      </w:pPr>
    </w:p>
    <w:p w14:paraId="18D0739E" w14:textId="77777777" w:rsidR="00EF1F2C" w:rsidRDefault="00EF1F2C" w:rsidP="00EF1F2C">
      <w:pPr>
        <w:rPr>
          <w:lang w:val="es-CL"/>
        </w:rPr>
      </w:pPr>
    </w:p>
    <w:p w14:paraId="0FF027A7" w14:textId="77777777" w:rsidR="00EF1F2C" w:rsidRDefault="00EF1F2C" w:rsidP="00EF1F2C">
      <w:pPr>
        <w:rPr>
          <w:lang w:val="es-CL"/>
        </w:rPr>
      </w:pPr>
    </w:p>
    <w:p w14:paraId="0B2DEE70" w14:textId="77777777" w:rsidR="00EF1F2C" w:rsidRDefault="00EF1F2C" w:rsidP="00EF1F2C">
      <w:pPr>
        <w:rPr>
          <w:lang w:val="es-CL"/>
        </w:rPr>
      </w:pPr>
    </w:p>
    <w:p w14:paraId="7C20FE13" w14:textId="77777777" w:rsidR="00EF1F2C" w:rsidRDefault="00EF1F2C" w:rsidP="00EF1F2C">
      <w:pPr>
        <w:rPr>
          <w:lang w:val="es-CL"/>
        </w:rPr>
      </w:pPr>
    </w:p>
    <w:p w14:paraId="2C6F6C8E" w14:textId="77777777" w:rsidR="00EF1F2C" w:rsidRPr="00EF1F2C" w:rsidRDefault="00EF1F2C" w:rsidP="00EF1F2C">
      <w:pPr>
        <w:rPr>
          <w:lang w:val="es-CL"/>
        </w:rPr>
      </w:pPr>
    </w:p>
    <w:p w14:paraId="6ABCD39F" w14:textId="05450CF3" w:rsidR="0046526B" w:rsidRPr="00372FD5" w:rsidRDefault="00CA26A5" w:rsidP="00395418">
      <w:pPr>
        <w:pStyle w:val="Ttulo1"/>
        <w:rPr>
          <w:rFonts w:ascii="Arial" w:hAnsi="Arial" w:cs="Arial"/>
          <w:sz w:val="24"/>
          <w:szCs w:val="24"/>
          <w:lang w:val="es-CL"/>
        </w:rPr>
      </w:pPr>
      <w:bookmarkStart w:id="116" w:name="_Toc111401434"/>
      <w:r w:rsidRPr="00372FD5">
        <w:rPr>
          <w:rFonts w:ascii="Arial" w:hAnsi="Arial" w:cs="Arial"/>
          <w:sz w:val="24"/>
          <w:szCs w:val="24"/>
          <w:lang w:val="es-CL"/>
        </w:rPr>
        <w:t>13.-</w:t>
      </w:r>
      <w:r w:rsidR="0046526B" w:rsidRPr="00372FD5">
        <w:rPr>
          <w:rFonts w:ascii="Arial" w:hAnsi="Arial" w:cs="Arial"/>
          <w:sz w:val="24"/>
          <w:szCs w:val="24"/>
          <w:lang w:val="es-CL"/>
        </w:rPr>
        <w:t>SITUACIONES DE RIESGO</w:t>
      </w:r>
      <w:bookmarkEnd w:id="115"/>
      <w:bookmarkEnd w:id="116"/>
    </w:p>
    <w:p w14:paraId="7F9693EF" w14:textId="77777777" w:rsidR="0046526B" w:rsidRDefault="0046526B" w:rsidP="008E3B94">
      <w:pPr>
        <w:spacing w:after="0"/>
        <w:rPr>
          <w:rFonts w:ascii="Arial" w:eastAsia="Tahoma" w:hAnsi="Arial" w:cs="Arial"/>
          <w:color w:val="000000"/>
          <w:sz w:val="24"/>
          <w:szCs w:val="24"/>
          <w:lang w:val="es-MX"/>
        </w:rPr>
      </w:pPr>
    </w:p>
    <w:p w14:paraId="0E6C13F5" w14:textId="77777777" w:rsidR="0073725C" w:rsidRPr="00653042" w:rsidRDefault="0073725C" w:rsidP="008E3B94">
      <w:pPr>
        <w:spacing w:after="0"/>
        <w:rPr>
          <w:rFonts w:ascii="Arial" w:eastAsia="Tahoma" w:hAnsi="Arial" w:cs="Arial"/>
          <w:color w:val="000000"/>
          <w:sz w:val="24"/>
          <w:szCs w:val="24"/>
          <w:lang w:val="es-MX"/>
        </w:rPr>
      </w:pPr>
    </w:p>
    <w:p w14:paraId="11912B8B" w14:textId="12A832B6" w:rsidR="0046526B" w:rsidRPr="00653042" w:rsidRDefault="0046526B" w:rsidP="008E3B94">
      <w:pPr>
        <w:spacing w:after="0"/>
        <w:rPr>
          <w:rFonts w:ascii="Arial" w:eastAsia="Tahoma" w:hAnsi="Arial" w:cs="Arial"/>
          <w:color w:val="000000"/>
          <w:sz w:val="24"/>
          <w:szCs w:val="24"/>
          <w:lang w:val="es-MX"/>
        </w:rPr>
      </w:pPr>
    </w:p>
    <w:tbl>
      <w:tblPr>
        <w:tblW w:w="10490" w:type="dxa"/>
        <w:tblInd w:w="-639" w:type="dxa"/>
        <w:tblLayout w:type="fixed"/>
        <w:tblCellMar>
          <w:left w:w="70" w:type="dxa"/>
          <w:right w:w="70" w:type="dxa"/>
        </w:tblCellMar>
        <w:tblLook w:val="04A0" w:firstRow="1" w:lastRow="0" w:firstColumn="1" w:lastColumn="0" w:noHBand="0" w:noVBand="1"/>
      </w:tblPr>
      <w:tblGrid>
        <w:gridCol w:w="1317"/>
        <w:gridCol w:w="31"/>
        <w:gridCol w:w="129"/>
        <w:gridCol w:w="1075"/>
        <w:gridCol w:w="1134"/>
        <w:gridCol w:w="1134"/>
        <w:gridCol w:w="1418"/>
        <w:gridCol w:w="1559"/>
        <w:gridCol w:w="1275"/>
        <w:gridCol w:w="1418"/>
      </w:tblGrid>
      <w:tr w:rsidR="0096381B" w:rsidRPr="00352345" w14:paraId="0A2B6A49" w14:textId="77777777" w:rsidTr="00A75725">
        <w:trPr>
          <w:trHeight w:val="270"/>
        </w:trPr>
        <w:tc>
          <w:tcPr>
            <w:tcW w:w="1317" w:type="dxa"/>
            <w:tcBorders>
              <w:top w:val="nil"/>
              <w:left w:val="nil"/>
              <w:bottom w:val="nil"/>
              <w:right w:val="nil"/>
            </w:tcBorders>
            <w:shd w:val="clear" w:color="auto" w:fill="auto"/>
            <w:noWrap/>
            <w:vAlign w:val="bottom"/>
            <w:hideMark/>
          </w:tcPr>
          <w:p w14:paraId="5619A4BA" w14:textId="77777777" w:rsidR="00AD50FC" w:rsidRPr="00352345" w:rsidRDefault="00AD50FC" w:rsidP="00547114">
            <w:pPr>
              <w:spacing w:after="0" w:line="240" w:lineRule="auto"/>
              <w:rPr>
                <w:rFonts w:ascii="Arial" w:eastAsia="Times New Roman" w:hAnsi="Arial" w:cs="Arial"/>
                <w:b/>
                <w:bCs/>
                <w:color w:val="000000"/>
                <w:sz w:val="20"/>
                <w:szCs w:val="20"/>
                <w:lang w:val="es-CL" w:eastAsia="es-CL"/>
              </w:rPr>
            </w:pPr>
          </w:p>
        </w:tc>
        <w:tc>
          <w:tcPr>
            <w:tcW w:w="160" w:type="dxa"/>
            <w:gridSpan w:val="2"/>
            <w:tcBorders>
              <w:top w:val="nil"/>
              <w:left w:val="nil"/>
              <w:bottom w:val="nil"/>
              <w:right w:val="nil"/>
            </w:tcBorders>
            <w:shd w:val="clear" w:color="auto" w:fill="auto"/>
            <w:noWrap/>
            <w:vAlign w:val="bottom"/>
            <w:hideMark/>
          </w:tcPr>
          <w:p w14:paraId="30D14EC2" w14:textId="77777777" w:rsidR="00AD50FC" w:rsidRPr="00352345" w:rsidRDefault="00AD50FC" w:rsidP="00547114">
            <w:pPr>
              <w:spacing w:after="0" w:line="240" w:lineRule="auto"/>
              <w:rPr>
                <w:rFonts w:ascii="Arial" w:eastAsia="Times New Roman" w:hAnsi="Arial" w:cs="Arial"/>
                <w:b/>
                <w:bCs/>
                <w:color w:val="000000"/>
                <w:sz w:val="20"/>
                <w:szCs w:val="20"/>
                <w:lang w:val="es-CL" w:eastAsia="es-CL"/>
              </w:rPr>
            </w:pPr>
          </w:p>
        </w:tc>
        <w:tc>
          <w:tcPr>
            <w:tcW w:w="3343" w:type="dxa"/>
            <w:gridSpan w:val="3"/>
            <w:tcBorders>
              <w:top w:val="single" w:sz="8" w:space="0" w:color="auto"/>
              <w:left w:val="single" w:sz="8" w:space="0" w:color="auto"/>
              <w:bottom w:val="single" w:sz="8" w:space="0" w:color="auto"/>
              <w:right w:val="nil"/>
            </w:tcBorders>
            <w:shd w:val="clear" w:color="000000" w:fill="FCD5B4"/>
            <w:noWrap/>
            <w:vAlign w:val="bottom"/>
            <w:hideMark/>
          </w:tcPr>
          <w:p w14:paraId="68C7447D" w14:textId="77777777" w:rsidR="00AD50FC" w:rsidRPr="00352345" w:rsidRDefault="00AD50FC" w:rsidP="00547114">
            <w:pPr>
              <w:spacing w:after="0" w:line="240" w:lineRule="auto"/>
              <w:jc w:val="center"/>
              <w:rPr>
                <w:rFonts w:ascii="Arial" w:eastAsia="Times New Roman" w:hAnsi="Arial" w:cs="Arial"/>
                <w:b/>
                <w:bCs/>
                <w:color w:val="000000"/>
                <w:sz w:val="20"/>
                <w:szCs w:val="20"/>
                <w:lang w:eastAsia="es-CL"/>
              </w:rPr>
            </w:pPr>
            <w:proofErr w:type="spellStart"/>
            <w:r w:rsidRPr="00352345">
              <w:rPr>
                <w:rFonts w:ascii="Arial" w:eastAsia="Times New Roman" w:hAnsi="Arial" w:cs="Arial"/>
                <w:b/>
                <w:bCs/>
                <w:color w:val="000000"/>
                <w:sz w:val="20"/>
                <w:szCs w:val="20"/>
                <w:lang w:eastAsia="es-CL"/>
              </w:rPr>
              <w:t>Clasificación</w:t>
            </w:r>
            <w:proofErr w:type="spellEnd"/>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CD5B4"/>
            <w:vAlign w:val="center"/>
            <w:hideMark/>
          </w:tcPr>
          <w:p w14:paraId="3F9B4B59" w14:textId="3D7AA234" w:rsidR="00AD50FC" w:rsidRPr="00A75725" w:rsidRDefault="001518B3" w:rsidP="00547114">
            <w:pPr>
              <w:spacing w:after="0" w:line="240" w:lineRule="auto"/>
              <w:jc w:val="center"/>
              <w:rPr>
                <w:rFonts w:ascii="Arial" w:eastAsia="Times New Roman" w:hAnsi="Arial" w:cs="Arial"/>
                <w:b/>
                <w:bCs/>
                <w:sz w:val="18"/>
                <w:szCs w:val="18"/>
                <w:lang w:eastAsia="es-CL"/>
              </w:rPr>
            </w:pPr>
            <w:hyperlink r:id="rId13" w:anchor="Tabla1_Probabilidad!A1" w:history="1">
              <w:proofErr w:type="spellStart"/>
              <w:r w:rsidR="00AD50FC" w:rsidRPr="00A75725">
                <w:rPr>
                  <w:rFonts w:ascii="Arial" w:eastAsia="Times New Roman" w:hAnsi="Arial" w:cs="Arial"/>
                  <w:b/>
                  <w:bCs/>
                  <w:sz w:val="18"/>
                  <w:szCs w:val="18"/>
                  <w:lang w:eastAsia="es-CL"/>
                </w:rPr>
                <w:t>Probabilidad</w:t>
              </w:r>
              <w:proofErr w:type="spellEnd"/>
              <w:r w:rsidR="00AD50FC" w:rsidRPr="00A75725">
                <w:rPr>
                  <w:rFonts w:ascii="Arial" w:eastAsia="Times New Roman" w:hAnsi="Arial" w:cs="Arial"/>
                  <w:b/>
                  <w:bCs/>
                  <w:sz w:val="18"/>
                  <w:szCs w:val="18"/>
                  <w:lang w:eastAsia="es-CL"/>
                </w:rPr>
                <w:t xml:space="preserve"> </w:t>
              </w:r>
              <w:proofErr w:type="spellStart"/>
              <w:r w:rsidR="00AD50FC" w:rsidRPr="00A75725">
                <w:rPr>
                  <w:rFonts w:ascii="Arial" w:eastAsia="Times New Roman" w:hAnsi="Arial" w:cs="Arial"/>
                  <w:b/>
                  <w:bCs/>
                  <w:sz w:val="18"/>
                  <w:szCs w:val="18"/>
                  <w:lang w:eastAsia="es-CL"/>
                </w:rPr>
                <w:t>ocurrencia</w:t>
              </w:r>
              <w:proofErr w:type="spellEnd"/>
              <w:r w:rsidR="00AD50FC" w:rsidRPr="00A75725">
                <w:rPr>
                  <w:rFonts w:ascii="Arial" w:eastAsia="Times New Roman" w:hAnsi="Arial" w:cs="Arial"/>
                  <w:b/>
                  <w:bCs/>
                  <w:sz w:val="18"/>
                  <w:szCs w:val="18"/>
                  <w:lang w:eastAsia="es-CL"/>
                </w:rPr>
                <w:t xml:space="preserve"> (P)</w:t>
              </w:r>
            </w:hyperlink>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CD5B4"/>
            <w:vAlign w:val="center"/>
            <w:hideMark/>
          </w:tcPr>
          <w:p w14:paraId="43A66A4D" w14:textId="77777777" w:rsidR="00AD50FC" w:rsidRPr="00A75725" w:rsidRDefault="001518B3" w:rsidP="00547114">
            <w:pPr>
              <w:spacing w:after="0" w:line="240" w:lineRule="auto"/>
              <w:jc w:val="center"/>
              <w:rPr>
                <w:rFonts w:ascii="Arial" w:eastAsia="Times New Roman" w:hAnsi="Arial" w:cs="Arial"/>
                <w:b/>
                <w:bCs/>
                <w:sz w:val="18"/>
                <w:szCs w:val="18"/>
                <w:lang w:eastAsia="es-CL"/>
              </w:rPr>
            </w:pPr>
            <w:hyperlink r:id="rId14" w:anchor="Tabla2_Severidad!A1" w:history="1">
              <w:proofErr w:type="spellStart"/>
              <w:r w:rsidR="00AD50FC" w:rsidRPr="00A75725">
                <w:rPr>
                  <w:rFonts w:ascii="Arial" w:eastAsia="Times New Roman" w:hAnsi="Arial" w:cs="Arial"/>
                  <w:b/>
                  <w:bCs/>
                  <w:sz w:val="18"/>
                  <w:szCs w:val="18"/>
                  <w:lang w:eastAsia="es-CL"/>
                </w:rPr>
                <w:t>Consecuencias</w:t>
              </w:r>
              <w:proofErr w:type="spellEnd"/>
              <w:r w:rsidR="00AD50FC" w:rsidRPr="00A75725">
                <w:rPr>
                  <w:rFonts w:ascii="Arial" w:eastAsia="Times New Roman" w:hAnsi="Arial" w:cs="Arial"/>
                  <w:b/>
                  <w:bCs/>
                  <w:sz w:val="18"/>
                  <w:szCs w:val="18"/>
                  <w:lang w:eastAsia="es-CL"/>
                </w:rPr>
                <w:t xml:space="preserve"> </w:t>
              </w:r>
              <w:proofErr w:type="spellStart"/>
              <w:r w:rsidR="00AD50FC" w:rsidRPr="00A75725">
                <w:rPr>
                  <w:rFonts w:ascii="Arial" w:eastAsia="Times New Roman" w:hAnsi="Arial" w:cs="Arial"/>
                  <w:b/>
                  <w:bCs/>
                  <w:sz w:val="18"/>
                  <w:szCs w:val="18"/>
                  <w:lang w:eastAsia="es-CL"/>
                </w:rPr>
                <w:t>potenciales</w:t>
              </w:r>
              <w:proofErr w:type="spellEnd"/>
              <w:r w:rsidR="00AD50FC" w:rsidRPr="00A75725">
                <w:rPr>
                  <w:rFonts w:ascii="Arial" w:eastAsia="Times New Roman" w:hAnsi="Arial" w:cs="Arial"/>
                  <w:b/>
                  <w:bCs/>
                  <w:sz w:val="18"/>
                  <w:szCs w:val="18"/>
                  <w:lang w:eastAsia="es-CL"/>
                </w:rPr>
                <w:t xml:space="preserve"> (C)</w:t>
              </w:r>
            </w:hyperlink>
          </w:p>
        </w:tc>
        <w:tc>
          <w:tcPr>
            <w:tcW w:w="1275" w:type="dxa"/>
            <w:vMerge w:val="restart"/>
            <w:tcBorders>
              <w:top w:val="single" w:sz="8" w:space="0" w:color="auto"/>
              <w:left w:val="nil"/>
              <w:bottom w:val="single" w:sz="8" w:space="0" w:color="000000"/>
              <w:right w:val="nil"/>
            </w:tcBorders>
            <w:shd w:val="clear" w:color="000000" w:fill="FCD5B4"/>
            <w:vAlign w:val="center"/>
            <w:hideMark/>
          </w:tcPr>
          <w:p w14:paraId="6248E510" w14:textId="77777777" w:rsidR="00AD50FC" w:rsidRPr="00352345" w:rsidRDefault="00AD50FC" w:rsidP="00547114">
            <w:pPr>
              <w:spacing w:after="0" w:line="240" w:lineRule="auto"/>
              <w:jc w:val="center"/>
              <w:rPr>
                <w:rFonts w:ascii="Arial" w:eastAsia="Times New Roman" w:hAnsi="Arial" w:cs="Arial"/>
                <w:b/>
                <w:bCs/>
                <w:sz w:val="20"/>
                <w:szCs w:val="20"/>
                <w:lang w:eastAsia="es-CL"/>
              </w:rPr>
            </w:pPr>
            <w:proofErr w:type="spellStart"/>
            <w:r w:rsidRPr="00352345">
              <w:rPr>
                <w:rFonts w:ascii="Arial" w:eastAsia="Times New Roman" w:hAnsi="Arial" w:cs="Arial"/>
                <w:b/>
                <w:bCs/>
                <w:sz w:val="20"/>
                <w:szCs w:val="20"/>
                <w:lang w:eastAsia="es-CL"/>
              </w:rPr>
              <w:t>Magnitud</w:t>
            </w:r>
            <w:proofErr w:type="spellEnd"/>
            <w:r w:rsidR="00E5637E" w:rsidRPr="00352345">
              <w:rPr>
                <w:rFonts w:ascii="Arial" w:eastAsia="Times New Roman" w:hAnsi="Arial" w:cs="Arial"/>
                <w:b/>
                <w:bCs/>
                <w:sz w:val="20"/>
                <w:szCs w:val="20"/>
                <w:lang w:eastAsia="es-CL"/>
              </w:rPr>
              <w:t xml:space="preserve"> del</w:t>
            </w:r>
            <w:r w:rsidRPr="00352345">
              <w:rPr>
                <w:rFonts w:ascii="Arial" w:eastAsia="Times New Roman" w:hAnsi="Arial" w:cs="Arial"/>
                <w:b/>
                <w:bCs/>
                <w:sz w:val="20"/>
                <w:szCs w:val="20"/>
                <w:lang w:eastAsia="es-CL"/>
              </w:rPr>
              <w:t xml:space="preserve">  </w:t>
            </w:r>
            <w:proofErr w:type="spellStart"/>
            <w:r w:rsidRPr="00352345">
              <w:rPr>
                <w:rFonts w:ascii="Arial" w:eastAsia="Times New Roman" w:hAnsi="Arial" w:cs="Arial"/>
                <w:b/>
                <w:bCs/>
                <w:sz w:val="20"/>
                <w:szCs w:val="20"/>
                <w:lang w:eastAsia="es-CL"/>
              </w:rPr>
              <w:t>riesgo</w:t>
            </w:r>
            <w:proofErr w:type="spellEnd"/>
            <w:r w:rsidRPr="00352345">
              <w:rPr>
                <w:rFonts w:ascii="Arial" w:eastAsia="Times New Roman" w:hAnsi="Arial" w:cs="Arial"/>
                <w:b/>
                <w:bCs/>
                <w:sz w:val="20"/>
                <w:szCs w:val="20"/>
                <w:lang w:eastAsia="es-CL"/>
              </w:rPr>
              <w:t xml:space="preserve"> (</w:t>
            </w:r>
            <w:proofErr w:type="spellStart"/>
            <w:r w:rsidRPr="00352345">
              <w:rPr>
                <w:rFonts w:ascii="Arial" w:eastAsia="Times New Roman" w:hAnsi="Arial" w:cs="Arial"/>
                <w:b/>
                <w:bCs/>
                <w:sz w:val="20"/>
                <w:szCs w:val="20"/>
                <w:lang w:eastAsia="es-CL"/>
              </w:rPr>
              <w:t>PxC</w:t>
            </w:r>
            <w:proofErr w:type="spellEnd"/>
            <w:r w:rsidRPr="00352345">
              <w:rPr>
                <w:rFonts w:ascii="Arial" w:eastAsia="Times New Roman" w:hAnsi="Arial" w:cs="Arial"/>
                <w:b/>
                <w:bCs/>
                <w:sz w:val="20"/>
                <w:szCs w:val="20"/>
                <w:lang w:eastAsia="es-CL"/>
              </w:rPr>
              <w:t>)</w:t>
            </w:r>
          </w:p>
        </w:tc>
        <w:tc>
          <w:tcPr>
            <w:tcW w:w="1418" w:type="dxa"/>
            <w:vMerge w:val="restart"/>
            <w:tcBorders>
              <w:top w:val="single" w:sz="8" w:space="0" w:color="auto"/>
              <w:left w:val="single" w:sz="4" w:space="0" w:color="auto"/>
              <w:bottom w:val="single" w:sz="8" w:space="0" w:color="000000"/>
              <w:right w:val="single" w:sz="8" w:space="0" w:color="auto"/>
            </w:tcBorders>
            <w:shd w:val="clear" w:color="000000" w:fill="FCD5B4"/>
            <w:vAlign w:val="center"/>
            <w:hideMark/>
          </w:tcPr>
          <w:p w14:paraId="21886F88" w14:textId="77777777" w:rsidR="00AD50FC" w:rsidRPr="00352345" w:rsidRDefault="001518B3" w:rsidP="00FF195F">
            <w:pPr>
              <w:spacing w:after="0" w:line="240" w:lineRule="auto"/>
              <w:jc w:val="both"/>
              <w:rPr>
                <w:rFonts w:ascii="Arial" w:eastAsia="Times New Roman" w:hAnsi="Arial" w:cs="Arial"/>
                <w:b/>
                <w:bCs/>
                <w:sz w:val="20"/>
                <w:szCs w:val="20"/>
                <w:lang w:eastAsia="es-CL"/>
              </w:rPr>
            </w:pPr>
            <w:hyperlink r:id="rId15" w:anchor="Tabla3_EvayClasf_Riesgo!A1" w:history="1">
              <w:proofErr w:type="spellStart"/>
              <w:r w:rsidR="00AD50FC" w:rsidRPr="00352345">
                <w:rPr>
                  <w:rFonts w:ascii="Arial" w:eastAsia="Times New Roman" w:hAnsi="Arial" w:cs="Arial"/>
                  <w:b/>
                  <w:bCs/>
                  <w:sz w:val="20"/>
                  <w:szCs w:val="20"/>
                  <w:lang w:eastAsia="es-CL"/>
                </w:rPr>
                <w:t>Clasificación</w:t>
              </w:r>
              <w:proofErr w:type="spellEnd"/>
              <w:r w:rsidR="00AD50FC" w:rsidRPr="00352345">
                <w:rPr>
                  <w:rFonts w:ascii="Arial" w:eastAsia="Times New Roman" w:hAnsi="Arial" w:cs="Arial"/>
                  <w:b/>
                  <w:bCs/>
                  <w:sz w:val="20"/>
                  <w:szCs w:val="20"/>
                  <w:lang w:eastAsia="es-CL"/>
                </w:rPr>
                <w:t xml:space="preserve"> del </w:t>
              </w:r>
              <w:proofErr w:type="spellStart"/>
              <w:r w:rsidR="00AD50FC" w:rsidRPr="00352345">
                <w:rPr>
                  <w:rFonts w:ascii="Arial" w:eastAsia="Times New Roman" w:hAnsi="Arial" w:cs="Arial"/>
                  <w:b/>
                  <w:bCs/>
                  <w:sz w:val="20"/>
                  <w:szCs w:val="20"/>
                  <w:lang w:eastAsia="es-CL"/>
                </w:rPr>
                <w:t>riesgo</w:t>
              </w:r>
              <w:proofErr w:type="spellEnd"/>
            </w:hyperlink>
          </w:p>
        </w:tc>
      </w:tr>
      <w:tr w:rsidR="0096381B" w:rsidRPr="00352345" w14:paraId="18ADCD3E" w14:textId="77777777" w:rsidTr="00A75725">
        <w:trPr>
          <w:trHeight w:val="360"/>
        </w:trPr>
        <w:tc>
          <w:tcPr>
            <w:tcW w:w="1348" w:type="dxa"/>
            <w:gridSpan w:val="2"/>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3E9916A3" w14:textId="77777777" w:rsidR="00AD50FC" w:rsidRPr="00352345" w:rsidRDefault="00AD50FC" w:rsidP="00547114">
            <w:pPr>
              <w:spacing w:after="0" w:line="240" w:lineRule="auto"/>
              <w:jc w:val="center"/>
              <w:rPr>
                <w:rFonts w:ascii="Arial" w:eastAsia="Times New Roman" w:hAnsi="Arial" w:cs="Arial"/>
                <w:b/>
                <w:bCs/>
                <w:color w:val="000000"/>
                <w:sz w:val="20"/>
                <w:szCs w:val="20"/>
                <w:lang w:eastAsia="es-CL"/>
              </w:rPr>
            </w:pPr>
            <w:proofErr w:type="spellStart"/>
            <w:r w:rsidRPr="00352345">
              <w:rPr>
                <w:rFonts w:ascii="Arial" w:eastAsia="Times New Roman" w:hAnsi="Arial" w:cs="Arial"/>
                <w:b/>
                <w:bCs/>
                <w:color w:val="000000"/>
                <w:sz w:val="20"/>
                <w:szCs w:val="20"/>
                <w:lang w:eastAsia="es-CL"/>
              </w:rPr>
              <w:t>Emergencia</w:t>
            </w:r>
            <w:proofErr w:type="spellEnd"/>
            <w:r w:rsidRPr="00352345">
              <w:rPr>
                <w:rFonts w:ascii="Arial" w:eastAsia="Times New Roman" w:hAnsi="Arial" w:cs="Arial"/>
                <w:b/>
                <w:bCs/>
                <w:color w:val="000000"/>
                <w:sz w:val="20"/>
                <w:szCs w:val="20"/>
                <w:lang w:eastAsia="es-CL"/>
              </w:rPr>
              <w:t xml:space="preserve"> Probable</w:t>
            </w:r>
          </w:p>
        </w:tc>
        <w:tc>
          <w:tcPr>
            <w:tcW w:w="1204" w:type="dxa"/>
            <w:gridSpan w:val="2"/>
            <w:tcBorders>
              <w:top w:val="nil"/>
              <w:left w:val="nil"/>
              <w:bottom w:val="single" w:sz="8" w:space="0" w:color="auto"/>
              <w:right w:val="single" w:sz="4" w:space="0" w:color="auto"/>
            </w:tcBorders>
            <w:shd w:val="clear" w:color="000000" w:fill="FCD5B4"/>
            <w:noWrap/>
            <w:vAlign w:val="bottom"/>
            <w:hideMark/>
          </w:tcPr>
          <w:p w14:paraId="120633D3" w14:textId="77777777" w:rsidR="00AD50FC" w:rsidRPr="00352345" w:rsidRDefault="00AD50FC" w:rsidP="00A75725">
            <w:pPr>
              <w:spacing w:after="0" w:line="240" w:lineRule="auto"/>
              <w:jc w:val="center"/>
              <w:rPr>
                <w:rFonts w:ascii="Arial" w:eastAsia="Times New Roman" w:hAnsi="Arial" w:cs="Arial"/>
                <w:b/>
                <w:bCs/>
                <w:color w:val="000000"/>
                <w:sz w:val="20"/>
                <w:szCs w:val="20"/>
                <w:lang w:eastAsia="es-CL"/>
              </w:rPr>
            </w:pPr>
            <w:r w:rsidRPr="00352345">
              <w:rPr>
                <w:rFonts w:ascii="Arial" w:eastAsia="Times New Roman" w:hAnsi="Arial" w:cs="Arial"/>
                <w:b/>
                <w:bCs/>
                <w:color w:val="000000"/>
                <w:sz w:val="20"/>
                <w:szCs w:val="20"/>
                <w:lang w:eastAsia="es-CL"/>
              </w:rPr>
              <w:t>Origen</w:t>
            </w:r>
          </w:p>
        </w:tc>
        <w:tc>
          <w:tcPr>
            <w:tcW w:w="1134" w:type="dxa"/>
            <w:tcBorders>
              <w:top w:val="nil"/>
              <w:left w:val="nil"/>
              <w:bottom w:val="single" w:sz="8" w:space="0" w:color="auto"/>
              <w:right w:val="single" w:sz="4" w:space="0" w:color="auto"/>
            </w:tcBorders>
            <w:shd w:val="clear" w:color="000000" w:fill="FCD5B4"/>
            <w:noWrap/>
            <w:vAlign w:val="center"/>
            <w:hideMark/>
          </w:tcPr>
          <w:p w14:paraId="12FED981" w14:textId="77777777" w:rsidR="00AD50FC" w:rsidRPr="00352345" w:rsidRDefault="00AD50FC" w:rsidP="00547114">
            <w:pPr>
              <w:spacing w:after="0" w:line="240" w:lineRule="auto"/>
              <w:jc w:val="center"/>
              <w:rPr>
                <w:rFonts w:ascii="Arial" w:eastAsia="Times New Roman" w:hAnsi="Arial" w:cs="Arial"/>
                <w:b/>
                <w:bCs/>
                <w:color w:val="000000"/>
                <w:sz w:val="20"/>
                <w:szCs w:val="20"/>
                <w:lang w:eastAsia="es-CL"/>
              </w:rPr>
            </w:pPr>
            <w:proofErr w:type="spellStart"/>
            <w:r w:rsidRPr="00352345">
              <w:rPr>
                <w:rFonts w:ascii="Arial" w:eastAsia="Times New Roman" w:hAnsi="Arial" w:cs="Arial"/>
                <w:b/>
                <w:bCs/>
                <w:color w:val="000000"/>
                <w:sz w:val="20"/>
                <w:szCs w:val="20"/>
                <w:lang w:eastAsia="es-CL"/>
              </w:rPr>
              <w:t>Magnitud</w:t>
            </w:r>
            <w:proofErr w:type="spellEnd"/>
            <w:r w:rsidRPr="00352345">
              <w:rPr>
                <w:rFonts w:ascii="Arial" w:eastAsia="Times New Roman" w:hAnsi="Arial" w:cs="Arial"/>
                <w:b/>
                <w:bCs/>
                <w:color w:val="000000"/>
                <w:sz w:val="20"/>
                <w:szCs w:val="20"/>
                <w:lang w:eastAsia="es-CL"/>
              </w:rPr>
              <w:t xml:space="preserve"> </w:t>
            </w:r>
          </w:p>
        </w:tc>
        <w:tc>
          <w:tcPr>
            <w:tcW w:w="1134" w:type="dxa"/>
            <w:tcBorders>
              <w:top w:val="nil"/>
              <w:left w:val="nil"/>
              <w:bottom w:val="single" w:sz="8" w:space="0" w:color="auto"/>
              <w:right w:val="nil"/>
            </w:tcBorders>
            <w:shd w:val="clear" w:color="000000" w:fill="FCD5B4"/>
            <w:noWrap/>
            <w:vAlign w:val="center"/>
            <w:hideMark/>
          </w:tcPr>
          <w:p w14:paraId="55EAF803" w14:textId="77777777" w:rsidR="00AD50FC" w:rsidRPr="00352345" w:rsidRDefault="00AD50FC" w:rsidP="00547114">
            <w:pPr>
              <w:spacing w:after="0" w:line="240" w:lineRule="auto"/>
              <w:jc w:val="center"/>
              <w:rPr>
                <w:rFonts w:ascii="Arial" w:eastAsia="Times New Roman" w:hAnsi="Arial" w:cs="Arial"/>
                <w:b/>
                <w:bCs/>
                <w:color w:val="000000"/>
                <w:sz w:val="20"/>
                <w:szCs w:val="20"/>
                <w:lang w:eastAsia="es-CL"/>
              </w:rPr>
            </w:pPr>
            <w:proofErr w:type="spellStart"/>
            <w:r w:rsidRPr="00352345">
              <w:rPr>
                <w:rFonts w:ascii="Arial" w:eastAsia="Times New Roman" w:hAnsi="Arial" w:cs="Arial"/>
                <w:b/>
                <w:bCs/>
                <w:color w:val="000000"/>
                <w:sz w:val="20"/>
                <w:szCs w:val="20"/>
                <w:lang w:eastAsia="es-CL"/>
              </w:rPr>
              <w:t>Gravedad</w:t>
            </w:r>
            <w:proofErr w:type="spellEnd"/>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239763D" w14:textId="77777777" w:rsidR="00AD50FC" w:rsidRPr="00352345" w:rsidRDefault="00AD50FC" w:rsidP="00547114">
            <w:pPr>
              <w:spacing w:after="0" w:line="240" w:lineRule="auto"/>
              <w:rPr>
                <w:rFonts w:ascii="Arial" w:eastAsia="Times New Roman" w:hAnsi="Arial" w:cs="Arial"/>
                <w:b/>
                <w:bCs/>
                <w:sz w:val="20"/>
                <w:szCs w:val="20"/>
                <w:lang w:eastAsia="es-CL"/>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6179D242" w14:textId="77777777" w:rsidR="00AD50FC" w:rsidRPr="00352345" w:rsidRDefault="00AD50FC" w:rsidP="00547114">
            <w:pPr>
              <w:spacing w:after="0" w:line="240" w:lineRule="auto"/>
              <w:rPr>
                <w:rFonts w:ascii="Arial" w:eastAsia="Times New Roman" w:hAnsi="Arial" w:cs="Arial"/>
                <w:b/>
                <w:bCs/>
                <w:sz w:val="20"/>
                <w:szCs w:val="20"/>
                <w:lang w:eastAsia="es-CL"/>
              </w:rPr>
            </w:pPr>
          </w:p>
        </w:tc>
        <w:tc>
          <w:tcPr>
            <w:tcW w:w="1275" w:type="dxa"/>
            <w:vMerge/>
            <w:tcBorders>
              <w:top w:val="single" w:sz="8" w:space="0" w:color="auto"/>
              <w:left w:val="nil"/>
              <w:bottom w:val="single" w:sz="8" w:space="0" w:color="000000"/>
              <w:right w:val="nil"/>
            </w:tcBorders>
            <w:vAlign w:val="center"/>
            <w:hideMark/>
          </w:tcPr>
          <w:p w14:paraId="19840E7D" w14:textId="77777777" w:rsidR="00AD50FC" w:rsidRPr="00352345" w:rsidRDefault="00AD50FC" w:rsidP="00547114">
            <w:pPr>
              <w:spacing w:after="0" w:line="240" w:lineRule="auto"/>
              <w:rPr>
                <w:rFonts w:ascii="Arial" w:eastAsia="Times New Roman" w:hAnsi="Arial" w:cs="Arial"/>
                <w:b/>
                <w:bCs/>
                <w:sz w:val="20"/>
                <w:szCs w:val="20"/>
                <w:lang w:eastAsia="es-CL"/>
              </w:rPr>
            </w:pPr>
          </w:p>
        </w:tc>
        <w:tc>
          <w:tcPr>
            <w:tcW w:w="1418" w:type="dxa"/>
            <w:vMerge/>
            <w:tcBorders>
              <w:top w:val="single" w:sz="8" w:space="0" w:color="auto"/>
              <w:left w:val="single" w:sz="4" w:space="0" w:color="auto"/>
              <w:bottom w:val="single" w:sz="8" w:space="0" w:color="000000"/>
              <w:right w:val="single" w:sz="8" w:space="0" w:color="auto"/>
            </w:tcBorders>
            <w:vAlign w:val="center"/>
            <w:hideMark/>
          </w:tcPr>
          <w:p w14:paraId="7A2C8316" w14:textId="77777777" w:rsidR="00AD50FC" w:rsidRPr="00352345" w:rsidRDefault="00AD50FC" w:rsidP="00547114">
            <w:pPr>
              <w:spacing w:after="0" w:line="240" w:lineRule="auto"/>
              <w:rPr>
                <w:rFonts w:ascii="Arial" w:eastAsia="Times New Roman" w:hAnsi="Arial" w:cs="Arial"/>
                <w:b/>
                <w:bCs/>
                <w:sz w:val="20"/>
                <w:szCs w:val="20"/>
                <w:lang w:eastAsia="es-CL"/>
              </w:rPr>
            </w:pPr>
          </w:p>
        </w:tc>
      </w:tr>
      <w:tr w:rsidR="0096381B" w:rsidRPr="00352345" w14:paraId="6ABD9842" w14:textId="77777777" w:rsidTr="00A75725">
        <w:trPr>
          <w:trHeight w:val="579"/>
        </w:trPr>
        <w:tc>
          <w:tcPr>
            <w:tcW w:w="13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A78CE0" w14:textId="77777777" w:rsidR="00AD50FC" w:rsidRPr="00352345" w:rsidRDefault="00AD50FC" w:rsidP="00547114">
            <w:pPr>
              <w:spacing w:after="0" w:line="240" w:lineRule="auto"/>
              <w:jc w:val="center"/>
              <w:rPr>
                <w:rFonts w:ascii="Arial" w:eastAsia="Times New Roman" w:hAnsi="Arial" w:cs="Arial"/>
                <w:color w:val="000000"/>
                <w:sz w:val="20"/>
                <w:szCs w:val="20"/>
                <w:lang w:eastAsia="es-CL"/>
              </w:rPr>
            </w:pPr>
            <w:proofErr w:type="spellStart"/>
            <w:r w:rsidRPr="00352345">
              <w:rPr>
                <w:rFonts w:ascii="Arial" w:eastAsia="Times New Roman" w:hAnsi="Arial" w:cs="Arial"/>
                <w:color w:val="000000"/>
                <w:sz w:val="20"/>
                <w:szCs w:val="20"/>
                <w:lang w:eastAsia="es-CL"/>
              </w:rPr>
              <w:t>Sismos</w:t>
            </w:r>
            <w:proofErr w:type="spellEnd"/>
            <w:r w:rsidRPr="00352345">
              <w:rPr>
                <w:rFonts w:ascii="Arial" w:eastAsia="Times New Roman" w:hAnsi="Arial" w:cs="Arial"/>
                <w:color w:val="000000"/>
                <w:sz w:val="20"/>
                <w:szCs w:val="20"/>
                <w:lang w:eastAsia="es-CL"/>
              </w:rPr>
              <w:t xml:space="preserve"> y </w:t>
            </w:r>
            <w:proofErr w:type="spellStart"/>
            <w:r w:rsidRPr="00352345">
              <w:rPr>
                <w:rFonts w:ascii="Arial" w:eastAsia="Times New Roman" w:hAnsi="Arial" w:cs="Arial"/>
                <w:color w:val="000000"/>
                <w:sz w:val="20"/>
                <w:szCs w:val="20"/>
                <w:lang w:eastAsia="es-CL"/>
              </w:rPr>
              <w:t>Terremotos</w:t>
            </w:r>
            <w:proofErr w:type="spellEnd"/>
          </w:p>
        </w:tc>
        <w:tc>
          <w:tcPr>
            <w:tcW w:w="1204" w:type="dxa"/>
            <w:gridSpan w:val="2"/>
            <w:tcBorders>
              <w:top w:val="nil"/>
              <w:left w:val="nil"/>
              <w:bottom w:val="single" w:sz="4" w:space="0" w:color="auto"/>
              <w:right w:val="single" w:sz="4" w:space="0" w:color="auto"/>
            </w:tcBorders>
            <w:shd w:val="clear" w:color="auto" w:fill="auto"/>
            <w:vAlign w:val="bottom"/>
            <w:hideMark/>
          </w:tcPr>
          <w:p w14:paraId="5CD466E8" w14:textId="77777777" w:rsidR="00AD50FC" w:rsidRPr="00352345" w:rsidRDefault="00AD50FC" w:rsidP="00547114">
            <w:pPr>
              <w:spacing w:after="0" w:line="240" w:lineRule="auto"/>
              <w:jc w:val="center"/>
              <w:rPr>
                <w:rFonts w:ascii="Arial" w:eastAsia="Times New Roman" w:hAnsi="Arial" w:cs="Arial"/>
                <w:color w:val="000000"/>
                <w:sz w:val="20"/>
                <w:szCs w:val="20"/>
                <w:lang w:eastAsia="es-CL"/>
              </w:rPr>
            </w:pPr>
            <w:r w:rsidRPr="00352345">
              <w:rPr>
                <w:rFonts w:ascii="Arial" w:eastAsia="Times New Roman" w:hAnsi="Arial" w:cs="Arial"/>
                <w:color w:val="000000"/>
                <w:sz w:val="20"/>
                <w:szCs w:val="20"/>
                <w:lang w:eastAsia="es-CL"/>
              </w:rPr>
              <w:t xml:space="preserve">Natural </w:t>
            </w:r>
            <w:proofErr w:type="spellStart"/>
            <w:r w:rsidRPr="00352345">
              <w:rPr>
                <w:rFonts w:ascii="Arial" w:eastAsia="Times New Roman" w:hAnsi="Arial" w:cs="Arial"/>
                <w:color w:val="000000"/>
                <w:sz w:val="20"/>
                <w:szCs w:val="20"/>
                <w:lang w:eastAsia="es-CL"/>
              </w:rPr>
              <w:t>geológica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B7CC3F2" w14:textId="77777777" w:rsidR="00AD50FC" w:rsidRPr="00352345" w:rsidRDefault="00AD50FC" w:rsidP="00547114">
            <w:pPr>
              <w:spacing w:after="0" w:line="240" w:lineRule="auto"/>
              <w:jc w:val="center"/>
              <w:rPr>
                <w:rFonts w:ascii="Arial" w:eastAsia="Times New Roman" w:hAnsi="Arial" w:cs="Arial"/>
                <w:color w:val="000000"/>
                <w:sz w:val="20"/>
                <w:szCs w:val="20"/>
                <w:lang w:eastAsia="es-CL"/>
              </w:rPr>
            </w:pPr>
            <w:proofErr w:type="spellStart"/>
            <w:r w:rsidRPr="00352345">
              <w:rPr>
                <w:rFonts w:ascii="Arial" w:eastAsia="Times New Roman" w:hAnsi="Arial" w:cs="Arial"/>
                <w:color w:val="000000"/>
                <w:sz w:val="20"/>
                <w:szCs w:val="20"/>
                <w:lang w:eastAsia="es-CL"/>
              </w:rPr>
              <w:t>Desastre</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5C7609CE" w14:textId="77777777" w:rsidR="00AD50FC" w:rsidRPr="00352345" w:rsidRDefault="00AD50FC" w:rsidP="00547114">
            <w:pPr>
              <w:spacing w:after="0" w:line="240" w:lineRule="auto"/>
              <w:jc w:val="center"/>
              <w:rPr>
                <w:rFonts w:ascii="Arial" w:eastAsia="Times New Roman" w:hAnsi="Arial" w:cs="Arial"/>
                <w:color w:val="000000"/>
                <w:sz w:val="20"/>
                <w:szCs w:val="20"/>
                <w:lang w:eastAsia="es-CL"/>
              </w:rPr>
            </w:pPr>
            <w:r w:rsidRPr="00352345">
              <w:rPr>
                <w:rFonts w:ascii="Arial" w:eastAsia="Times New Roman" w:hAnsi="Arial" w:cs="Arial"/>
                <w:color w:val="000000"/>
                <w:sz w:val="20"/>
                <w:szCs w:val="20"/>
                <w:lang w:eastAsia="es-CL"/>
              </w:rPr>
              <w:t>General</w:t>
            </w:r>
          </w:p>
        </w:tc>
        <w:tc>
          <w:tcPr>
            <w:tcW w:w="1418" w:type="dxa"/>
            <w:tcBorders>
              <w:top w:val="nil"/>
              <w:left w:val="nil"/>
              <w:bottom w:val="single" w:sz="4" w:space="0" w:color="auto"/>
              <w:right w:val="single" w:sz="4" w:space="0" w:color="auto"/>
            </w:tcBorders>
            <w:shd w:val="clear" w:color="auto" w:fill="auto"/>
            <w:noWrap/>
            <w:vAlign w:val="center"/>
          </w:tcPr>
          <w:p w14:paraId="37631D72" w14:textId="28C96D6F"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559" w:type="dxa"/>
            <w:tcBorders>
              <w:top w:val="nil"/>
              <w:left w:val="nil"/>
              <w:bottom w:val="single" w:sz="4" w:space="0" w:color="auto"/>
              <w:right w:val="single" w:sz="4" w:space="0" w:color="auto"/>
            </w:tcBorders>
            <w:shd w:val="clear" w:color="auto" w:fill="auto"/>
            <w:noWrap/>
            <w:vAlign w:val="center"/>
          </w:tcPr>
          <w:p w14:paraId="706D70AF" w14:textId="005A8CA8"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tcPr>
          <w:p w14:paraId="3188D459" w14:textId="24AB0A47"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72E06" w14:textId="3958FC4B" w:rsidR="00AD50FC" w:rsidRPr="00352345" w:rsidRDefault="00AD50FC" w:rsidP="00547114">
            <w:pPr>
              <w:spacing w:after="0" w:line="240" w:lineRule="auto"/>
              <w:jc w:val="center"/>
              <w:rPr>
                <w:rFonts w:ascii="Arial" w:eastAsia="Times New Roman" w:hAnsi="Arial" w:cs="Arial"/>
                <w:b/>
                <w:bCs/>
                <w:color w:val="FFFFFF"/>
                <w:sz w:val="20"/>
                <w:szCs w:val="20"/>
                <w:lang w:eastAsia="es-CL"/>
              </w:rPr>
            </w:pPr>
          </w:p>
        </w:tc>
      </w:tr>
      <w:tr w:rsidR="0096381B" w:rsidRPr="00352345" w14:paraId="010AF262" w14:textId="77777777" w:rsidTr="00A75725">
        <w:trPr>
          <w:trHeight w:val="579"/>
        </w:trPr>
        <w:tc>
          <w:tcPr>
            <w:tcW w:w="134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6871464" w14:textId="77777777" w:rsidR="00AD50FC" w:rsidRPr="00352345" w:rsidRDefault="00AD50FC" w:rsidP="00547114">
            <w:pPr>
              <w:spacing w:after="0" w:line="240" w:lineRule="auto"/>
              <w:jc w:val="center"/>
              <w:rPr>
                <w:rFonts w:ascii="Arial" w:eastAsia="Times New Roman" w:hAnsi="Arial" w:cs="Arial"/>
                <w:sz w:val="20"/>
                <w:szCs w:val="20"/>
                <w:lang w:eastAsia="es-CL"/>
              </w:rPr>
            </w:pPr>
            <w:proofErr w:type="spellStart"/>
            <w:r w:rsidRPr="00352345">
              <w:rPr>
                <w:rFonts w:ascii="Arial" w:eastAsia="Times New Roman" w:hAnsi="Arial" w:cs="Arial"/>
                <w:sz w:val="20"/>
                <w:szCs w:val="20"/>
                <w:lang w:eastAsia="es-CL"/>
              </w:rPr>
              <w:t>Plagas</w:t>
            </w:r>
            <w:proofErr w:type="spellEnd"/>
            <w:r w:rsidRPr="00352345">
              <w:rPr>
                <w:rFonts w:ascii="Arial" w:eastAsia="Times New Roman" w:hAnsi="Arial" w:cs="Arial"/>
                <w:sz w:val="20"/>
                <w:szCs w:val="20"/>
                <w:lang w:eastAsia="es-CL"/>
              </w:rPr>
              <w:t xml:space="preserve"> </w:t>
            </w:r>
          </w:p>
        </w:tc>
        <w:tc>
          <w:tcPr>
            <w:tcW w:w="1204" w:type="dxa"/>
            <w:gridSpan w:val="2"/>
            <w:tcBorders>
              <w:top w:val="nil"/>
              <w:left w:val="nil"/>
              <w:bottom w:val="single" w:sz="4" w:space="0" w:color="auto"/>
              <w:right w:val="single" w:sz="4" w:space="0" w:color="auto"/>
            </w:tcBorders>
            <w:shd w:val="clear" w:color="000000" w:fill="FFFFFF"/>
            <w:vAlign w:val="bottom"/>
            <w:hideMark/>
          </w:tcPr>
          <w:p w14:paraId="0725EFD6" w14:textId="77777777" w:rsidR="00AD50FC" w:rsidRPr="00352345" w:rsidRDefault="00AD50FC" w:rsidP="00547114">
            <w:pPr>
              <w:spacing w:after="0" w:line="240" w:lineRule="auto"/>
              <w:jc w:val="center"/>
              <w:rPr>
                <w:rFonts w:ascii="Arial" w:eastAsia="Times New Roman" w:hAnsi="Arial" w:cs="Arial"/>
                <w:sz w:val="20"/>
                <w:szCs w:val="20"/>
                <w:lang w:eastAsia="es-CL"/>
              </w:rPr>
            </w:pPr>
            <w:r w:rsidRPr="00352345">
              <w:rPr>
                <w:rFonts w:ascii="Arial" w:eastAsia="Times New Roman" w:hAnsi="Arial" w:cs="Arial"/>
                <w:sz w:val="20"/>
                <w:szCs w:val="20"/>
                <w:lang w:eastAsia="es-CL"/>
              </w:rPr>
              <w:t>Natural sanitaria</w:t>
            </w:r>
          </w:p>
        </w:tc>
        <w:tc>
          <w:tcPr>
            <w:tcW w:w="1134" w:type="dxa"/>
            <w:tcBorders>
              <w:top w:val="nil"/>
              <w:left w:val="nil"/>
              <w:bottom w:val="single" w:sz="4" w:space="0" w:color="auto"/>
              <w:right w:val="single" w:sz="4" w:space="0" w:color="auto"/>
            </w:tcBorders>
            <w:shd w:val="clear" w:color="000000" w:fill="FFFFFF"/>
            <w:noWrap/>
            <w:vAlign w:val="center"/>
            <w:hideMark/>
          </w:tcPr>
          <w:p w14:paraId="556E9E5C" w14:textId="77777777" w:rsidR="00AD50FC" w:rsidRPr="00352345" w:rsidRDefault="00AD50FC" w:rsidP="00547114">
            <w:pPr>
              <w:spacing w:after="0" w:line="240" w:lineRule="auto"/>
              <w:jc w:val="center"/>
              <w:rPr>
                <w:rFonts w:ascii="Arial" w:eastAsia="Times New Roman" w:hAnsi="Arial" w:cs="Arial"/>
                <w:sz w:val="20"/>
                <w:szCs w:val="20"/>
                <w:lang w:eastAsia="es-CL"/>
              </w:rPr>
            </w:pPr>
            <w:proofErr w:type="spellStart"/>
            <w:r w:rsidRPr="00352345">
              <w:rPr>
                <w:rFonts w:ascii="Arial" w:eastAsia="Times New Roman" w:hAnsi="Arial" w:cs="Arial"/>
                <w:sz w:val="20"/>
                <w:szCs w:val="20"/>
                <w:lang w:eastAsia="es-CL"/>
              </w:rPr>
              <w:t>Desastre</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0FBE236A" w14:textId="77777777" w:rsidR="00AD50FC" w:rsidRPr="00352345" w:rsidRDefault="00AD50FC" w:rsidP="00547114">
            <w:pPr>
              <w:spacing w:after="0" w:line="240" w:lineRule="auto"/>
              <w:jc w:val="center"/>
              <w:rPr>
                <w:rFonts w:ascii="Arial" w:eastAsia="Times New Roman" w:hAnsi="Arial" w:cs="Arial"/>
                <w:sz w:val="20"/>
                <w:szCs w:val="20"/>
                <w:lang w:eastAsia="es-CL"/>
              </w:rPr>
            </w:pPr>
            <w:proofErr w:type="spellStart"/>
            <w:r w:rsidRPr="00352345">
              <w:rPr>
                <w:rFonts w:ascii="Arial" w:eastAsia="Times New Roman" w:hAnsi="Arial" w:cs="Arial"/>
                <w:sz w:val="20"/>
                <w:szCs w:val="20"/>
                <w:lang w:eastAsia="es-CL"/>
              </w:rPr>
              <w:t>Parcial</w:t>
            </w:r>
            <w:proofErr w:type="spellEnd"/>
          </w:p>
        </w:tc>
        <w:tc>
          <w:tcPr>
            <w:tcW w:w="1418" w:type="dxa"/>
            <w:tcBorders>
              <w:top w:val="nil"/>
              <w:left w:val="nil"/>
              <w:bottom w:val="single" w:sz="4" w:space="0" w:color="auto"/>
              <w:right w:val="single" w:sz="4" w:space="0" w:color="auto"/>
            </w:tcBorders>
            <w:shd w:val="clear" w:color="auto" w:fill="auto"/>
            <w:noWrap/>
            <w:vAlign w:val="center"/>
          </w:tcPr>
          <w:p w14:paraId="0C6153E1" w14:textId="4ECE2E1F"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559" w:type="dxa"/>
            <w:tcBorders>
              <w:top w:val="nil"/>
              <w:left w:val="nil"/>
              <w:bottom w:val="single" w:sz="4" w:space="0" w:color="auto"/>
              <w:right w:val="single" w:sz="4" w:space="0" w:color="auto"/>
            </w:tcBorders>
            <w:shd w:val="clear" w:color="auto" w:fill="auto"/>
            <w:noWrap/>
            <w:vAlign w:val="center"/>
          </w:tcPr>
          <w:p w14:paraId="0CDBA553" w14:textId="48F86024"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tcPr>
          <w:p w14:paraId="616218AC" w14:textId="2F9A2E8B"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96F2E" w14:textId="0600928F" w:rsidR="00AD50FC" w:rsidRPr="00352345" w:rsidRDefault="00AD50FC" w:rsidP="00547114">
            <w:pPr>
              <w:spacing w:after="0" w:line="240" w:lineRule="auto"/>
              <w:jc w:val="center"/>
              <w:rPr>
                <w:rFonts w:ascii="Arial" w:eastAsia="Times New Roman" w:hAnsi="Arial" w:cs="Arial"/>
                <w:b/>
                <w:bCs/>
                <w:color w:val="FFFFFF"/>
                <w:sz w:val="20"/>
                <w:szCs w:val="20"/>
                <w:lang w:eastAsia="es-CL"/>
              </w:rPr>
            </w:pPr>
          </w:p>
        </w:tc>
      </w:tr>
      <w:tr w:rsidR="0096381B" w:rsidRPr="00352345" w14:paraId="4E9121D5" w14:textId="77777777" w:rsidTr="00A75725">
        <w:trPr>
          <w:trHeight w:val="631"/>
        </w:trPr>
        <w:tc>
          <w:tcPr>
            <w:tcW w:w="134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C0155B2" w14:textId="77777777" w:rsidR="00AD50FC" w:rsidRPr="00352345" w:rsidRDefault="00AD50FC" w:rsidP="00547114">
            <w:pPr>
              <w:spacing w:after="0" w:line="240" w:lineRule="auto"/>
              <w:jc w:val="center"/>
              <w:rPr>
                <w:rFonts w:ascii="Arial" w:eastAsia="Times New Roman" w:hAnsi="Arial" w:cs="Arial"/>
                <w:sz w:val="20"/>
                <w:szCs w:val="20"/>
                <w:lang w:eastAsia="es-CL"/>
              </w:rPr>
            </w:pPr>
            <w:proofErr w:type="spellStart"/>
            <w:r w:rsidRPr="00352345">
              <w:rPr>
                <w:rFonts w:ascii="Arial" w:eastAsia="Times New Roman" w:hAnsi="Arial" w:cs="Arial"/>
                <w:sz w:val="20"/>
                <w:szCs w:val="20"/>
                <w:lang w:eastAsia="es-CL"/>
              </w:rPr>
              <w:t>Desordenes</w:t>
            </w:r>
            <w:proofErr w:type="spellEnd"/>
            <w:r w:rsidRPr="00352345">
              <w:rPr>
                <w:rFonts w:ascii="Arial" w:eastAsia="Times New Roman" w:hAnsi="Arial" w:cs="Arial"/>
                <w:sz w:val="20"/>
                <w:szCs w:val="20"/>
                <w:lang w:eastAsia="es-CL"/>
              </w:rPr>
              <w:t xml:space="preserve"> </w:t>
            </w:r>
            <w:proofErr w:type="spellStart"/>
            <w:r w:rsidRPr="00352345">
              <w:rPr>
                <w:rFonts w:ascii="Arial" w:eastAsia="Times New Roman" w:hAnsi="Arial" w:cs="Arial"/>
                <w:sz w:val="20"/>
                <w:szCs w:val="20"/>
                <w:lang w:eastAsia="es-CL"/>
              </w:rPr>
              <w:t>civiles</w:t>
            </w:r>
            <w:proofErr w:type="spellEnd"/>
          </w:p>
        </w:tc>
        <w:tc>
          <w:tcPr>
            <w:tcW w:w="1204" w:type="dxa"/>
            <w:gridSpan w:val="2"/>
            <w:tcBorders>
              <w:top w:val="nil"/>
              <w:left w:val="nil"/>
              <w:bottom w:val="single" w:sz="4" w:space="0" w:color="auto"/>
              <w:right w:val="single" w:sz="4" w:space="0" w:color="auto"/>
            </w:tcBorders>
            <w:shd w:val="clear" w:color="000000" w:fill="FFFFFF"/>
            <w:vAlign w:val="bottom"/>
            <w:hideMark/>
          </w:tcPr>
          <w:p w14:paraId="7A415B10" w14:textId="77777777" w:rsidR="00AD50FC" w:rsidRPr="00352345" w:rsidRDefault="00AD50FC" w:rsidP="00547114">
            <w:pPr>
              <w:spacing w:after="0" w:line="240" w:lineRule="auto"/>
              <w:jc w:val="center"/>
              <w:rPr>
                <w:rFonts w:ascii="Arial" w:eastAsia="Times New Roman" w:hAnsi="Arial" w:cs="Arial"/>
                <w:sz w:val="20"/>
                <w:szCs w:val="20"/>
                <w:lang w:eastAsia="es-CL"/>
              </w:rPr>
            </w:pPr>
            <w:proofErr w:type="spellStart"/>
            <w:r w:rsidRPr="00352345">
              <w:rPr>
                <w:rFonts w:ascii="Arial" w:eastAsia="Times New Roman" w:hAnsi="Arial" w:cs="Arial"/>
                <w:sz w:val="20"/>
                <w:szCs w:val="20"/>
                <w:lang w:eastAsia="es-CL"/>
              </w:rPr>
              <w:t>Antrópicas</w:t>
            </w:r>
            <w:proofErr w:type="spellEnd"/>
            <w:r w:rsidRPr="00352345">
              <w:rPr>
                <w:rFonts w:ascii="Arial" w:eastAsia="Times New Roman" w:hAnsi="Arial" w:cs="Arial"/>
                <w:sz w:val="20"/>
                <w:szCs w:val="20"/>
                <w:lang w:eastAsia="es-CL"/>
              </w:rPr>
              <w:t xml:space="preserve"> </w:t>
            </w:r>
            <w:proofErr w:type="spellStart"/>
            <w:r w:rsidRPr="00352345">
              <w:rPr>
                <w:rFonts w:ascii="Arial" w:eastAsia="Times New Roman" w:hAnsi="Arial" w:cs="Arial"/>
                <w:sz w:val="20"/>
                <w:szCs w:val="20"/>
                <w:lang w:eastAsia="es-CL"/>
              </w:rPr>
              <w:t>Sociales</w:t>
            </w:r>
            <w:proofErr w:type="spellEnd"/>
          </w:p>
          <w:p w14:paraId="384F7281" w14:textId="77777777" w:rsidR="00AD50FC" w:rsidRPr="00352345" w:rsidRDefault="00AD50FC" w:rsidP="00547114">
            <w:pPr>
              <w:spacing w:after="0" w:line="240" w:lineRule="auto"/>
              <w:jc w:val="center"/>
              <w:rPr>
                <w:rFonts w:ascii="Arial" w:eastAsia="Times New Roman" w:hAnsi="Arial" w:cs="Arial"/>
                <w:sz w:val="20"/>
                <w:szCs w:val="20"/>
                <w:lang w:eastAsia="es-CL"/>
              </w:rPr>
            </w:pPr>
            <w:r w:rsidRPr="00352345">
              <w:rPr>
                <w:rFonts w:ascii="Arial" w:eastAsia="Times New Roman" w:hAnsi="Arial" w:cs="Arial"/>
                <w:sz w:val="20"/>
                <w:szCs w:val="20"/>
                <w:lang w:eastAsia="es-CL"/>
              </w:rPr>
              <w:t>(</w:t>
            </w:r>
            <w:proofErr w:type="spellStart"/>
            <w:r w:rsidRPr="00352345">
              <w:rPr>
                <w:rFonts w:ascii="Arial" w:eastAsia="Times New Roman" w:hAnsi="Arial" w:cs="Arial"/>
                <w:sz w:val="20"/>
                <w:szCs w:val="20"/>
                <w:lang w:eastAsia="es-CL"/>
              </w:rPr>
              <w:t>Externos</w:t>
            </w:r>
            <w:proofErr w:type="spellEnd"/>
            <w:r w:rsidRPr="00352345">
              <w:rPr>
                <w:rFonts w:ascii="Arial" w:eastAsia="Times New Roman" w:hAnsi="Arial" w:cs="Arial"/>
                <w:sz w:val="20"/>
                <w:szCs w:val="20"/>
                <w:lang w:eastAsia="es-CL"/>
              </w:rPr>
              <w:t>)</w:t>
            </w:r>
          </w:p>
        </w:tc>
        <w:tc>
          <w:tcPr>
            <w:tcW w:w="1134" w:type="dxa"/>
            <w:tcBorders>
              <w:top w:val="nil"/>
              <w:left w:val="nil"/>
              <w:bottom w:val="single" w:sz="4" w:space="0" w:color="auto"/>
              <w:right w:val="single" w:sz="4" w:space="0" w:color="auto"/>
            </w:tcBorders>
            <w:shd w:val="clear" w:color="000000" w:fill="FFFFFF"/>
            <w:noWrap/>
            <w:vAlign w:val="center"/>
            <w:hideMark/>
          </w:tcPr>
          <w:p w14:paraId="5AE8A07E" w14:textId="77777777" w:rsidR="00AD50FC" w:rsidRPr="00352345" w:rsidRDefault="00AD50FC" w:rsidP="00547114">
            <w:pPr>
              <w:spacing w:after="0" w:line="240" w:lineRule="auto"/>
              <w:jc w:val="center"/>
              <w:rPr>
                <w:rFonts w:ascii="Arial" w:eastAsia="Times New Roman" w:hAnsi="Arial" w:cs="Arial"/>
                <w:sz w:val="20"/>
                <w:szCs w:val="20"/>
                <w:lang w:eastAsia="es-CL"/>
              </w:rPr>
            </w:pPr>
            <w:proofErr w:type="spellStart"/>
            <w:r w:rsidRPr="00352345">
              <w:rPr>
                <w:rFonts w:ascii="Arial" w:eastAsia="Times New Roman" w:hAnsi="Arial" w:cs="Arial"/>
                <w:sz w:val="20"/>
                <w:szCs w:val="20"/>
                <w:lang w:eastAsia="es-CL"/>
              </w:rPr>
              <w:t>Desastre</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2961F59D" w14:textId="77777777" w:rsidR="00AD50FC" w:rsidRPr="00352345" w:rsidRDefault="00AD50FC" w:rsidP="00547114">
            <w:pPr>
              <w:spacing w:after="0" w:line="240" w:lineRule="auto"/>
              <w:jc w:val="center"/>
              <w:rPr>
                <w:rFonts w:ascii="Arial" w:eastAsia="Times New Roman" w:hAnsi="Arial" w:cs="Arial"/>
                <w:sz w:val="20"/>
                <w:szCs w:val="20"/>
                <w:lang w:eastAsia="es-CL"/>
              </w:rPr>
            </w:pPr>
            <w:proofErr w:type="spellStart"/>
            <w:r w:rsidRPr="00352345">
              <w:rPr>
                <w:rFonts w:ascii="Arial" w:eastAsia="Times New Roman" w:hAnsi="Arial" w:cs="Arial"/>
                <w:sz w:val="20"/>
                <w:szCs w:val="20"/>
                <w:lang w:eastAsia="es-CL"/>
              </w:rPr>
              <w:t>Parcial</w:t>
            </w:r>
            <w:proofErr w:type="spellEnd"/>
          </w:p>
        </w:tc>
        <w:tc>
          <w:tcPr>
            <w:tcW w:w="1418" w:type="dxa"/>
            <w:tcBorders>
              <w:top w:val="nil"/>
              <w:left w:val="nil"/>
              <w:bottom w:val="single" w:sz="4" w:space="0" w:color="auto"/>
              <w:right w:val="single" w:sz="4" w:space="0" w:color="auto"/>
            </w:tcBorders>
            <w:shd w:val="clear" w:color="auto" w:fill="auto"/>
            <w:noWrap/>
            <w:vAlign w:val="center"/>
          </w:tcPr>
          <w:p w14:paraId="2E185AD5" w14:textId="3AE85658"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559" w:type="dxa"/>
            <w:tcBorders>
              <w:top w:val="nil"/>
              <w:left w:val="nil"/>
              <w:bottom w:val="single" w:sz="4" w:space="0" w:color="auto"/>
              <w:right w:val="single" w:sz="4" w:space="0" w:color="auto"/>
            </w:tcBorders>
            <w:shd w:val="clear" w:color="auto" w:fill="auto"/>
            <w:noWrap/>
            <w:vAlign w:val="center"/>
          </w:tcPr>
          <w:p w14:paraId="77616C33" w14:textId="539AD600"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tcPr>
          <w:p w14:paraId="6F80E406" w14:textId="6DB1A885"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8B1FE" w14:textId="6780F440" w:rsidR="00AD50FC" w:rsidRPr="00352345" w:rsidRDefault="00AD50FC" w:rsidP="00547114">
            <w:pPr>
              <w:spacing w:after="0" w:line="240" w:lineRule="auto"/>
              <w:jc w:val="center"/>
              <w:rPr>
                <w:rFonts w:ascii="Arial" w:eastAsia="Times New Roman" w:hAnsi="Arial" w:cs="Arial"/>
                <w:b/>
                <w:bCs/>
                <w:color w:val="FFFFFF"/>
                <w:sz w:val="20"/>
                <w:szCs w:val="20"/>
                <w:lang w:eastAsia="es-CL"/>
              </w:rPr>
            </w:pPr>
          </w:p>
        </w:tc>
      </w:tr>
      <w:tr w:rsidR="0096381B" w:rsidRPr="00352345" w14:paraId="69F972B2" w14:textId="77777777" w:rsidTr="00A75725">
        <w:trPr>
          <w:trHeight w:val="811"/>
        </w:trPr>
        <w:tc>
          <w:tcPr>
            <w:tcW w:w="13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CBC9F0" w14:textId="77777777" w:rsidR="00AD50FC" w:rsidRPr="00352345" w:rsidRDefault="00AD50FC" w:rsidP="00547114">
            <w:pPr>
              <w:spacing w:after="0" w:line="240" w:lineRule="auto"/>
              <w:jc w:val="center"/>
              <w:rPr>
                <w:rFonts w:ascii="Arial" w:eastAsia="Times New Roman" w:hAnsi="Arial" w:cs="Arial"/>
                <w:color w:val="000000"/>
                <w:sz w:val="20"/>
                <w:szCs w:val="20"/>
                <w:lang w:eastAsia="es-CL"/>
              </w:rPr>
            </w:pPr>
            <w:proofErr w:type="spellStart"/>
            <w:r w:rsidRPr="00352345">
              <w:rPr>
                <w:rFonts w:ascii="Arial" w:eastAsia="Times New Roman" w:hAnsi="Arial" w:cs="Arial"/>
                <w:color w:val="000000"/>
                <w:sz w:val="20"/>
                <w:szCs w:val="20"/>
                <w:lang w:eastAsia="es-CL"/>
              </w:rPr>
              <w:t>Incendios</w:t>
            </w:r>
            <w:proofErr w:type="spellEnd"/>
          </w:p>
        </w:tc>
        <w:tc>
          <w:tcPr>
            <w:tcW w:w="1204" w:type="dxa"/>
            <w:gridSpan w:val="2"/>
            <w:tcBorders>
              <w:top w:val="nil"/>
              <w:left w:val="nil"/>
              <w:bottom w:val="single" w:sz="4" w:space="0" w:color="auto"/>
              <w:right w:val="single" w:sz="4" w:space="0" w:color="auto"/>
            </w:tcBorders>
            <w:shd w:val="clear" w:color="auto" w:fill="auto"/>
            <w:vAlign w:val="center"/>
            <w:hideMark/>
          </w:tcPr>
          <w:p w14:paraId="150EC2B3" w14:textId="77777777" w:rsidR="00AD50FC" w:rsidRPr="00352345" w:rsidRDefault="00AD50FC" w:rsidP="00547114">
            <w:pPr>
              <w:spacing w:after="0" w:line="240" w:lineRule="auto"/>
              <w:jc w:val="center"/>
              <w:rPr>
                <w:rFonts w:ascii="Arial" w:eastAsia="Times New Roman" w:hAnsi="Arial" w:cs="Arial"/>
                <w:color w:val="000000"/>
                <w:sz w:val="20"/>
                <w:szCs w:val="20"/>
                <w:lang w:eastAsia="es-CL"/>
              </w:rPr>
            </w:pPr>
            <w:proofErr w:type="spellStart"/>
            <w:r w:rsidRPr="00352345">
              <w:rPr>
                <w:rFonts w:ascii="Arial" w:eastAsia="Times New Roman" w:hAnsi="Arial" w:cs="Arial"/>
                <w:color w:val="000000"/>
                <w:sz w:val="20"/>
                <w:szCs w:val="20"/>
                <w:lang w:eastAsia="es-CL"/>
              </w:rPr>
              <w:t>Antrópicas</w:t>
            </w:r>
            <w:proofErr w:type="spellEnd"/>
            <w:r w:rsidRPr="00352345">
              <w:rPr>
                <w:rFonts w:ascii="Arial" w:eastAsia="Times New Roman" w:hAnsi="Arial" w:cs="Arial"/>
                <w:color w:val="000000"/>
                <w:sz w:val="20"/>
                <w:szCs w:val="20"/>
                <w:lang w:eastAsia="es-CL"/>
              </w:rPr>
              <w:t xml:space="preserve"> </w:t>
            </w:r>
            <w:proofErr w:type="spellStart"/>
            <w:r w:rsidRPr="00352345">
              <w:rPr>
                <w:rFonts w:ascii="Arial" w:eastAsia="Times New Roman" w:hAnsi="Arial" w:cs="Arial"/>
                <w:color w:val="000000"/>
                <w:sz w:val="20"/>
                <w:szCs w:val="20"/>
                <w:lang w:eastAsia="es-CL"/>
              </w:rPr>
              <w:t>Tecnológicas</w:t>
            </w:r>
            <w:proofErr w:type="spellEnd"/>
            <w:r w:rsidRPr="00352345">
              <w:rPr>
                <w:rFonts w:ascii="Arial" w:eastAsia="Times New Roman" w:hAnsi="Arial" w:cs="Arial"/>
                <w:color w:val="000000"/>
                <w:sz w:val="20"/>
                <w:szCs w:val="20"/>
                <w:lang w:eastAsia="es-CL"/>
              </w:rPr>
              <w:t xml:space="preserve"> (Accidental)</w:t>
            </w:r>
          </w:p>
        </w:tc>
        <w:tc>
          <w:tcPr>
            <w:tcW w:w="1134" w:type="dxa"/>
            <w:tcBorders>
              <w:top w:val="nil"/>
              <w:left w:val="nil"/>
              <w:bottom w:val="single" w:sz="4" w:space="0" w:color="auto"/>
              <w:right w:val="single" w:sz="4" w:space="0" w:color="auto"/>
            </w:tcBorders>
            <w:shd w:val="clear" w:color="000000" w:fill="FFFFFF"/>
            <w:noWrap/>
            <w:vAlign w:val="center"/>
            <w:hideMark/>
          </w:tcPr>
          <w:p w14:paraId="724FFD94" w14:textId="77777777" w:rsidR="00AD50FC" w:rsidRPr="00352345" w:rsidRDefault="00AD50FC" w:rsidP="00547114">
            <w:pPr>
              <w:spacing w:after="0" w:line="240" w:lineRule="auto"/>
              <w:jc w:val="center"/>
              <w:rPr>
                <w:rFonts w:ascii="Arial" w:eastAsia="Times New Roman" w:hAnsi="Arial" w:cs="Arial"/>
                <w:sz w:val="20"/>
                <w:szCs w:val="20"/>
                <w:lang w:eastAsia="es-CL"/>
              </w:rPr>
            </w:pPr>
            <w:proofErr w:type="spellStart"/>
            <w:r w:rsidRPr="00352345">
              <w:rPr>
                <w:rFonts w:ascii="Arial" w:eastAsia="Times New Roman" w:hAnsi="Arial" w:cs="Arial"/>
                <w:sz w:val="20"/>
                <w:szCs w:val="20"/>
                <w:lang w:eastAsia="es-CL"/>
              </w:rPr>
              <w:t>Desastre</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14:paraId="01C00B95" w14:textId="77777777" w:rsidR="00AD50FC" w:rsidRPr="00352345" w:rsidRDefault="00AD50FC" w:rsidP="00547114">
            <w:pPr>
              <w:spacing w:after="0" w:line="240" w:lineRule="auto"/>
              <w:jc w:val="center"/>
              <w:rPr>
                <w:rFonts w:ascii="Arial" w:eastAsia="Times New Roman" w:hAnsi="Arial" w:cs="Arial"/>
                <w:color w:val="000000"/>
                <w:sz w:val="20"/>
                <w:szCs w:val="20"/>
                <w:lang w:eastAsia="es-CL"/>
              </w:rPr>
            </w:pPr>
            <w:r w:rsidRPr="00352345">
              <w:rPr>
                <w:rFonts w:ascii="Arial" w:eastAsia="Times New Roman" w:hAnsi="Arial" w:cs="Arial"/>
                <w:color w:val="000000"/>
                <w:sz w:val="20"/>
                <w:szCs w:val="20"/>
                <w:lang w:eastAsia="es-CL"/>
              </w:rPr>
              <w:t>General</w:t>
            </w:r>
          </w:p>
        </w:tc>
        <w:tc>
          <w:tcPr>
            <w:tcW w:w="1418" w:type="dxa"/>
            <w:tcBorders>
              <w:top w:val="nil"/>
              <w:left w:val="nil"/>
              <w:bottom w:val="single" w:sz="4" w:space="0" w:color="auto"/>
              <w:right w:val="single" w:sz="4" w:space="0" w:color="auto"/>
            </w:tcBorders>
            <w:shd w:val="clear" w:color="auto" w:fill="auto"/>
            <w:noWrap/>
            <w:vAlign w:val="center"/>
          </w:tcPr>
          <w:p w14:paraId="3F890D80" w14:textId="1464D172"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559" w:type="dxa"/>
            <w:tcBorders>
              <w:top w:val="nil"/>
              <w:left w:val="nil"/>
              <w:bottom w:val="single" w:sz="4" w:space="0" w:color="auto"/>
              <w:right w:val="single" w:sz="4" w:space="0" w:color="auto"/>
            </w:tcBorders>
            <w:shd w:val="clear" w:color="auto" w:fill="auto"/>
            <w:noWrap/>
            <w:vAlign w:val="center"/>
          </w:tcPr>
          <w:p w14:paraId="07D7AE17" w14:textId="4B516616"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tcPr>
          <w:p w14:paraId="783E5084" w14:textId="755EA79F"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3BF95" w14:textId="59271756" w:rsidR="00AD50FC" w:rsidRPr="00352345" w:rsidRDefault="00AD50FC" w:rsidP="00547114">
            <w:pPr>
              <w:spacing w:after="0" w:line="240" w:lineRule="auto"/>
              <w:jc w:val="center"/>
              <w:rPr>
                <w:rFonts w:ascii="Arial" w:eastAsia="Times New Roman" w:hAnsi="Arial" w:cs="Arial"/>
                <w:b/>
                <w:bCs/>
                <w:color w:val="FFFFFF"/>
                <w:sz w:val="20"/>
                <w:szCs w:val="20"/>
                <w:lang w:eastAsia="es-CL"/>
              </w:rPr>
            </w:pPr>
          </w:p>
        </w:tc>
      </w:tr>
      <w:tr w:rsidR="0096381B" w:rsidRPr="00352345" w14:paraId="35A71B0E" w14:textId="77777777" w:rsidTr="00A75725">
        <w:trPr>
          <w:trHeight w:val="824"/>
        </w:trPr>
        <w:tc>
          <w:tcPr>
            <w:tcW w:w="1348"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B20004" w14:textId="77777777" w:rsidR="00AD50FC" w:rsidRPr="00352345" w:rsidRDefault="00AD50FC" w:rsidP="00547114">
            <w:pPr>
              <w:spacing w:after="0" w:line="240" w:lineRule="auto"/>
              <w:jc w:val="center"/>
              <w:rPr>
                <w:rFonts w:ascii="Arial" w:eastAsia="Times New Roman" w:hAnsi="Arial" w:cs="Arial"/>
                <w:color w:val="000000"/>
                <w:sz w:val="20"/>
                <w:szCs w:val="20"/>
                <w:lang w:eastAsia="es-CL"/>
              </w:rPr>
            </w:pPr>
            <w:proofErr w:type="spellStart"/>
            <w:r w:rsidRPr="00352345">
              <w:rPr>
                <w:rFonts w:ascii="Arial" w:eastAsia="Times New Roman" w:hAnsi="Arial" w:cs="Arial"/>
                <w:color w:val="000000"/>
                <w:sz w:val="20"/>
                <w:szCs w:val="20"/>
                <w:lang w:eastAsia="es-CL"/>
              </w:rPr>
              <w:t>Robos</w:t>
            </w:r>
            <w:proofErr w:type="spellEnd"/>
            <w:r w:rsidRPr="00352345">
              <w:rPr>
                <w:rFonts w:ascii="Arial" w:eastAsia="Times New Roman" w:hAnsi="Arial" w:cs="Arial"/>
                <w:color w:val="000000"/>
                <w:sz w:val="20"/>
                <w:szCs w:val="20"/>
                <w:lang w:eastAsia="es-CL"/>
              </w:rPr>
              <w:t xml:space="preserve"> y </w:t>
            </w:r>
            <w:proofErr w:type="spellStart"/>
            <w:r w:rsidRPr="00352345">
              <w:rPr>
                <w:rFonts w:ascii="Arial" w:eastAsia="Times New Roman" w:hAnsi="Arial" w:cs="Arial"/>
                <w:color w:val="000000"/>
                <w:sz w:val="20"/>
                <w:szCs w:val="20"/>
                <w:lang w:eastAsia="es-CL"/>
              </w:rPr>
              <w:t>Asaltos</w:t>
            </w:r>
            <w:proofErr w:type="spellEnd"/>
            <w:r w:rsidRPr="00352345">
              <w:rPr>
                <w:rFonts w:ascii="Arial" w:eastAsia="Times New Roman" w:hAnsi="Arial" w:cs="Arial"/>
                <w:color w:val="000000"/>
                <w:sz w:val="20"/>
                <w:szCs w:val="20"/>
                <w:lang w:eastAsia="es-CL"/>
              </w:rPr>
              <w:t xml:space="preserve"> </w:t>
            </w:r>
          </w:p>
        </w:tc>
        <w:tc>
          <w:tcPr>
            <w:tcW w:w="1204" w:type="dxa"/>
            <w:gridSpan w:val="2"/>
            <w:tcBorders>
              <w:top w:val="nil"/>
              <w:left w:val="nil"/>
              <w:bottom w:val="single" w:sz="4" w:space="0" w:color="auto"/>
              <w:right w:val="single" w:sz="4" w:space="0" w:color="auto"/>
            </w:tcBorders>
            <w:shd w:val="clear" w:color="000000" w:fill="FFFFFF"/>
            <w:vAlign w:val="bottom"/>
            <w:hideMark/>
          </w:tcPr>
          <w:p w14:paraId="44B75BC4" w14:textId="77777777" w:rsidR="00AD50FC" w:rsidRPr="00352345" w:rsidRDefault="00AD50FC" w:rsidP="00547114">
            <w:pPr>
              <w:spacing w:after="0" w:line="240" w:lineRule="auto"/>
              <w:jc w:val="center"/>
              <w:rPr>
                <w:rFonts w:ascii="Arial" w:eastAsia="Times New Roman" w:hAnsi="Arial" w:cs="Arial"/>
                <w:sz w:val="20"/>
                <w:szCs w:val="20"/>
                <w:lang w:eastAsia="es-CL"/>
              </w:rPr>
            </w:pPr>
            <w:proofErr w:type="spellStart"/>
            <w:r w:rsidRPr="00352345">
              <w:rPr>
                <w:rFonts w:ascii="Arial" w:eastAsia="Times New Roman" w:hAnsi="Arial" w:cs="Arial"/>
                <w:sz w:val="20"/>
                <w:szCs w:val="20"/>
                <w:lang w:eastAsia="es-CL"/>
              </w:rPr>
              <w:t>Antrópicas</w:t>
            </w:r>
            <w:proofErr w:type="spellEnd"/>
            <w:r w:rsidRPr="00352345">
              <w:rPr>
                <w:rFonts w:ascii="Arial" w:eastAsia="Times New Roman" w:hAnsi="Arial" w:cs="Arial"/>
                <w:sz w:val="20"/>
                <w:szCs w:val="20"/>
                <w:lang w:eastAsia="es-CL"/>
              </w:rPr>
              <w:t xml:space="preserve"> </w:t>
            </w:r>
            <w:proofErr w:type="spellStart"/>
            <w:r w:rsidRPr="00352345">
              <w:rPr>
                <w:rFonts w:ascii="Arial" w:eastAsia="Times New Roman" w:hAnsi="Arial" w:cs="Arial"/>
                <w:sz w:val="20"/>
                <w:szCs w:val="20"/>
                <w:lang w:eastAsia="es-CL"/>
              </w:rPr>
              <w:t>Sociales</w:t>
            </w:r>
            <w:proofErr w:type="spellEnd"/>
            <w:r w:rsidRPr="00352345">
              <w:rPr>
                <w:rFonts w:ascii="Arial" w:eastAsia="Times New Roman" w:hAnsi="Arial" w:cs="Arial"/>
                <w:sz w:val="20"/>
                <w:szCs w:val="20"/>
                <w:lang w:eastAsia="es-CL"/>
              </w:rPr>
              <w:t xml:space="preserve"> </w:t>
            </w:r>
          </w:p>
          <w:p w14:paraId="49483E87" w14:textId="77777777" w:rsidR="00AD50FC" w:rsidRPr="00352345" w:rsidRDefault="00AD50FC" w:rsidP="00547114">
            <w:pPr>
              <w:spacing w:after="0" w:line="240" w:lineRule="auto"/>
              <w:jc w:val="center"/>
              <w:rPr>
                <w:rFonts w:ascii="Arial" w:eastAsia="Times New Roman" w:hAnsi="Arial" w:cs="Arial"/>
                <w:sz w:val="20"/>
                <w:szCs w:val="20"/>
                <w:lang w:eastAsia="es-CL"/>
              </w:rPr>
            </w:pPr>
          </w:p>
        </w:tc>
        <w:tc>
          <w:tcPr>
            <w:tcW w:w="1134" w:type="dxa"/>
            <w:tcBorders>
              <w:top w:val="nil"/>
              <w:left w:val="nil"/>
              <w:bottom w:val="single" w:sz="4" w:space="0" w:color="auto"/>
              <w:right w:val="single" w:sz="4" w:space="0" w:color="auto"/>
            </w:tcBorders>
            <w:shd w:val="clear" w:color="auto" w:fill="auto"/>
            <w:noWrap/>
            <w:vAlign w:val="center"/>
            <w:hideMark/>
          </w:tcPr>
          <w:p w14:paraId="73939017" w14:textId="77777777" w:rsidR="00AD50FC" w:rsidRPr="00352345" w:rsidRDefault="00AD50FC" w:rsidP="00547114">
            <w:pPr>
              <w:spacing w:after="0" w:line="240" w:lineRule="auto"/>
              <w:jc w:val="center"/>
              <w:rPr>
                <w:rFonts w:ascii="Arial" w:eastAsia="Times New Roman" w:hAnsi="Arial" w:cs="Arial"/>
                <w:color w:val="000000"/>
                <w:sz w:val="20"/>
                <w:szCs w:val="20"/>
                <w:lang w:eastAsia="es-CL"/>
              </w:rPr>
            </w:pPr>
            <w:proofErr w:type="spellStart"/>
            <w:r w:rsidRPr="00352345">
              <w:rPr>
                <w:rFonts w:ascii="Arial" w:eastAsia="Times New Roman" w:hAnsi="Arial" w:cs="Arial"/>
                <w:color w:val="000000"/>
                <w:sz w:val="20"/>
                <w:szCs w:val="20"/>
                <w:lang w:eastAsia="es-CL"/>
              </w:rPr>
              <w:t>Siniestro</w:t>
            </w:r>
            <w:proofErr w:type="spellEnd"/>
          </w:p>
        </w:tc>
        <w:tc>
          <w:tcPr>
            <w:tcW w:w="1134" w:type="dxa"/>
            <w:tcBorders>
              <w:top w:val="nil"/>
              <w:left w:val="nil"/>
              <w:bottom w:val="single" w:sz="4" w:space="0" w:color="auto"/>
              <w:right w:val="single" w:sz="4" w:space="0" w:color="auto"/>
            </w:tcBorders>
            <w:shd w:val="clear" w:color="000000" w:fill="FFFFFF"/>
            <w:vAlign w:val="center"/>
            <w:hideMark/>
          </w:tcPr>
          <w:p w14:paraId="7F0BB465" w14:textId="77777777" w:rsidR="00AD50FC" w:rsidRPr="00352345" w:rsidRDefault="00AD50FC" w:rsidP="00547114">
            <w:pPr>
              <w:spacing w:after="0" w:line="240" w:lineRule="auto"/>
              <w:jc w:val="center"/>
              <w:rPr>
                <w:rFonts w:ascii="Arial" w:eastAsia="Times New Roman" w:hAnsi="Arial" w:cs="Arial"/>
                <w:sz w:val="20"/>
                <w:szCs w:val="20"/>
                <w:lang w:eastAsia="es-CL"/>
              </w:rPr>
            </w:pPr>
            <w:proofErr w:type="spellStart"/>
            <w:r w:rsidRPr="00352345">
              <w:rPr>
                <w:rFonts w:ascii="Arial" w:eastAsia="Times New Roman" w:hAnsi="Arial" w:cs="Arial"/>
                <w:sz w:val="20"/>
                <w:szCs w:val="20"/>
                <w:lang w:eastAsia="es-CL"/>
              </w:rPr>
              <w:t>Parcial</w:t>
            </w:r>
            <w:proofErr w:type="spellEnd"/>
          </w:p>
        </w:tc>
        <w:tc>
          <w:tcPr>
            <w:tcW w:w="1418" w:type="dxa"/>
            <w:tcBorders>
              <w:top w:val="nil"/>
              <w:left w:val="nil"/>
              <w:bottom w:val="single" w:sz="4" w:space="0" w:color="auto"/>
              <w:right w:val="single" w:sz="4" w:space="0" w:color="auto"/>
            </w:tcBorders>
            <w:shd w:val="clear" w:color="auto" w:fill="auto"/>
            <w:noWrap/>
            <w:vAlign w:val="center"/>
          </w:tcPr>
          <w:p w14:paraId="7F147236" w14:textId="0B960115"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559" w:type="dxa"/>
            <w:tcBorders>
              <w:top w:val="nil"/>
              <w:left w:val="nil"/>
              <w:bottom w:val="single" w:sz="4" w:space="0" w:color="auto"/>
              <w:right w:val="single" w:sz="4" w:space="0" w:color="auto"/>
            </w:tcBorders>
            <w:shd w:val="clear" w:color="auto" w:fill="auto"/>
            <w:noWrap/>
            <w:vAlign w:val="center"/>
          </w:tcPr>
          <w:p w14:paraId="4E6E74A2" w14:textId="5AD914FF"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tcPr>
          <w:p w14:paraId="7E7D3DCB" w14:textId="2D8823FB"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B897DF" w14:textId="4BB72126" w:rsidR="00AD50FC" w:rsidRPr="00352345" w:rsidRDefault="00AD50FC" w:rsidP="00547114">
            <w:pPr>
              <w:spacing w:after="0" w:line="240" w:lineRule="auto"/>
              <w:jc w:val="center"/>
              <w:rPr>
                <w:rFonts w:ascii="Arial" w:eastAsia="Times New Roman" w:hAnsi="Arial" w:cs="Arial"/>
                <w:b/>
                <w:bCs/>
                <w:color w:val="FFFFFF"/>
                <w:sz w:val="20"/>
                <w:szCs w:val="20"/>
                <w:lang w:eastAsia="es-CL"/>
              </w:rPr>
            </w:pPr>
          </w:p>
        </w:tc>
      </w:tr>
      <w:tr w:rsidR="0096381B" w:rsidRPr="00352345" w14:paraId="740508DB" w14:textId="77777777" w:rsidTr="00A75725">
        <w:trPr>
          <w:trHeight w:val="875"/>
        </w:trPr>
        <w:tc>
          <w:tcPr>
            <w:tcW w:w="1348"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66C5C824" w14:textId="77777777" w:rsidR="00AD50FC" w:rsidRPr="00352345" w:rsidRDefault="00AD50FC" w:rsidP="00547114">
            <w:pPr>
              <w:spacing w:after="0" w:line="240" w:lineRule="auto"/>
              <w:jc w:val="center"/>
              <w:rPr>
                <w:rFonts w:ascii="Arial" w:eastAsia="Times New Roman" w:hAnsi="Arial" w:cs="Arial"/>
                <w:color w:val="000000"/>
                <w:sz w:val="20"/>
                <w:szCs w:val="20"/>
                <w:lang w:val="es-MX" w:eastAsia="es-CL"/>
              </w:rPr>
            </w:pPr>
            <w:r w:rsidRPr="00352345">
              <w:rPr>
                <w:rFonts w:ascii="Arial" w:eastAsia="Times New Roman" w:hAnsi="Arial" w:cs="Arial"/>
                <w:color w:val="000000"/>
                <w:sz w:val="20"/>
                <w:szCs w:val="20"/>
                <w:lang w:val="es-MX" w:eastAsia="es-CL"/>
              </w:rPr>
              <w:t>Desprendimiento de elementos de construcción</w:t>
            </w:r>
          </w:p>
        </w:tc>
        <w:tc>
          <w:tcPr>
            <w:tcW w:w="1204" w:type="dxa"/>
            <w:gridSpan w:val="2"/>
            <w:tcBorders>
              <w:top w:val="nil"/>
              <w:left w:val="nil"/>
              <w:bottom w:val="single" w:sz="4" w:space="0" w:color="auto"/>
              <w:right w:val="single" w:sz="4" w:space="0" w:color="auto"/>
            </w:tcBorders>
            <w:shd w:val="clear" w:color="000000" w:fill="FFFFFF"/>
            <w:vAlign w:val="bottom"/>
            <w:hideMark/>
          </w:tcPr>
          <w:p w14:paraId="4C9C0809" w14:textId="77777777" w:rsidR="00AD50FC" w:rsidRPr="00352345" w:rsidRDefault="00AD50FC" w:rsidP="00547114">
            <w:pPr>
              <w:spacing w:after="0" w:line="240" w:lineRule="auto"/>
              <w:jc w:val="center"/>
              <w:rPr>
                <w:rFonts w:ascii="Arial" w:eastAsia="Times New Roman" w:hAnsi="Arial" w:cs="Arial"/>
                <w:sz w:val="20"/>
                <w:szCs w:val="20"/>
                <w:lang w:eastAsia="es-CL"/>
              </w:rPr>
            </w:pPr>
            <w:proofErr w:type="spellStart"/>
            <w:r w:rsidRPr="00352345">
              <w:rPr>
                <w:rFonts w:ascii="Arial" w:eastAsia="Times New Roman" w:hAnsi="Arial" w:cs="Arial"/>
                <w:sz w:val="20"/>
                <w:szCs w:val="20"/>
                <w:lang w:eastAsia="es-CL"/>
              </w:rPr>
              <w:t>Antrópicas</w:t>
            </w:r>
            <w:proofErr w:type="spellEnd"/>
            <w:r w:rsidRPr="00352345">
              <w:rPr>
                <w:rFonts w:ascii="Arial" w:eastAsia="Times New Roman" w:hAnsi="Arial" w:cs="Arial"/>
                <w:sz w:val="20"/>
                <w:szCs w:val="20"/>
                <w:lang w:eastAsia="es-CL"/>
              </w:rPr>
              <w:t xml:space="preserve"> </w:t>
            </w:r>
            <w:proofErr w:type="spellStart"/>
            <w:r w:rsidRPr="00352345">
              <w:rPr>
                <w:rFonts w:ascii="Arial" w:eastAsia="Times New Roman" w:hAnsi="Arial" w:cs="Arial"/>
                <w:sz w:val="20"/>
                <w:szCs w:val="20"/>
                <w:lang w:eastAsia="es-CL"/>
              </w:rPr>
              <w:t>Sociales</w:t>
            </w:r>
            <w:proofErr w:type="spellEnd"/>
          </w:p>
          <w:p w14:paraId="18ED1DE2" w14:textId="77777777" w:rsidR="00AD50FC" w:rsidRPr="00352345" w:rsidRDefault="00AD50FC" w:rsidP="00547114">
            <w:pPr>
              <w:spacing w:after="0" w:line="240" w:lineRule="auto"/>
              <w:jc w:val="center"/>
              <w:rPr>
                <w:rFonts w:ascii="Arial" w:eastAsia="Times New Roman" w:hAnsi="Arial" w:cs="Arial"/>
                <w:sz w:val="20"/>
                <w:szCs w:val="20"/>
                <w:lang w:eastAsia="es-CL"/>
              </w:rPr>
            </w:pPr>
          </w:p>
        </w:tc>
        <w:tc>
          <w:tcPr>
            <w:tcW w:w="1134" w:type="dxa"/>
            <w:tcBorders>
              <w:top w:val="nil"/>
              <w:left w:val="nil"/>
              <w:bottom w:val="single" w:sz="4" w:space="0" w:color="auto"/>
              <w:right w:val="single" w:sz="4" w:space="0" w:color="auto"/>
            </w:tcBorders>
            <w:shd w:val="clear" w:color="auto" w:fill="auto"/>
            <w:noWrap/>
            <w:vAlign w:val="center"/>
            <w:hideMark/>
          </w:tcPr>
          <w:p w14:paraId="5BA02E0F" w14:textId="77777777" w:rsidR="00AD50FC" w:rsidRPr="00352345" w:rsidRDefault="00AD50FC" w:rsidP="00547114">
            <w:pPr>
              <w:spacing w:after="0" w:line="240" w:lineRule="auto"/>
              <w:jc w:val="center"/>
              <w:rPr>
                <w:rFonts w:ascii="Arial" w:eastAsia="Times New Roman" w:hAnsi="Arial" w:cs="Arial"/>
                <w:color w:val="000000"/>
                <w:sz w:val="20"/>
                <w:szCs w:val="20"/>
                <w:lang w:eastAsia="es-CL"/>
              </w:rPr>
            </w:pPr>
            <w:proofErr w:type="spellStart"/>
            <w:r w:rsidRPr="00352345">
              <w:rPr>
                <w:rFonts w:ascii="Arial" w:eastAsia="Times New Roman" w:hAnsi="Arial" w:cs="Arial"/>
                <w:color w:val="000000"/>
                <w:sz w:val="20"/>
                <w:szCs w:val="20"/>
                <w:lang w:eastAsia="es-CL"/>
              </w:rPr>
              <w:t>Siniestro</w:t>
            </w:r>
            <w:proofErr w:type="spellEnd"/>
          </w:p>
        </w:tc>
        <w:tc>
          <w:tcPr>
            <w:tcW w:w="1134" w:type="dxa"/>
            <w:tcBorders>
              <w:top w:val="nil"/>
              <w:left w:val="nil"/>
              <w:bottom w:val="single" w:sz="4" w:space="0" w:color="auto"/>
              <w:right w:val="single" w:sz="4" w:space="0" w:color="auto"/>
            </w:tcBorders>
            <w:shd w:val="clear" w:color="000000" w:fill="FFFFFF"/>
            <w:noWrap/>
            <w:vAlign w:val="center"/>
            <w:hideMark/>
          </w:tcPr>
          <w:p w14:paraId="2B13CFD0" w14:textId="77777777" w:rsidR="00AD50FC" w:rsidRPr="00352345" w:rsidRDefault="00AD50FC" w:rsidP="00547114">
            <w:pPr>
              <w:spacing w:after="0" w:line="240" w:lineRule="auto"/>
              <w:jc w:val="center"/>
              <w:rPr>
                <w:rFonts w:ascii="Arial" w:eastAsia="Times New Roman" w:hAnsi="Arial" w:cs="Arial"/>
                <w:sz w:val="20"/>
                <w:szCs w:val="20"/>
                <w:lang w:eastAsia="es-CL"/>
              </w:rPr>
            </w:pPr>
            <w:proofErr w:type="spellStart"/>
            <w:r w:rsidRPr="00352345">
              <w:rPr>
                <w:rFonts w:ascii="Arial" w:eastAsia="Times New Roman" w:hAnsi="Arial" w:cs="Arial"/>
                <w:sz w:val="20"/>
                <w:szCs w:val="20"/>
                <w:lang w:eastAsia="es-CL"/>
              </w:rPr>
              <w:t>Parcial</w:t>
            </w:r>
            <w:proofErr w:type="spellEnd"/>
          </w:p>
        </w:tc>
        <w:tc>
          <w:tcPr>
            <w:tcW w:w="1418" w:type="dxa"/>
            <w:tcBorders>
              <w:top w:val="nil"/>
              <w:left w:val="nil"/>
              <w:bottom w:val="single" w:sz="4" w:space="0" w:color="auto"/>
              <w:right w:val="single" w:sz="4" w:space="0" w:color="auto"/>
            </w:tcBorders>
            <w:shd w:val="clear" w:color="auto" w:fill="auto"/>
            <w:noWrap/>
            <w:vAlign w:val="center"/>
          </w:tcPr>
          <w:p w14:paraId="32183AA7" w14:textId="26204F57"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559" w:type="dxa"/>
            <w:tcBorders>
              <w:top w:val="nil"/>
              <w:left w:val="nil"/>
              <w:bottom w:val="single" w:sz="4" w:space="0" w:color="auto"/>
              <w:right w:val="single" w:sz="4" w:space="0" w:color="auto"/>
            </w:tcBorders>
            <w:shd w:val="clear" w:color="auto" w:fill="auto"/>
            <w:noWrap/>
            <w:vAlign w:val="center"/>
          </w:tcPr>
          <w:p w14:paraId="668ED535" w14:textId="31C12DFF"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275" w:type="dxa"/>
            <w:tcBorders>
              <w:top w:val="nil"/>
              <w:left w:val="nil"/>
              <w:bottom w:val="single" w:sz="4" w:space="0" w:color="auto"/>
              <w:right w:val="single" w:sz="4" w:space="0" w:color="auto"/>
            </w:tcBorders>
            <w:shd w:val="clear" w:color="auto" w:fill="auto"/>
            <w:noWrap/>
            <w:vAlign w:val="center"/>
          </w:tcPr>
          <w:p w14:paraId="10964978" w14:textId="15EFF61B" w:rsidR="00AD50FC" w:rsidRPr="00352345" w:rsidRDefault="00AD50FC" w:rsidP="00547114">
            <w:pPr>
              <w:spacing w:after="0" w:line="240" w:lineRule="auto"/>
              <w:jc w:val="center"/>
              <w:rPr>
                <w:rFonts w:ascii="Arial" w:eastAsia="Times New Roman" w:hAnsi="Arial" w:cs="Arial"/>
                <w:color w:val="000000"/>
                <w:sz w:val="20"/>
                <w:szCs w:val="20"/>
                <w:lang w:eastAsia="es-CL"/>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D33B1" w14:textId="4B7F7FA7" w:rsidR="00AD50FC" w:rsidRPr="00352345" w:rsidRDefault="00AD50FC" w:rsidP="00547114">
            <w:pPr>
              <w:spacing w:after="0" w:line="240" w:lineRule="auto"/>
              <w:jc w:val="center"/>
              <w:rPr>
                <w:rFonts w:ascii="Arial" w:eastAsia="Times New Roman" w:hAnsi="Arial" w:cs="Arial"/>
                <w:b/>
                <w:bCs/>
                <w:color w:val="FFFFFF" w:themeColor="background1"/>
                <w:sz w:val="20"/>
                <w:szCs w:val="20"/>
                <w:lang w:eastAsia="es-CL"/>
              </w:rPr>
            </w:pPr>
          </w:p>
        </w:tc>
      </w:tr>
    </w:tbl>
    <w:p w14:paraId="0031A7A2" w14:textId="4D0AD555" w:rsidR="00AD50FC" w:rsidRPr="00352345" w:rsidRDefault="00AD50FC" w:rsidP="008E3B94">
      <w:pPr>
        <w:spacing w:after="0"/>
        <w:rPr>
          <w:rFonts w:ascii="Arial" w:eastAsia="Tahoma" w:hAnsi="Arial" w:cs="Arial"/>
          <w:color w:val="000000"/>
          <w:sz w:val="20"/>
          <w:szCs w:val="20"/>
          <w:lang w:val="es-MX"/>
        </w:rPr>
      </w:pPr>
    </w:p>
    <w:p w14:paraId="1255445D" w14:textId="25872660" w:rsidR="008E3B94" w:rsidRPr="00EC473B" w:rsidRDefault="00522D86" w:rsidP="00395418">
      <w:pPr>
        <w:pStyle w:val="Ttulo2"/>
        <w:rPr>
          <w:rFonts w:ascii="Arial" w:hAnsi="Arial" w:cs="Arial"/>
        </w:rPr>
      </w:pPr>
      <w:bookmarkStart w:id="117" w:name="_Toc100152968"/>
      <w:bookmarkStart w:id="118" w:name="_Toc111401435"/>
      <w:r w:rsidRPr="00EC473B">
        <w:rPr>
          <w:rFonts w:ascii="Arial" w:hAnsi="Arial" w:cs="Arial"/>
        </w:rPr>
        <w:t>13.</w:t>
      </w:r>
      <w:r w:rsidR="00BC2F2B" w:rsidRPr="00EC473B">
        <w:rPr>
          <w:rFonts w:ascii="Arial" w:hAnsi="Arial" w:cs="Arial"/>
        </w:rPr>
        <w:t xml:space="preserve">1.-Analisis </w:t>
      </w:r>
      <w:proofErr w:type="spellStart"/>
      <w:r w:rsidR="00BC2F2B" w:rsidRPr="00EC473B">
        <w:rPr>
          <w:rFonts w:ascii="Arial" w:hAnsi="Arial" w:cs="Arial"/>
        </w:rPr>
        <w:t>Histórico</w:t>
      </w:r>
      <w:bookmarkEnd w:id="117"/>
      <w:bookmarkEnd w:id="118"/>
      <w:proofErr w:type="spellEnd"/>
      <w:r w:rsidR="00BC2F2B" w:rsidRPr="00EC473B">
        <w:rPr>
          <w:rFonts w:ascii="Arial" w:hAnsi="Arial" w:cs="Arial"/>
        </w:rPr>
        <w:t xml:space="preserve"> </w:t>
      </w:r>
    </w:p>
    <w:p w14:paraId="6C2C6F16"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7FAE8DE2" w14:textId="48EB1153" w:rsidR="008E3B94" w:rsidRPr="00653042" w:rsidRDefault="008E3B94"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En la unidad se p</w:t>
      </w:r>
      <w:r w:rsidR="00A42EC0" w:rsidRPr="00653042">
        <w:rPr>
          <w:rFonts w:ascii="Arial" w:eastAsia="Tahoma" w:hAnsi="Arial" w:cs="Arial"/>
          <w:color w:val="000000"/>
          <w:sz w:val="24"/>
          <w:szCs w:val="24"/>
          <w:lang w:val="es-MX"/>
        </w:rPr>
        <w:t>uede</w:t>
      </w:r>
      <w:r w:rsidRPr="00653042">
        <w:rPr>
          <w:rFonts w:ascii="Arial" w:eastAsia="Tahoma" w:hAnsi="Arial" w:cs="Arial"/>
          <w:color w:val="000000"/>
          <w:sz w:val="24"/>
          <w:szCs w:val="24"/>
          <w:lang w:val="es-MX"/>
        </w:rPr>
        <w:t>n identificar situaciones de riesgo, las cuales pueden comprometer la integridad de sus ocupantes e instalaciones, de acuerdo al análisis especifico de la ubicación geográfica y antecedentes previos (sucesos que han ocurrido), como también, las características propias de este inmueble (materiales con que está construido). Las situaciones que se deben considerar son: Accidentes, Incendios, Sismos, asaltos, casos sospechosos Covid-19</w:t>
      </w:r>
      <w:r w:rsidR="00A42EC0" w:rsidRPr="00653042">
        <w:rPr>
          <w:rFonts w:ascii="Arial" w:eastAsia="Tahoma" w:hAnsi="Arial" w:cs="Arial"/>
          <w:color w:val="000000"/>
          <w:sz w:val="24"/>
          <w:szCs w:val="24"/>
          <w:lang w:val="es-MX"/>
        </w:rPr>
        <w:t xml:space="preserve">, Delta, </w:t>
      </w:r>
      <w:proofErr w:type="spellStart"/>
      <w:r w:rsidR="00A42EC0" w:rsidRPr="00653042">
        <w:rPr>
          <w:rFonts w:ascii="Arial" w:eastAsia="Tahoma" w:hAnsi="Arial" w:cs="Arial"/>
          <w:color w:val="000000"/>
          <w:sz w:val="24"/>
          <w:szCs w:val="24"/>
          <w:lang w:val="es-MX"/>
        </w:rPr>
        <w:t>Omicron</w:t>
      </w:r>
      <w:proofErr w:type="spellEnd"/>
      <w:r w:rsidR="00A42EC0" w:rsidRPr="00653042">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Inclemencias Climáticas y Acciones Delictuales. </w:t>
      </w:r>
    </w:p>
    <w:p w14:paraId="668610B5" w14:textId="77777777" w:rsidR="008848D6" w:rsidRDefault="008848D6" w:rsidP="008E3B94">
      <w:pPr>
        <w:spacing w:after="30" w:line="248" w:lineRule="auto"/>
        <w:ind w:right="848"/>
        <w:jc w:val="both"/>
        <w:rPr>
          <w:rFonts w:ascii="Arial" w:eastAsia="Tahoma" w:hAnsi="Arial" w:cs="Arial"/>
          <w:color w:val="000000"/>
          <w:sz w:val="24"/>
          <w:szCs w:val="24"/>
          <w:lang w:val="es-MX"/>
        </w:rPr>
      </w:pPr>
    </w:p>
    <w:p w14:paraId="4D01AA24" w14:textId="77777777" w:rsidR="00EF1F2C" w:rsidRDefault="00EF1F2C" w:rsidP="008E3B94">
      <w:pPr>
        <w:spacing w:after="30" w:line="248" w:lineRule="auto"/>
        <w:ind w:right="848"/>
        <w:jc w:val="both"/>
        <w:rPr>
          <w:rFonts w:ascii="Arial" w:eastAsia="Tahoma" w:hAnsi="Arial" w:cs="Arial"/>
          <w:color w:val="000000"/>
          <w:sz w:val="24"/>
          <w:szCs w:val="24"/>
          <w:lang w:val="es-MX"/>
        </w:rPr>
      </w:pPr>
    </w:p>
    <w:p w14:paraId="61E521E7" w14:textId="77777777" w:rsidR="00EF1F2C" w:rsidRDefault="00EF1F2C" w:rsidP="008E3B94">
      <w:pPr>
        <w:spacing w:after="30" w:line="248" w:lineRule="auto"/>
        <w:ind w:right="848"/>
        <w:jc w:val="both"/>
        <w:rPr>
          <w:rFonts w:ascii="Arial" w:eastAsia="Tahoma" w:hAnsi="Arial" w:cs="Arial"/>
          <w:color w:val="000000"/>
          <w:sz w:val="24"/>
          <w:szCs w:val="24"/>
          <w:lang w:val="es-MX"/>
        </w:rPr>
      </w:pPr>
    </w:p>
    <w:p w14:paraId="04E6CA69" w14:textId="77777777" w:rsidR="00EF1F2C" w:rsidRDefault="00EF1F2C" w:rsidP="008E3B94">
      <w:pPr>
        <w:spacing w:after="30" w:line="248" w:lineRule="auto"/>
        <w:ind w:right="848"/>
        <w:jc w:val="both"/>
        <w:rPr>
          <w:rFonts w:ascii="Arial" w:eastAsia="Tahoma" w:hAnsi="Arial" w:cs="Arial"/>
          <w:color w:val="000000"/>
          <w:sz w:val="24"/>
          <w:szCs w:val="24"/>
          <w:lang w:val="es-MX"/>
        </w:rPr>
      </w:pPr>
    </w:p>
    <w:p w14:paraId="352A8CAF" w14:textId="77777777" w:rsidR="00EF1F2C" w:rsidRDefault="00EF1F2C" w:rsidP="008E3B94">
      <w:pPr>
        <w:spacing w:after="30" w:line="248" w:lineRule="auto"/>
        <w:ind w:right="848"/>
        <w:jc w:val="both"/>
        <w:rPr>
          <w:rFonts w:ascii="Arial" w:eastAsia="Tahoma" w:hAnsi="Arial" w:cs="Arial"/>
          <w:color w:val="000000"/>
          <w:sz w:val="24"/>
          <w:szCs w:val="24"/>
          <w:lang w:val="es-MX"/>
        </w:rPr>
      </w:pPr>
    </w:p>
    <w:p w14:paraId="08C3CEE7" w14:textId="77777777" w:rsidR="00EF1F2C" w:rsidRDefault="00EF1F2C" w:rsidP="008E3B94">
      <w:pPr>
        <w:spacing w:after="30" w:line="248" w:lineRule="auto"/>
        <w:ind w:right="848"/>
        <w:jc w:val="both"/>
        <w:rPr>
          <w:rFonts w:ascii="Arial" w:eastAsia="Tahoma" w:hAnsi="Arial" w:cs="Arial"/>
          <w:color w:val="000000"/>
          <w:sz w:val="24"/>
          <w:szCs w:val="24"/>
          <w:lang w:val="es-MX"/>
        </w:rPr>
      </w:pPr>
    </w:p>
    <w:p w14:paraId="03B40C20" w14:textId="77777777" w:rsidR="00EF1F2C" w:rsidRDefault="00EF1F2C" w:rsidP="008E3B94">
      <w:pPr>
        <w:spacing w:after="30" w:line="248" w:lineRule="auto"/>
        <w:ind w:right="848"/>
        <w:jc w:val="both"/>
        <w:rPr>
          <w:rFonts w:ascii="Arial" w:eastAsia="Tahoma" w:hAnsi="Arial" w:cs="Arial"/>
          <w:color w:val="000000"/>
          <w:sz w:val="24"/>
          <w:szCs w:val="24"/>
          <w:lang w:val="es-MX"/>
        </w:rPr>
      </w:pPr>
    </w:p>
    <w:p w14:paraId="6FF718EC" w14:textId="77777777" w:rsidR="00EF1F2C" w:rsidRDefault="00EF1F2C" w:rsidP="008E3B94">
      <w:pPr>
        <w:spacing w:after="30" w:line="248" w:lineRule="auto"/>
        <w:ind w:right="848"/>
        <w:jc w:val="both"/>
        <w:rPr>
          <w:rFonts w:ascii="Arial" w:eastAsia="Tahoma" w:hAnsi="Arial" w:cs="Arial"/>
          <w:color w:val="000000"/>
          <w:sz w:val="24"/>
          <w:szCs w:val="24"/>
          <w:lang w:val="es-MX"/>
        </w:rPr>
      </w:pPr>
    </w:p>
    <w:p w14:paraId="4E5B1E69" w14:textId="77777777" w:rsidR="00EF1F2C" w:rsidRDefault="00EF1F2C" w:rsidP="008E3B94">
      <w:pPr>
        <w:spacing w:after="30" w:line="248" w:lineRule="auto"/>
        <w:ind w:right="848"/>
        <w:jc w:val="both"/>
        <w:rPr>
          <w:rFonts w:ascii="Arial" w:eastAsia="Tahoma" w:hAnsi="Arial" w:cs="Arial"/>
          <w:color w:val="000000"/>
          <w:sz w:val="24"/>
          <w:szCs w:val="24"/>
          <w:lang w:val="es-MX"/>
        </w:rPr>
      </w:pPr>
    </w:p>
    <w:p w14:paraId="4C9FBD52" w14:textId="77777777" w:rsidR="00EF1F2C" w:rsidRDefault="00EF1F2C" w:rsidP="008E3B94">
      <w:pPr>
        <w:spacing w:after="30" w:line="248" w:lineRule="auto"/>
        <w:ind w:right="848"/>
        <w:jc w:val="both"/>
        <w:rPr>
          <w:rFonts w:ascii="Arial" w:eastAsia="Tahoma" w:hAnsi="Arial" w:cs="Arial"/>
          <w:color w:val="000000"/>
          <w:sz w:val="24"/>
          <w:szCs w:val="24"/>
          <w:lang w:val="es-MX"/>
        </w:rPr>
      </w:pPr>
    </w:p>
    <w:p w14:paraId="21696120" w14:textId="77777777" w:rsidR="00EF1F2C" w:rsidRDefault="00EF1F2C" w:rsidP="008E3B94">
      <w:pPr>
        <w:spacing w:after="30" w:line="248" w:lineRule="auto"/>
        <w:ind w:right="848"/>
        <w:jc w:val="both"/>
        <w:rPr>
          <w:rFonts w:ascii="Arial" w:eastAsia="Tahoma" w:hAnsi="Arial" w:cs="Arial"/>
          <w:color w:val="000000"/>
          <w:sz w:val="24"/>
          <w:szCs w:val="24"/>
          <w:lang w:val="es-MX"/>
        </w:rPr>
      </w:pPr>
    </w:p>
    <w:p w14:paraId="6ADF6276" w14:textId="77777777" w:rsidR="00EF1F2C" w:rsidRPr="00653042" w:rsidRDefault="00EF1F2C" w:rsidP="008E3B94">
      <w:pPr>
        <w:spacing w:after="30" w:line="248" w:lineRule="auto"/>
        <w:ind w:right="848"/>
        <w:jc w:val="both"/>
        <w:rPr>
          <w:rFonts w:ascii="Arial" w:eastAsia="Tahoma" w:hAnsi="Arial" w:cs="Arial"/>
          <w:color w:val="000000"/>
          <w:sz w:val="24"/>
          <w:szCs w:val="24"/>
          <w:lang w:val="es-MX"/>
        </w:rPr>
      </w:pPr>
    </w:p>
    <w:p w14:paraId="403BE877" w14:textId="334303BA" w:rsidR="008848D6" w:rsidRPr="00372FD5" w:rsidRDefault="00522D86" w:rsidP="00395418">
      <w:pPr>
        <w:pStyle w:val="Ttulo2"/>
        <w:rPr>
          <w:rFonts w:ascii="Arial" w:hAnsi="Arial" w:cs="Arial"/>
          <w:lang w:val="es-CL"/>
        </w:rPr>
      </w:pPr>
      <w:bookmarkStart w:id="119" w:name="_Toc100152969"/>
      <w:bookmarkStart w:id="120" w:name="_Toc111401436"/>
      <w:r w:rsidRPr="00372FD5">
        <w:rPr>
          <w:rFonts w:ascii="Arial" w:hAnsi="Arial" w:cs="Arial"/>
          <w:lang w:val="es-CL"/>
        </w:rPr>
        <w:t>13.2.-</w:t>
      </w:r>
      <w:r w:rsidR="00BC2F2B" w:rsidRPr="00372FD5">
        <w:rPr>
          <w:rFonts w:ascii="Arial" w:hAnsi="Arial" w:cs="Arial"/>
          <w:lang w:val="es-CL"/>
        </w:rPr>
        <w:t>Tipos de Riesgos</w:t>
      </w:r>
      <w:bookmarkEnd w:id="119"/>
      <w:bookmarkEnd w:id="120"/>
      <w:r w:rsidR="00BC2F2B" w:rsidRPr="00372FD5">
        <w:rPr>
          <w:rFonts w:ascii="Arial" w:hAnsi="Arial" w:cs="Arial"/>
          <w:lang w:val="es-CL"/>
        </w:rPr>
        <w:t xml:space="preserve"> </w:t>
      </w:r>
    </w:p>
    <w:p w14:paraId="61B337D5" w14:textId="3371D6D9" w:rsidR="001F4499" w:rsidRPr="00653042" w:rsidRDefault="001F4499" w:rsidP="008E3B94">
      <w:pPr>
        <w:spacing w:after="30" w:line="248" w:lineRule="auto"/>
        <w:ind w:right="848"/>
        <w:jc w:val="both"/>
        <w:rPr>
          <w:rFonts w:ascii="Arial" w:eastAsia="Tahoma" w:hAnsi="Arial" w:cs="Arial"/>
          <w:color w:val="000000"/>
          <w:sz w:val="24"/>
          <w:szCs w:val="24"/>
          <w:lang w:val="es-MX"/>
        </w:rPr>
      </w:pPr>
    </w:p>
    <w:p w14:paraId="314C0EF6" w14:textId="5603C9B6" w:rsidR="001F4499" w:rsidRPr="00653042" w:rsidRDefault="001E3F60"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Técnicos:</w:t>
      </w:r>
      <w:r w:rsidRPr="00653042">
        <w:rPr>
          <w:rFonts w:ascii="Arial" w:eastAsia="Tahoma" w:hAnsi="Arial" w:cs="Arial"/>
          <w:color w:val="000000"/>
          <w:sz w:val="24"/>
          <w:szCs w:val="24"/>
          <w:lang w:val="es-MX"/>
        </w:rPr>
        <w:tab/>
        <w:t>Incendios</w:t>
      </w:r>
    </w:p>
    <w:p w14:paraId="5238F199" w14:textId="6F6AC2A2" w:rsidR="001E3F60" w:rsidRPr="00653042" w:rsidRDefault="001E3F60"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t>Corte de Energía</w:t>
      </w:r>
    </w:p>
    <w:p w14:paraId="6B5EEE04" w14:textId="7EF9262A" w:rsidR="009D3843" w:rsidRDefault="001E3F60" w:rsidP="008E3B94">
      <w:pPr>
        <w:spacing w:after="30" w:line="248" w:lineRule="auto"/>
        <w:ind w:right="848"/>
        <w:jc w:val="both"/>
        <w:rPr>
          <w:rFonts w:ascii="Arial" w:eastAsia="Tahoma" w:hAnsi="Arial" w:cs="Arial"/>
          <w:color w:val="000000"/>
          <w:sz w:val="24"/>
          <w:szCs w:val="24"/>
          <w:lang w:val="pt-BR"/>
        </w:rPr>
      </w:pP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pt-BR"/>
        </w:rPr>
        <w:t>Corte de Agua</w:t>
      </w:r>
    </w:p>
    <w:p w14:paraId="5C25D6DE" w14:textId="38D22905" w:rsidR="001E3F60" w:rsidRPr="00653042" w:rsidRDefault="009D3843" w:rsidP="008E3B94">
      <w:pPr>
        <w:spacing w:after="30" w:line="248" w:lineRule="auto"/>
        <w:ind w:right="848"/>
        <w:jc w:val="both"/>
        <w:rPr>
          <w:rFonts w:ascii="Arial" w:eastAsia="Tahoma" w:hAnsi="Arial" w:cs="Arial"/>
          <w:color w:val="000000"/>
          <w:sz w:val="24"/>
          <w:szCs w:val="24"/>
          <w:lang w:val="pt-BR"/>
        </w:rPr>
      </w:pPr>
      <w:r>
        <w:rPr>
          <w:rFonts w:ascii="Arial" w:eastAsia="Tahoma" w:hAnsi="Arial" w:cs="Arial"/>
          <w:color w:val="000000"/>
          <w:sz w:val="24"/>
          <w:szCs w:val="24"/>
          <w:lang w:val="pt-BR"/>
        </w:rPr>
        <w:t xml:space="preserve">                      </w:t>
      </w:r>
      <w:r w:rsidR="001E3F60" w:rsidRPr="00653042">
        <w:rPr>
          <w:rFonts w:ascii="Arial" w:eastAsia="Tahoma" w:hAnsi="Arial" w:cs="Arial"/>
          <w:color w:val="000000"/>
          <w:sz w:val="24"/>
          <w:szCs w:val="24"/>
          <w:lang w:val="pt-BR"/>
        </w:rPr>
        <w:t xml:space="preserve">Colapso de </w:t>
      </w:r>
      <w:proofErr w:type="spellStart"/>
      <w:r w:rsidR="001E3F60" w:rsidRPr="00653042">
        <w:rPr>
          <w:rFonts w:ascii="Arial" w:eastAsia="Tahoma" w:hAnsi="Arial" w:cs="Arial"/>
          <w:color w:val="000000"/>
          <w:sz w:val="24"/>
          <w:szCs w:val="24"/>
          <w:lang w:val="pt-BR"/>
        </w:rPr>
        <w:t>Estructuras</w:t>
      </w:r>
      <w:proofErr w:type="spellEnd"/>
    </w:p>
    <w:p w14:paraId="5F5B498F" w14:textId="794C58AA" w:rsidR="001E3F60" w:rsidRPr="00653042" w:rsidRDefault="001E3F60" w:rsidP="008E3B94">
      <w:pPr>
        <w:spacing w:after="30" w:line="248" w:lineRule="auto"/>
        <w:ind w:right="848"/>
        <w:jc w:val="both"/>
        <w:rPr>
          <w:rFonts w:ascii="Arial" w:eastAsia="Tahoma" w:hAnsi="Arial" w:cs="Arial"/>
          <w:color w:val="000000"/>
          <w:sz w:val="24"/>
          <w:szCs w:val="24"/>
          <w:lang w:val="pt-BR"/>
        </w:rPr>
      </w:pPr>
      <w:r w:rsidRPr="00653042">
        <w:rPr>
          <w:rFonts w:ascii="Arial" w:eastAsia="Tahoma" w:hAnsi="Arial" w:cs="Arial"/>
          <w:color w:val="000000"/>
          <w:sz w:val="24"/>
          <w:szCs w:val="24"/>
          <w:lang w:val="pt-BR"/>
        </w:rPr>
        <w:tab/>
      </w:r>
      <w:r w:rsidRPr="00653042">
        <w:rPr>
          <w:rFonts w:ascii="Arial" w:eastAsia="Tahoma" w:hAnsi="Arial" w:cs="Arial"/>
          <w:color w:val="000000"/>
          <w:sz w:val="24"/>
          <w:szCs w:val="24"/>
          <w:lang w:val="pt-BR"/>
        </w:rPr>
        <w:tab/>
        <w:t xml:space="preserve">Fugas o Corte de </w:t>
      </w:r>
      <w:proofErr w:type="spellStart"/>
      <w:r w:rsidRPr="00653042">
        <w:rPr>
          <w:rFonts w:ascii="Arial" w:eastAsia="Tahoma" w:hAnsi="Arial" w:cs="Arial"/>
          <w:color w:val="000000"/>
          <w:sz w:val="24"/>
          <w:szCs w:val="24"/>
          <w:lang w:val="pt-BR"/>
        </w:rPr>
        <w:t>Gas</w:t>
      </w:r>
      <w:proofErr w:type="spellEnd"/>
    </w:p>
    <w:p w14:paraId="00F2605B" w14:textId="6DB9B417" w:rsidR="001E3F60" w:rsidRPr="00653042" w:rsidRDefault="001E3F60"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pt-BR"/>
        </w:rPr>
        <w:tab/>
      </w:r>
      <w:r w:rsidRPr="00653042">
        <w:rPr>
          <w:rFonts w:ascii="Arial" w:eastAsia="Tahoma" w:hAnsi="Arial" w:cs="Arial"/>
          <w:color w:val="000000"/>
          <w:sz w:val="24"/>
          <w:szCs w:val="24"/>
          <w:lang w:val="pt-BR"/>
        </w:rPr>
        <w:tab/>
      </w:r>
      <w:r w:rsidRPr="00653042">
        <w:rPr>
          <w:rFonts w:ascii="Arial" w:eastAsia="Tahoma" w:hAnsi="Arial" w:cs="Arial"/>
          <w:color w:val="000000"/>
          <w:sz w:val="24"/>
          <w:szCs w:val="24"/>
          <w:lang w:val="es-MX"/>
        </w:rPr>
        <w:t>Contaminación Química</w:t>
      </w:r>
    </w:p>
    <w:p w14:paraId="083EBE49" w14:textId="56CF1961" w:rsidR="001E3F60" w:rsidRDefault="001E3F60"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t>Contaminación Biológica</w:t>
      </w:r>
    </w:p>
    <w:p w14:paraId="620D89FC" w14:textId="42FB1474" w:rsidR="004F698E" w:rsidRDefault="004F698E" w:rsidP="008E3B94">
      <w:pPr>
        <w:spacing w:after="30" w:line="248" w:lineRule="auto"/>
        <w:ind w:right="848"/>
        <w:jc w:val="both"/>
        <w:rPr>
          <w:rFonts w:ascii="Arial" w:eastAsia="Tahoma" w:hAnsi="Arial" w:cs="Arial"/>
          <w:color w:val="000000"/>
          <w:sz w:val="24"/>
          <w:szCs w:val="24"/>
          <w:lang w:val="es-MX"/>
        </w:rPr>
      </w:pPr>
    </w:p>
    <w:p w14:paraId="354C7438" w14:textId="77777777" w:rsidR="004F698E" w:rsidRPr="00653042" w:rsidRDefault="004F698E" w:rsidP="008E3B94">
      <w:pPr>
        <w:spacing w:after="30" w:line="248" w:lineRule="auto"/>
        <w:ind w:right="848"/>
        <w:jc w:val="both"/>
        <w:rPr>
          <w:rFonts w:ascii="Arial" w:eastAsia="Tahoma" w:hAnsi="Arial" w:cs="Arial"/>
          <w:color w:val="000000"/>
          <w:sz w:val="24"/>
          <w:szCs w:val="24"/>
          <w:lang w:val="es-MX"/>
        </w:rPr>
      </w:pPr>
    </w:p>
    <w:p w14:paraId="0BE648B5" w14:textId="1C8003EC" w:rsidR="001E3F60" w:rsidRPr="00653042" w:rsidRDefault="001E3F60" w:rsidP="008E3B94">
      <w:pPr>
        <w:spacing w:after="30" w:line="248" w:lineRule="auto"/>
        <w:ind w:right="848"/>
        <w:jc w:val="both"/>
        <w:rPr>
          <w:rFonts w:ascii="Arial" w:eastAsia="Tahoma" w:hAnsi="Arial" w:cs="Arial"/>
          <w:color w:val="000000"/>
          <w:sz w:val="24"/>
          <w:szCs w:val="24"/>
          <w:lang w:val="es-MX"/>
        </w:rPr>
      </w:pPr>
    </w:p>
    <w:p w14:paraId="7623491A" w14:textId="5F041673" w:rsidR="001E3F60" w:rsidRPr="00653042" w:rsidRDefault="001E3F60"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Naturales:</w:t>
      </w:r>
      <w:r w:rsidRPr="00653042">
        <w:rPr>
          <w:rFonts w:ascii="Arial" w:eastAsia="Tahoma" w:hAnsi="Arial" w:cs="Arial"/>
          <w:color w:val="000000"/>
          <w:sz w:val="24"/>
          <w:szCs w:val="24"/>
          <w:lang w:val="es-MX"/>
        </w:rPr>
        <w:tab/>
        <w:t>Terremoto o Sismo</w:t>
      </w:r>
    </w:p>
    <w:p w14:paraId="3ADE253A" w14:textId="32E0A425" w:rsidR="001E3F60" w:rsidRPr="00653042" w:rsidRDefault="001E3F60"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t>Temporales</w:t>
      </w:r>
    </w:p>
    <w:p w14:paraId="6F05E8A5" w14:textId="76DBFF48" w:rsidR="001E3F60" w:rsidRPr="00653042" w:rsidRDefault="001E3F60"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t>Inundaciones</w:t>
      </w:r>
    </w:p>
    <w:p w14:paraId="70DD560E" w14:textId="2F39AE1A" w:rsidR="001E3F60" w:rsidRPr="00653042" w:rsidRDefault="001E3F60"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t>Tormentas</w:t>
      </w:r>
    </w:p>
    <w:p w14:paraId="52D8EF70" w14:textId="67668D47" w:rsidR="001E3F60" w:rsidRPr="00653042" w:rsidRDefault="001E3F60" w:rsidP="008E3B94">
      <w:pPr>
        <w:spacing w:after="30" w:line="248" w:lineRule="auto"/>
        <w:ind w:right="848"/>
        <w:jc w:val="both"/>
        <w:rPr>
          <w:rFonts w:ascii="Arial" w:eastAsia="Tahoma" w:hAnsi="Arial" w:cs="Arial"/>
          <w:color w:val="000000"/>
          <w:sz w:val="24"/>
          <w:szCs w:val="24"/>
          <w:lang w:val="es-MX"/>
        </w:rPr>
      </w:pPr>
    </w:p>
    <w:p w14:paraId="6446C4B7" w14:textId="68439C7C" w:rsidR="001E3F60" w:rsidRPr="00653042" w:rsidRDefault="001E3F60"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Sociales:</w:t>
      </w:r>
      <w:r w:rsidRPr="00653042">
        <w:rPr>
          <w:rFonts w:ascii="Arial" w:eastAsia="Tahoma" w:hAnsi="Arial" w:cs="Arial"/>
          <w:color w:val="000000"/>
          <w:sz w:val="24"/>
          <w:szCs w:val="24"/>
          <w:lang w:val="es-MX"/>
        </w:rPr>
        <w:tab/>
        <w:t>Asalto</w:t>
      </w:r>
    </w:p>
    <w:p w14:paraId="04D72155" w14:textId="3BABB082" w:rsidR="001E3F60" w:rsidRPr="00653042" w:rsidRDefault="001E3F60"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t>Balacera</w:t>
      </w:r>
    </w:p>
    <w:p w14:paraId="449F5074" w14:textId="14AB2C4E" w:rsidR="001E3F60" w:rsidRPr="00653042" w:rsidRDefault="001E3F60"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t xml:space="preserve">Bomba </w:t>
      </w:r>
      <w:r w:rsidR="002316AB" w:rsidRPr="00653042">
        <w:rPr>
          <w:rFonts w:ascii="Arial" w:eastAsia="Tahoma" w:hAnsi="Arial" w:cs="Arial"/>
          <w:color w:val="000000"/>
          <w:sz w:val="24"/>
          <w:szCs w:val="24"/>
          <w:lang w:val="es-MX"/>
        </w:rPr>
        <w:t>Lacrimógena</w:t>
      </w:r>
    </w:p>
    <w:p w14:paraId="1A40EB05" w14:textId="09E5C358" w:rsidR="001E3F60" w:rsidRPr="00653042" w:rsidRDefault="002316AB"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t>Artefacto Explosivo</w:t>
      </w:r>
    </w:p>
    <w:p w14:paraId="4E83B2E0" w14:textId="47430E6B" w:rsidR="004469AA" w:rsidRDefault="004469AA" w:rsidP="008E3B94">
      <w:pPr>
        <w:spacing w:after="3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b/>
      </w:r>
      <w:r w:rsidRPr="00653042">
        <w:rPr>
          <w:rFonts w:ascii="Arial" w:eastAsia="Tahoma" w:hAnsi="Arial" w:cs="Arial"/>
          <w:color w:val="000000"/>
          <w:sz w:val="24"/>
          <w:szCs w:val="24"/>
          <w:lang w:val="es-MX"/>
        </w:rPr>
        <w:tab/>
        <w:t>Conflictos Familiares</w:t>
      </w:r>
    </w:p>
    <w:p w14:paraId="728CFA0E" w14:textId="2561ED77" w:rsidR="00A972E4" w:rsidRDefault="00A972E4" w:rsidP="008E3B94">
      <w:pPr>
        <w:spacing w:after="30" w:line="248" w:lineRule="auto"/>
        <w:ind w:right="848"/>
        <w:jc w:val="both"/>
        <w:rPr>
          <w:rFonts w:ascii="Arial" w:eastAsia="Tahoma" w:hAnsi="Arial" w:cs="Arial"/>
          <w:color w:val="000000"/>
          <w:sz w:val="24"/>
          <w:szCs w:val="24"/>
          <w:lang w:val="es-MX"/>
        </w:rPr>
      </w:pPr>
    </w:p>
    <w:p w14:paraId="4255782C" w14:textId="77777777"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b/>
          <w:color w:val="000000"/>
          <w:sz w:val="24"/>
          <w:szCs w:val="24"/>
          <w:lang w:val="es-MX"/>
        </w:rPr>
        <w:t>PROBABILIDAD DE O</w:t>
      </w:r>
      <w:r w:rsidR="00AD50FC" w:rsidRPr="00653042">
        <w:rPr>
          <w:rFonts w:ascii="Arial" w:eastAsia="Tahoma" w:hAnsi="Arial" w:cs="Arial"/>
          <w:b/>
          <w:color w:val="000000"/>
          <w:sz w:val="24"/>
          <w:szCs w:val="24"/>
          <w:lang w:val="es-MX"/>
        </w:rPr>
        <w:t>CURRENCIA (P):</w:t>
      </w:r>
      <w:r w:rsidRPr="00653042">
        <w:rPr>
          <w:rFonts w:ascii="Arial" w:eastAsia="Tahoma" w:hAnsi="Arial" w:cs="Arial"/>
          <w:color w:val="000000"/>
          <w:sz w:val="24"/>
          <w:szCs w:val="24"/>
          <w:lang w:val="es-MX"/>
        </w:rPr>
        <w:t xml:space="preserve"> Probabilidad de que la situación de riesgos efectivamente se presente. Se valora en una escala de 1 a 4: </w:t>
      </w:r>
    </w:p>
    <w:p w14:paraId="63EFFF1B" w14:textId="77777777" w:rsidR="008E3B94" w:rsidRPr="00653042" w:rsidRDefault="008E3B94" w:rsidP="008E3B94">
      <w:pPr>
        <w:spacing w:after="19"/>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091AA7D2" w14:textId="77777777" w:rsidR="008E3B94" w:rsidRPr="00653042" w:rsidRDefault="00AD50FC" w:rsidP="008E3B94">
      <w:pPr>
        <w:spacing w:after="13" w:line="249" w:lineRule="auto"/>
        <w:ind w:right="593"/>
        <w:rPr>
          <w:rFonts w:ascii="Arial" w:eastAsia="Tahoma" w:hAnsi="Arial" w:cs="Arial"/>
          <w:color w:val="000000"/>
          <w:sz w:val="24"/>
          <w:szCs w:val="24"/>
          <w:lang w:val="es-MX"/>
        </w:rPr>
      </w:pPr>
      <w:r w:rsidRPr="00653042">
        <w:rPr>
          <w:rFonts w:ascii="Arial" w:eastAsia="Tahoma" w:hAnsi="Arial" w:cs="Arial"/>
          <w:color w:val="000000"/>
          <w:sz w:val="24"/>
          <w:szCs w:val="24"/>
          <w:lang w:val="es-MX"/>
        </w:rPr>
        <w:t>4: D</w:t>
      </w:r>
      <w:r w:rsidR="008E3B94" w:rsidRPr="00653042">
        <w:rPr>
          <w:rFonts w:ascii="Arial" w:eastAsia="Tahoma" w:hAnsi="Arial" w:cs="Arial"/>
          <w:color w:val="000000"/>
          <w:sz w:val="24"/>
          <w:szCs w:val="24"/>
          <w:lang w:val="es-MX"/>
        </w:rPr>
        <w:t xml:space="preserve">iariamente     </w:t>
      </w:r>
    </w:p>
    <w:p w14:paraId="5EA4E42D" w14:textId="77777777" w:rsidR="008E3B94" w:rsidRPr="00653042" w:rsidRDefault="00AD50FC" w:rsidP="008E3B94">
      <w:pPr>
        <w:spacing w:after="13" w:line="249" w:lineRule="auto"/>
        <w:ind w:right="593"/>
        <w:rPr>
          <w:rFonts w:ascii="Arial" w:eastAsia="Tahoma" w:hAnsi="Arial" w:cs="Arial"/>
          <w:color w:val="000000"/>
          <w:sz w:val="24"/>
          <w:szCs w:val="24"/>
          <w:lang w:val="es-MX"/>
        </w:rPr>
      </w:pPr>
      <w:r w:rsidRPr="00653042">
        <w:rPr>
          <w:rFonts w:ascii="Arial" w:eastAsia="Tahoma" w:hAnsi="Arial" w:cs="Arial"/>
          <w:color w:val="000000"/>
          <w:sz w:val="24"/>
          <w:szCs w:val="24"/>
          <w:lang w:val="es-MX"/>
        </w:rPr>
        <w:t>3: S</w:t>
      </w:r>
      <w:r w:rsidR="008E3B94" w:rsidRPr="00653042">
        <w:rPr>
          <w:rFonts w:ascii="Arial" w:eastAsia="Tahoma" w:hAnsi="Arial" w:cs="Arial"/>
          <w:color w:val="000000"/>
          <w:sz w:val="24"/>
          <w:szCs w:val="24"/>
          <w:lang w:val="es-MX"/>
        </w:rPr>
        <w:t xml:space="preserve">emanalmente     </w:t>
      </w:r>
    </w:p>
    <w:p w14:paraId="76D277B9" w14:textId="77777777" w:rsidR="008E3B94" w:rsidRPr="00653042" w:rsidRDefault="00AD50FC" w:rsidP="008E3B94">
      <w:pPr>
        <w:spacing w:after="13" w:line="249" w:lineRule="auto"/>
        <w:ind w:right="593"/>
        <w:rPr>
          <w:rFonts w:ascii="Arial" w:eastAsia="Tahoma" w:hAnsi="Arial" w:cs="Arial"/>
          <w:color w:val="000000"/>
          <w:sz w:val="24"/>
          <w:szCs w:val="24"/>
          <w:lang w:val="es-MX"/>
        </w:rPr>
      </w:pPr>
      <w:r w:rsidRPr="00653042">
        <w:rPr>
          <w:rFonts w:ascii="Arial" w:eastAsia="Tahoma" w:hAnsi="Arial" w:cs="Arial"/>
          <w:color w:val="000000"/>
          <w:sz w:val="24"/>
          <w:szCs w:val="24"/>
          <w:lang w:val="es-MX"/>
        </w:rPr>
        <w:t>2: M</w:t>
      </w:r>
      <w:r w:rsidR="008E3B94" w:rsidRPr="00653042">
        <w:rPr>
          <w:rFonts w:ascii="Arial" w:eastAsia="Tahoma" w:hAnsi="Arial" w:cs="Arial"/>
          <w:color w:val="000000"/>
          <w:sz w:val="24"/>
          <w:szCs w:val="24"/>
          <w:lang w:val="es-MX"/>
        </w:rPr>
        <w:t xml:space="preserve">ensualmente     </w:t>
      </w:r>
    </w:p>
    <w:p w14:paraId="0347EB32" w14:textId="77777777" w:rsidR="008E3B94" w:rsidRPr="00653042" w:rsidRDefault="00AD50FC" w:rsidP="008E3B94">
      <w:pPr>
        <w:spacing w:after="13" w:line="249" w:lineRule="auto"/>
        <w:ind w:right="593"/>
        <w:rPr>
          <w:rFonts w:ascii="Arial" w:eastAsia="Tahoma" w:hAnsi="Arial" w:cs="Arial"/>
          <w:color w:val="000000"/>
          <w:sz w:val="24"/>
          <w:szCs w:val="24"/>
          <w:lang w:val="es-MX"/>
        </w:rPr>
      </w:pPr>
      <w:r w:rsidRPr="00653042">
        <w:rPr>
          <w:rFonts w:ascii="Arial" w:eastAsia="Tahoma" w:hAnsi="Arial" w:cs="Arial"/>
          <w:color w:val="000000"/>
          <w:sz w:val="24"/>
          <w:szCs w:val="24"/>
          <w:lang w:val="es-MX"/>
        </w:rPr>
        <w:t>1: A</w:t>
      </w:r>
      <w:r w:rsidR="008E3B94" w:rsidRPr="00653042">
        <w:rPr>
          <w:rFonts w:ascii="Arial" w:eastAsia="Tahoma" w:hAnsi="Arial" w:cs="Arial"/>
          <w:color w:val="000000"/>
          <w:sz w:val="24"/>
          <w:szCs w:val="24"/>
          <w:lang w:val="es-MX"/>
        </w:rPr>
        <w:t xml:space="preserve">nualmente </w:t>
      </w:r>
    </w:p>
    <w:p w14:paraId="7916A1B8"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666797C9" w14:textId="3DD192F9" w:rsidR="00EC5AF4" w:rsidRPr="00653042" w:rsidRDefault="00AD50FC"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b/>
          <w:color w:val="000000"/>
          <w:sz w:val="24"/>
          <w:szCs w:val="24"/>
          <w:lang w:val="es-MX"/>
        </w:rPr>
        <w:t>CONSECUENCIA PROBABLE (C):</w:t>
      </w:r>
      <w:r w:rsidR="008E3B94" w:rsidRPr="00653042">
        <w:rPr>
          <w:rFonts w:ascii="Arial" w:eastAsia="Tahoma" w:hAnsi="Arial" w:cs="Arial"/>
          <w:color w:val="000000"/>
          <w:sz w:val="24"/>
          <w:szCs w:val="24"/>
          <w:lang w:val="es-MX"/>
        </w:rPr>
        <w:t xml:space="preserve"> Determina el nivel de la consecuencia si la situación de riesgo ocurre, ya sea en lesiones a las personas o pérdidas materiales. Se valora en una escala de 1 a 4: </w:t>
      </w:r>
    </w:p>
    <w:p w14:paraId="2F36F547" w14:textId="77777777" w:rsidR="008E3B94" w:rsidRPr="00653042" w:rsidRDefault="008E3B94" w:rsidP="008E3B94">
      <w:pPr>
        <w:spacing w:after="17"/>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6A6C76EA" w14:textId="77777777" w:rsidR="008E3B94" w:rsidRPr="00653042" w:rsidRDefault="00AD50FC" w:rsidP="008E3B94">
      <w:pPr>
        <w:spacing w:after="13" w:line="249" w:lineRule="auto"/>
        <w:ind w:right="593"/>
        <w:rPr>
          <w:rFonts w:ascii="Arial" w:eastAsia="Tahoma" w:hAnsi="Arial" w:cs="Arial"/>
          <w:color w:val="000000"/>
          <w:sz w:val="24"/>
          <w:szCs w:val="24"/>
          <w:lang w:val="es-MX"/>
        </w:rPr>
      </w:pPr>
      <w:r w:rsidRPr="00653042">
        <w:rPr>
          <w:rFonts w:ascii="Arial" w:eastAsia="Tahoma" w:hAnsi="Arial" w:cs="Arial"/>
          <w:color w:val="000000"/>
          <w:sz w:val="24"/>
          <w:szCs w:val="24"/>
          <w:lang w:val="es-MX"/>
        </w:rPr>
        <w:t>1: Sin lesiones/P</w:t>
      </w:r>
      <w:r w:rsidR="008E3B94" w:rsidRPr="00653042">
        <w:rPr>
          <w:rFonts w:ascii="Arial" w:eastAsia="Tahoma" w:hAnsi="Arial" w:cs="Arial"/>
          <w:color w:val="000000"/>
          <w:sz w:val="24"/>
          <w:szCs w:val="24"/>
          <w:lang w:val="es-MX"/>
        </w:rPr>
        <w:t xml:space="preserve">erdidas     </w:t>
      </w:r>
    </w:p>
    <w:p w14:paraId="5E1ACBD8" w14:textId="77777777" w:rsidR="008E3B94" w:rsidRPr="00653042" w:rsidRDefault="00AD50FC" w:rsidP="008E3B94">
      <w:pPr>
        <w:spacing w:after="13" w:line="249" w:lineRule="auto"/>
        <w:ind w:right="593"/>
        <w:rPr>
          <w:rFonts w:ascii="Arial" w:eastAsia="Tahoma" w:hAnsi="Arial" w:cs="Arial"/>
          <w:color w:val="000000"/>
          <w:sz w:val="24"/>
          <w:szCs w:val="24"/>
          <w:lang w:val="es-MX"/>
        </w:rPr>
      </w:pPr>
      <w:r w:rsidRPr="00653042">
        <w:rPr>
          <w:rFonts w:ascii="Arial" w:eastAsia="Tahoma" w:hAnsi="Arial" w:cs="Arial"/>
          <w:color w:val="000000"/>
          <w:sz w:val="24"/>
          <w:szCs w:val="24"/>
          <w:lang w:val="es-MX"/>
        </w:rPr>
        <w:t>2: Lesiones/P</w:t>
      </w:r>
      <w:r w:rsidR="008E3B94" w:rsidRPr="00653042">
        <w:rPr>
          <w:rFonts w:ascii="Arial" w:eastAsia="Tahoma" w:hAnsi="Arial" w:cs="Arial"/>
          <w:color w:val="000000"/>
          <w:sz w:val="24"/>
          <w:szCs w:val="24"/>
          <w:lang w:val="es-MX"/>
        </w:rPr>
        <w:t xml:space="preserve">erdidas menores  </w:t>
      </w:r>
    </w:p>
    <w:p w14:paraId="450AF955" w14:textId="77777777" w:rsidR="008E3B94" w:rsidRPr="00653042" w:rsidRDefault="00AD50FC" w:rsidP="008E3B94">
      <w:pPr>
        <w:spacing w:after="13" w:line="249" w:lineRule="auto"/>
        <w:ind w:right="593"/>
        <w:rPr>
          <w:rFonts w:ascii="Arial" w:eastAsia="Tahoma" w:hAnsi="Arial" w:cs="Arial"/>
          <w:color w:val="000000"/>
          <w:sz w:val="24"/>
          <w:szCs w:val="24"/>
          <w:lang w:val="es-MX"/>
        </w:rPr>
      </w:pPr>
      <w:r w:rsidRPr="00653042">
        <w:rPr>
          <w:rFonts w:ascii="Arial" w:eastAsia="Tahoma" w:hAnsi="Arial" w:cs="Arial"/>
          <w:color w:val="000000"/>
          <w:sz w:val="24"/>
          <w:szCs w:val="24"/>
          <w:lang w:val="es-MX"/>
        </w:rPr>
        <w:t>3: Lesiones/P</w:t>
      </w:r>
      <w:r w:rsidR="008E3B94" w:rsidRPr="00653042">
        <w:rPr>
          <w:rFonts w:ascii="Arial" w:eastAsia="Tahoma" w:hAnsi="Arial" w:cs="Arial"/>
          <w:color w:val="000000"/>
          <w:sz w:val="24"/>
          <w:szCs w:val="24"/>
          <w:lang w:val="es-MX"/>
        </w:rPr>
        <w:t xml:space="preserve">erdidas medias  </w:t>
      </w:r>
    </w:p>
    <w:p w14:paraId="546437F3" w14:textId="2C003353" w:rsidR="00692645" w:rsidRPr="00653042" w:rsidRDefault="00AD50FC" w:rsidP="008E3B94">
      <w:pPr>
        <w:spacing w:after="13" w:line="249" w:lineRule="auto"/>
        <w:ind w:right="593"/>
        <w:rPr>
          <w:rFonts w:ascii="Arial" w:eastAsia="Tahoma" w:hAnsi="Arial" w:cs="Arial"/>
          <w:color w:val="000000"/>
          <w:sz w:val="24"/>
          <w:szCs w:val="24"/>
          <w:lang w:val="es-MX"/>
        </w:rPr>
      </w:pPr>
      <w:r w:rsidRPr="00653042">
        <w:rPr>
          <w:rFonts w:ascii="Arial" w:eastAsia="Tahoma" w:hAnsi="Arial" w:cs="Arial"/>
          <w:color w:val="000000"/>
          <w:sz w:val="24"/>
          <w:szCs w:val="24"/>
          <w:lang w:val="es-MX"/>
        </w:rPr>
        <w:t>4: Lesiones/P</w:t>
      </w:r>
      <w:r w:rsidR="008E3B94" w:rsidRPr="00653042">
        <w:rPr>
          <w:rFonts w:ascii="Arial" w:eastAsia="Tahoma" w:hAnsi="Arial" w:cs="Arial"/>
          <w:color w:val="000000"/>
          <w:sz w:val="24"/>
          <w:szCs w:val="24"/>
          <w:lang w:val="es-MX"/>
        </w:rPr>
        <w:t xml:space="preserve">erdidas mayores </w:t>
      </w:r>
    </w:p>
    <w:p w14:paraId="23C33D9F" w14:textId="77777777" w:rsidR="00692645" w:rsidRPr="00653042" w:rsidRDefault="00692645" w:rsidP="008E3B94">
      <w:pPr>
        <w:spacing w:after="13" w:line="249" w:lineRule="auto"/>
        <w:ind w:right="593"/>
        <w:rPr>
          <w:rFonts w:ascii="Arial" w:eastAsia="Tahoma" w:hAnsi="Arial" w:cs="Arial"/>
          <w:color w:val="000000"/>
          <w:sz w:val="24"/>
          <w:szCs w:val="24"/>
          <w:lang w:val="es-MX"/>
        </w:rPr>
      </w:pPr>
    </w:p>
    <w:p w14:paraId="141FB629"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lastRenderedPageBreak/>
        <w:t xml:space="preserve"> </w:t>
      </w:r>
    </w:p>
    <w:p w14:paraId="1F9BFB9E" w14:textId="77777777" w:rsidR="008E3B94" w:rsidRPr="00653042" w:rsidRDefault="008E3B94" w:rsidP="008E3B94">
      <w:pPr>
        <w:spacing w:after="26" w:line="248" w:lineRule="auto"/>
        <w:ind w:right="848"/>
        <w:jc w:val="both"/>
        <w:rPr>
          <w:rFonts w:ascii="Arial" w:eastAsia="Tahoma" w:hAnsi="Arial" w:cs="Arial"/>
          <w:color w:val="000000"/>
          <w:sz w:val="24"/>
          <w:szCs w:val="24"/>
          <w:lang w:val="es-MX"/>
        </w:rPr>
      </w:pPr>
      <w:r w:rsidRPr="00653042">
        <w:rPr>
          <w:rFonts w:ascii="Arial" w:eastAsia="Tahoma" w:hAnsi="Arial" w:cs="Arial"/>
          <w:b/>
          <w:color w:val="000000"/>
          <w:sz w:val="24"/>
          <w:szCs w:val="24"/>
          <w:lang w:val="es-MX"/>
        </w:rPr>
        <w:t>OBS:</w:t>
      </w:r>
      <w:r w:rsidRPr="00653042">
        <w:rPr>
          <w:rFonts w:ascii="Arial" w:eastAsia="Tahoma" w:hAnsi="Arial" w:cs="Arial"/>
          <w:color w:val="000000"/>
          <w:sz w:val="24"/>
          <w:szCs w:val="24"/>
          <w:lang w:val="es-MX"/>
        </w:rPr>
        <w:t xml:space="preserve"> Considere lesiones a las personas o pérdidas materiales </w:t>
      </w:r>
    </w:p>
    <w:p w14:paraId="3E10A322"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1F4F14D0"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37DE31A6" w14:textId="77777777"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b/>
          <w:color w:val="000000"/>
          <w:sz w:val="24"/>
          <w:szCs w:val="24"/>
          <w:lang w:val="es-MX"/>
        </w:rPr>
        <w:t>VALOR ESPERADO DE LA PERDIDA (</w:t>
      </w:r>
      <w:proofErr w:type="spellStart"/>
      <w:r w:rsidRPr="00653042">
        <w:rPr>
          <w:rFonts w:ascii="Arial" w:eastAsia="Tahoma" w:hAnsi="Arial" w:cs="Arial"/>
          <w:b/>
          <w:color w:val="000000"/>
          <w:sz w:val="24"/>
          <w:szCs w:val="24"/>
          <w:lang w:val="es-MX"/>
        </w:rPr>
        <w:t>PxC</w:t>
      </w:r>
      <w:proofErr w:type="spellEnd"/>
      <w:r w:rsidRPr="00653042">
        <w:rPr>
          <w:rFonts w:ascii="Arial" w:eastAsia="Tahoma" w:hAnsi="Arial" w:cs="Arial"/>
          <w:b/>
          <w:color w:val="000000"/>
          <w:sz w:val="24"/>
          <w:szCs w:val="24"/>
          <w:lang w:val="es-MX"/>
        </w:rPr>
        <w:t>)</w:t>
      </w:r>
      <w:r w:rsidR="00AD50FC" w:rsidRPr="00653042">
        <w:rPr>
          <w:rFonts w:ascii="Arial" w:eastAsia="Tahoma" w:hAnsi="Arial" w:cs="Arial"/>
          <w:b/>
          <w:color w:val="000000"/>
          <w:sz w:val="24"/>
          <w:szCs w:val="24"/>
          <w:lang w:val="es-MX"/>
        </w:rPr>
        <w:t>:</w:t>
      </w:r>
      <w:r w:rsidRPr="00653042">
        <w:rPr>
          <w:rFonts w:ascii="Arial" w:eastAsia="Tahoma" w:hAnsi="Arial" w:cs="Arial"/>
          <w:color w:val="000000"/>
          <w:sz w:val="24"/>
          <w:szCs w:val="24"/>
          <w:lang w:val="es-MX"/>
        </w:rPr>
        <w:t xml:space="preserve"> Corresponde a la multiplicación de la probabilidad por la consecuencia, obteniéndose resultados de 1 a 16. </w:t>
      </w:r>
    </w:p>
    <w:p w14:paraId="62238F16"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tbl>
      <w:tblPr>
        <w:tblStyle w:val="TableGrid"/>
        <w:tblW w:w="10116" w:type="dxa"/>
        <w:tblInd w:w="91" w:type="dxa"/>
        <w:tblCellMar>
          <w:top w:w="50" w:type="dxa"/>
          <w:left w:w="70" w:type="dxa"/>
          <w:right w:w="8" w:type="dxa"/>
        </w:tblCellMar>
        <w:tblLook w:val="04A0" w:firstRow="1" w:lastRow="0" w:firstColumn="1" w:lastColumn="0" w:noHBand="0" w:noVBand="1"/>
      </w:tblPr>
      <w:tblGrid>
        <w:gridCol w:w="2304"/>
        <w:gridCol w:w="2410"/>
        <w:gridCol w:w="1984"/>
        <w:gridCol w:w="1985"/>
        <w:gridCol w:w="1433"/>
      </w:tblGrid>
      <w:tr w:rsidR="008E3B94" w:rsidRPr="00876E09" w14:paraId="55DA85C4" w14:textId="77777777" w:rsidTr="00FF195F">
        <w:trPr>
          <w:trHeight w:val="986"/>
        </w:trPr>
        <w:tc>
          <w:tcPr>
            <w:tcW w:w="2304" w:type="dxa"/>
            <w:tcBorders>
              <w:top w:val="single" w:sz="12" w:space="0" w:color="000000"/>
              <w:left w:val="single" w:sz="12" w:space="0" w:color="000000"/>
              <w:bottom w:val="single" w:sz="4" w:space="0" w:color="000000"/>
              <w:right w:val="single" w:sz="4" w:space="0" w:color="000000"/>
            </w:tcBorders>
            <w:vAlign w:val="center"/>
          </w:tcPr>
          <w:p w14:paraId="09351A69" w14:textId="1EBA726A" w:rsidR="008E3B94" w:rsidRPr="00FF195F" w:rsidRDefault="00FF195F" w:rsidP="008E3B94">
            <w:pPr>
              <w:jc w:val="center"/>
              <w:rPr>
                <w:rFonts w:ascii="Arial" w:eastAsia="Tahoma" w:hAnsi="Arial" w:cs="Arial"/>
                <w:color w:val="000000"/>
                <w:sz w:val="20"/>
                <w:szCs w:val="20"/>
                <w:lang w:val="es-MX"/>
              </w:rPr>
            </w:pPr>
            <w:r w:rsidRPr="00FF195F">
              <w:rPr>
                <w:rFonts w:ascii="Arial" w:eastAsia="Tahoma" w:hAnsi="Arial" w:cs="Arial"/>
                <w:b/>
                <w:color w:val="000000"/>
                <w:sz w:val="20"/>
                <w:szCs w:val="20"/>
                <w:lang w:val="es-MX"/>
              </w:rPr>
              <w:t xml:space="preserve">RESUMEN DE LOS HECHOS QUE NOS HAN OCURRIDO </w:t>
            </w:r>
          </w:p>
        </w:tc>
        <w:tc>
          <w:tcPr>
            <w:tcW w:w="2410" w:type="dxa"/>
            <w:tcBorders>
              <w:top w:val="single" w:sz="12" w:space="0" w:color="000000"/>
              <w:left w:val="single" w:sz="4" w:space="0" w:color="000000"/>
              <w:bottom w:val="single" w:sz="4" w:space="0" w:color="000000"/>
              <w:right w:val="single" w:sz="4" w:space="0" w:color="000000"/>
            </w:tcBorders>
            <w:vAlign w:val="center"/>
          </w:tcPr>
          <w:p w14:paraId="5542D255" w14:textId="18949AC8" w:rsidR="008E3B94" w:rsidRPr="00FF195F" w:rsidRDefault="00FF195F" w:rsidP="00621C84">
            <w:pPr>
              <w:jc w:val="center"/>
              <w:rPr>
                <w:rFonts w:ascii="Arial" w:eastAsia="Tahoma" w:hAnsi="Arial" w:cs="Arial"/>
                <w:color w:val="000000"/>
                <w:sz w:val="20"/>
                <w:szCs w:val="20"/>
                <w:lang w:val="es-MX"/>
              </w:rPr>
            </w:pPr>
            <w:r w:rsidRPr="00FF195F">
              <w:rPr>
                <w:rFonts w:ascii="Arial" w:eastAsia="Tahoma" w:hAnsi="Arial" w:cs="Arial"/>
                <w:b/>
                <w:color w:val="000000"/>
                <w:sz w:val="20"/>
                <w:szCs w:val="20"/>
                <w:lang w:val="es-MX"/>
              </w:rPr>
              <w:t xml:space="preserve">¿POR QUÉ ESE </w:t>
            </w:r>
            <w:r w:rsidRPr="00FF195F">
              <w:rPr>
                <w:rFonts w:ascii="Arial" w:eastAsia="Tahoma" w:hAnsi="Arial" w:cs="Arial"/>
                <w:b/>
                <w:sz w:val="20"/>
                <w:szCs w:val="20"/>
                <w:lang w:val="es-MX"/>
              </w:rPr>
              <w:t xml:space="preserve">HECHO ES </w:t>
            </w:r>
            <w:r w:rsidRPr="00FF195F">
              <w:rPr>
                <w:rFonts w:ascii="Arial" w:eastAsia="Tahoma" w:hAnsi="Arial" w:cs="Arial"/>
                <w:b/>
                <w:color w:val="000000"/>
                <w:sz w:val="20"/>
                <w:szCs w:val="20"/>
                <w:lang w:val="es-MX"/>
              </w:rPr>
              <w:t xml:space="preserve">PELIGROSO? </w:t>
            </w:r>
          </w:p>
        </w:tc>
        <w:tc>
          <w:tcPr>
            <w:tcW w:w="1984" w:type="dxa"/>
            <w:tcBorders>
              <w:top w:val="single" w:sz="12" w:space="0" w:color="000000"/>
              <w:left w:val="single" w:sz="4" w:space="0" w:color="000000"/>
              <w:bottom w:val="single" w:sz="4" w:space="0" w:color="000000"/>
              <w:right w:val="single" w:sz="4" w:space="0" w:color="000000"/>
            </w:tcBorders>
          </w:tcPr>
          <w:p w14:paraId="7F8BFCD0" w14:textId="36DE1702" w:rsidR="008E3B94" w:rsidRPr="00FF195F" w:rsidRDefault="00FF195F" w:rsidP="008E3B94">
            <w:pPr>
              <w:spacing w:line="238" w:lineRule="auto"/>
              <w:jc w:val="center"/>
              <w:rPr>
                <w:rFonts w:ascii="Arial" w:eastAsia="Tahoma" w:hAnsi="Arial" w:cs="Arial"/>
                <w:color w:val="000000"/>
                <w:sz w:val="20"/>
                <w:szCs w:val="20"/>
                <w:lang w:val="es-MX"/>
              </w:rPr>
            </w:pPr>
            <w:r w:rsidRPr="00FF195F">
              <w:rPr>
                <w:rFonts w:ascii="Arial" w:eastAsia="Tahoma" w:hAnsi="Arial" w:cs="Arial"/>
                <w:b/>
                <w:color w:val="000000"/>
                <w:sz w:val="20"/>
                <w:szCs w:val="20"/>
                <w:lang w:val="es-MX"/>
              </w:rPr>
              <w:t xml:space="preserve">¿PODRÍA VOLVER A PASAR? </w:t>
            </w:r>
          </w:p>
          <w:p w14:paraId="386EB405" w14:textId="15B1F751" w:rsidR="008E3B94" w:rsidRPr="00FF195F" w:rsidRDefault="00FF195F" w:rsidP="008E3B94">
            <w:pPr>
              <w:jc w:val="both"/>
              <w:rPr>
                <w:rFonts w:ascii="Arial" w:eastAsia="Tahoma" w:hAnsi="Arial" w:cs="Arial"/>
                <w:sz w:val="20"/>
                <w:szCs w:val="20"/>
                <w:lang w:val="es-MX"/>
              </w:rPr>
            </w:pPr>
            <w:r w:rsidRPr="00FF195F">
              <w:rPr>
                <w:rFonts w:ascii="Arial" w:eastAsia="Tahoma" w:hAnsi="Arial" w:cs="Arial"/>
                <w:b/>
                <w:sz w:val="20"/>
                <w:szCs w:val="20"/>
                <w:lang w:val="es-MX"/>
              </w:rPr>
              <w:t xml:space="preserve">PROBABILIDAD DE </w:t>
            </w:r>
          </w:p>
          <w:p w14:paraId="09FCF26B" w14:textId="5B734109" w:rsidR="008E3B94" w:rsidRPr="00FF195F" w:rsidRDefault="00FF195F" w:rsidP="008E3B94">
            <w:pPr>
              <w:ind w:right="61"/>
              <w:jc w:val="center"/>
              <w:rPr>
                <w:rFonts w:ascii="Arial" w:eastAsia="Tahoma" w:hAnsi="Arial" w:cs="Arial"/>
                <w:sz w:val="20"/>
                <w:szCs w:val="20"/>
              </w:rPr>
            </w:pPr>
            <w:r w:rsidRPr="00FF195F">
              <w:rPr>
                <w:rFonts w:ascii="Arial" w:eastAsia="Tahoma" w:hAnsi="Arial" w:cs="Arial"/>
                <w:b/>
                <w:sz w:val="20"/>
                <w:szCs w:val="20"/>
              </w:rPr>
              <w:t xml:space="preserve">OCURRENCIA  </w:t>
            </w:r>
          </w:p>
          <w:p w14:paraId="47ECBB1A" w14:textId="6DDC38A0" w:rsidR="008E3B94" w:rsidRPr="00FF195F" w:rsidRDefault="00FF195F" w:rsidP="008E3B94">
            <w:pPr>
              <w:ind w:right="61"/>
              <w:jc w:val="center"/>
              <w:rPr>
                <w:rFonts w:ascii="Arial" w:eastAsia="Tahoma" w:hAnsi="Arial" w:cs="Arial"/>
                <w:color w:val="000000"/>
                <w:sz w:val="20"/>
                <w:szCs w:val="20"/>
              </w:rPr>
            </w:pPr>
            <w:r w:rsidRPr="00FF195F">
              <w:rPr>
                <w:rFonts w:ascii="Arial" w:eastAsia="Tahoma" w:hAnsi="Arial" w:cs="Arial"/>
                <w:b/>
                <w:color w:val="000000"/>
                <w:sz w:val="20"/>
                <w:szCs w:val="20"/>
              </w:rPr>
              <w:t xml:space="preserve">(P) DE 1 A 4 </w:t>
            </w:r>
          </w:p>
        </w:tc>
        <w:tc>
          <w:tcPr>
            <w:tcW w:w="1985" w:type="dxa"/>
            <w:tcBorders>
              <w:top w:val="single" w:sz="12" w:space="0" w:color="000000"/>
              <w:left w:val="single" w:sz="4" w:space="0" w:color="000000"/>
              <w:bottom w:val="single" w:sz="4" w:space="0" w:color="000000"/>
              <w:right w:val="single" w:sz="4" w:space="0" w:color="000000"/>
            </w:tcBorders>
          </w:tcPr>
          <w:p w14:paraId="5FD2B22E" w14:textId="13B07498" w:rsidR="008E3B94" w:rsidRPr="00FF195F" w:rsidRDefault="00FF195F" w:rsidP="008E3B94">
            <w:pPr>
              <w:spacing w:line="238" w:lineRule="auto"/>
              <w:jc w:val="center"/>
              <w:rPr>
                <w:rFonts w:ascii="Arial" w:eastAsia="Tahoma" w:hAnsi="Arial" w:cs="Arial"/>
                <w:color w:val="000000"/>
                <w:sz w:val="20"/>
                <w:szCs w:val="20"/>
                <w:lang w:val="es-MX"/>
              </w:rPr>
            </w:pPr>
            <w:r w:rsidRPr="00FF195F">
              <w:rPr>
                <w:rFonts w:ascii="Arial" w:eastAsia="Tahoma" w:hAnsi="Arial" w:cs="Arial"/>
                <w:b/>
                <w:color w:val="000000"/>
                <w:sz w:val="20"/>
                <w:szCs w:val="20"/>
                <w:lang w:val="es-MX"/>
              </w:rPr>
              <w:t xml:space="preserve">¿QUÉ EFECTOS TENDRÍA SI VOLVIERA A OCURRIR? </w:t>
            </w:r>
          </w:p>
          <w:p w14:paraId="310A7178" w14:textId="02EE3D7C" w:rsidR="008E3B94" w:rsidRPr="00FF195F" w:rsidRDefault="00FF195F" w:rsidP="008E3B94">
            <w:pPr>
              <w:ind w:right="63"/>
              <w:jc w:val="center"/>
              <w:rPr>
                <w:rFonts w:ascii="Arial" w:eastAsia="Tahoma" w:hAnsi="Arial" w:cs="Arial"/>
                <w:color w:val="000000"/>
                <w:sz w:val="20"/>
                <w:szCs w:val="20"/>
                <w:lang w:val="es-MX"/>
              </w:rPr>
            </w:pPr>
            <w:r w:rsidRPr="00FF195F">
              <w:rPr>
                <w:rFonts w:ascii="Arial" w:eastAsia="Tahoma" w:hAnsi="Arial" w:cs="Arial"/>
                <w:b/>
                <w:color w:val="000000"/>
                <w:sz w:val="20"/>
                <w:szCs w:val="20"/>
                <w:lang w:val="es-MX"/>
              </w:rPr>
              <w:t xml:space="preserve">CONSECUENCIA </w:t>
            </w:r>
          </w:p>
          <w:p w14:paraId="78AFCB80" w14:textId="4EF9DFB2" w:rsidR="008E3B94" w:rsidRPr="00FF195F" w:rsidRDefault="00FF195F" w:rsidP="008E3B94">
            <w:pPr>
              <w:ind w:right="60"/>
              <w:jc w:val="center"/>
              <w:rPr>
                <w:rFonts w:ascii="Arial" w:eastAsia="Tahoma" w:hAnsi="Arial" w:cs="Arial"/>
                <w:color w:val="000000"/>
                <w:sz w:val="20"/>
                <w:szCs w:val="20"/>
                <w:lang w:val="es-MX"/>
              </w:rPr>
            </w:pPr>
            <w:r w:rsidRPr="00FF195F">
              <w:rPr>
                <w:rFonts w:ascii="Arial" w:eastAsia="Tahoma" w:hAnsi="Arial" w:cs="Arial"/>
                <w:b/>
                <w:color w:val="000000"/>
                <w:sz w:val="20"/>
                <w:szCs w:val="20"/>
                <w:lang w:val="es-MX"/>
              </w:rPr>
              <w:t xml:space="preserve">PROBABLE  </w:t>
            </w:r>
          </w:p>
          <w:p w14:paraId="0B1EF593" w14:textId="34B0DE53" w:rsidR="008E3B94" w:rsidRPr="00FF195F" w:rsidRDefault="00FF195F" w:rsidP="008E3B94">
            <w:pPr>
              <w:ind w:right="61"/>
              <w:jc w:val="center"/>
              <w:rPr>
                <w:rFonts w:ascii="Arial" w:eastAsia="Tahoma" w:hAnsi="Arial" w:cs="Arial"/>
                <w:color w:val="000000"/>
                <w:sz w:val="20"/>
                <w:szCs w:val="20"/>
                <w:lang w:val="es-MX"/>
              </w:rPr>
            </w:pPr>
            <w:r w:rsidRPr="00FF195F">
              <w:rPr>
                <w:rFonts w:ascii="Arial" w:eastAsia="Tahoma" w:hAnsi="Arial" w:cs="Arial"/>
                <w:b/>
                <w:color w:val="000000"/>
                <w:sz w:val="20"/>
                <w:szCs w:val="20"/>
                <w:lang w:val="es-MX"/>
              </w:rPr>
              <w:t xml:space="preserve">(C) DE 1 A 4 </w:t>
            </w:r>
          </w:p>
        </w:tc>
        <w:tc>
          <w:tcPr>
            <w:tcW w:w="1433" w:type="dxa"/>
            <w:tcBorders>
              <w:top w:val="single" w:sz="12" w:space="0" w:color="000000"/>
              <w:left w:val="single" w:sz="4" w:space="0" w:color="000000"/>
              <w:bottom w:val="single" w:sz="4" w:space="0" w:color="000000"/>
              <w:right w:val="single" w:sz="12" w:space="0" w:color="000000"/>
            </w:tcBorders>
          </w:tcPr>
          <w:p w14:paraId="3DBFB67C" w14:textId="46F46C5A" w:rsidR="008E3B94" w:rsidRPr="00FF195F" w:rsidRDefault="00FF195F" w:rsidP="008E3B94">
            <w:pPr>
              <w:ind w:right="61"/>
              <w:jc w:val="center"/>
              <w:rPr>
                <w:rFonts w:ascii="Arial" w:eastAsia="Tahoma" w:hAnsi="Arial" w:cs="Arial"/>
                <w:color w:val="000000"/>
                <w:sz w:val="20"/>
                <w:szCs w:val="20"/>
                <w:lang w:val="es-MX"/>
              </w:rPr>
            </w:pPr>
            <w:r w:rsidRPr="00FF195F">
              <w:rPr>
                <w:rFonts w:ascii="Arial" w:eastAsia="Tahoma" w:hAnsi="Arial" w:cs="Arial"/>
                <w:b/>
                <w:color w:val="000000"/>
                <w:sz w:val="20"/>
                <w:szCs w:val="20"/>
                <w:lang w:val="es-MX"/>
              </w:rPr>
              <w:t xml:space="preserve">VALOR </w:t>
            </w:r>
          </w:p>
          <w:p w14:paraId="7EC881B8" w14:textId="1C96B540" w:rsidR="008E3B94" w:rsidRPr="00FF195F" w:rsidRDefault="00FF195F" w:rsidP="008E3B94">
            <w:pPr>
              <w:rPr>
                <w:rFonts w:ascii="Arial" w:eastAsia="Tahoma" w:hAnsi="Arial" w:cs="Arial"/>
                <w:color w:val="000000"/>
                <w:sz w:val="20"/>
                <w:szCs w:val="20"/>
                <w:lang w:val="es-MX"/>
              </w:rPr>
            </w:pPr>
            <w:r w:rsidRPr="00FF195F">
              <w:rPr>
                <w:rFonts w:ascii="Arial" w:eastAsia="Tahoma" w:hAnsi="Arial" w:cs="Arial"/>
                <w:b/>
                <w:color w:val="000000"/>
                <w:sz w:val="20"/>
                <w:szCs w:val="20"/>
                <w:lang w:val="es-MX"/>
              </w:rPr>
              <w:t xml:space="preserve">ESPERADO </w:t>
            </w:r>
          </w:p>
          <w:p w14:paraId="6D256567" w14:textId="02E7C819" w:rsidR="008E3B94" w:rsidRPr="00FF195F" w:rsidRDefault="00FF195F" w:rsidP="008E3B94">
            <w:pPr>
              <w:ind w:right="60"/>
              <w:jc w:val="center"/>
              <w:rPr>
                <w:rFonts w:ascii="Arial" w:eastAsia="Tahoma" w:hAnsi="Arial" w:cs="Arial"/>
                <w:color w:val="000000"/>
                <w:sz w:val="20"/>
                <w:szCs w:val="20"/>
                <w:lang w:val="es-MX"/>
              </w:rPr>
            </w:pPr>
            <w:r w:rsidRPr="00FF195F">
              <w:rPr>
                <w:rFonts w:ascii="Arial" w:eastAsia="Tahoma" w:hAnsi="Arial" w:cs="Arial"/>
                <w:b/>
                <w:color w:val="000000"/>
                <w:sz w:val="20"/>
                <w:szCs w:val="20"/>
                <w:lang w:val="es-MX"/>
              </w:rPr>
              <w:t xml:space="preserve">DE LA </w:t>
            </w:r>
          </w:p>
          <w:p w14:paraId="4EB02078" w14:textId="00F08304" w:rsidR="008E3B94" w:rsidRPr="00FF195F" w:rsidRDefault="00FF195F" w:rsidP="008E3B94">
            <w:pPr>
              <w:jc w:val="center"/>
              <w:rPr>
                <w:rFonts w:ascii="Arial" w:eastAsia="Tahoma" w:hAnsi="Arial" w:cs="Arial"/>
                <w:color w:val="000000"/>
                <w:sz w:val="20"/>
                <w:szCs w:val="20"/>
                <w:lang w:val="es-MX"/>
              </w:rPr>
            </w:pPr>
            <w:r w:rsidRPr="00FF195F">
              <w:rPr>
                <w:rFonts w:ascii="Arial" w:eastAsia="Tahoma" w:hAnsi="Arial" w:cs="Arial"/>
                <w:b/>
                <w:color w:val="000000"/>
                <w:sz w:val="20"/>
                <w:szCs w:val="20"/>
                <w:lang w:val="es-MX"/>
              </w:rPr>
              <w:t xml:space="preserve">PERDIDA (PXC) </w:t>
            </w:r>
          </w:p>
        </w:tc>
      </w:tr>
      <w:tr w:rsidR="008E3B94" w:rsidRPr="00331909" w14:paraId="35558AE2" w14:textId="77777777" w:rsidTr="00FF195F">
        <w:trPr>
          <w:trHeight w:val="1142"/>
        </w:trPr>
        <w:tc>
          <w:tcPr>
            <w:tcW w:w="2304" w:type="dxa"/>
            <w:tcBorders>
              <w:top w:val="single" w:sz="4" w:space="0" w:color="000000"/>
              <w:left w:val="single" w:sz="12" w:space="0" w:color="000000"/>
              <w:bottom w:val="single" w:sz="4" w:space="0" w:color="000000"/>
              <w:right w:val="single" w:sz="4" w:space="0" w:color="000000"/>
            </w:tcBorders>
          </w:tcPr>
          <w:p w14:paraId="3B4A98CE" w14:textId="321AE41C"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Covid-19</w:t>
            </w:r>
            <w:r w:rsidR="00A42EC0" w:rsidRPr="00653042">
              <w:rPr>
                <w:rFonts w:ascii="Arial" w:eastAsia="Tahoma" w:hAnsi="Arial" w:cs="Arial"/>
                <w:color w:val="000000"/>
                <w:sz w:val="24"/>
                <w:szCs w:val="24"/>
              </w:rPr>
              <w:t>, Delta, Omicron</w:t>
            </w:r>
          </w:p>
        </w:tc>
        <w:tc>
          <w:tcPr>
            <w:tcW w:w="2410" w:type="dxa"/>
            <w:tcBorders>
              <w:top w:val="single" w:sz="4" w:space="0" w:color="000000"/>
              <w:left w:val="single" w:sz="4" w:space="0" w:color="000000"/>
              <w:bottom w:val="single" w:sz="4" w:space="0" w:color="000000"/>
              <w:right w:val="single" w:sz="4" w:space="0" w:color="000000"/>
            </w:tcBorders>
          </w:tcPr>
          <w:p w14:paraId="37D4E031" w14:textId="5AC256A5" w:rsidR="008E3B94" w:rsidRPr="00653042" w:rsidRDefault="008E3B94" w:rsidP="008E3B94">
            <w:pPr>
              <w:ind w:right="62"/>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Debido a esta pandemia los niños y funcionarias del </w:t>
            </w:r>
            <w:r w:rsidR="003C53FC">
              <w:rPr>
                <w:rFonts w:ascii="Arial" w:eastAsia="Tahoma" w:hAnsi="Arial" w:cs="Arial"/>
                <w:sz w:val="24"/>
                <w:szCs w:val="24"/>
                <w:lang w:val="es-MX"/>
              </w:rPr>
              <w:t>establecimiento</w:t>
            </w:r>
            <w:r w:rsidRPr="001329C8">
              <w:rPr>
                <w:rFonts w:ascii="Arial" w:eastAsia="Tahoma" w:hAnsi="Arial" w:cs="Arial"/>
                <w:sz w:val="24"/>
                <w:szCs w:val="24"/>
                <w:lang w:val="es-MX"/>
              </w:rPr>
              <w:t xml:space="preserve"> </w:t>
            </w:r>
            <w:r w:rsidRPr="00653042">
              <w:rPr>
                <w:rFonts w:ascii="Arial" w:eastAsia="Tahoma" w:hAnsi="Arial" w:cs="Arial"/>
                <w:color w:val="000000"/>
                <w:sz w:val="24"/>
                <w:szCs w:val="24"/>
                <w:lang w:val="es-MX"/>
              </w:rPr>
              <w:t xml:space="preserve">pueden contagiarse del Covid-19.  </w:t>
            </w:r>
          </w:p>
        </w:tc>
        <w:tc>
          <w:tcPr>
            <w:tcW w:w="1984" w:type="dxa"/>
            <w:tcBorders>
              <w:top w:val="single" w:sz="4" w:space="0" w:color="000000"/>
              <w:left w:val="single" w:sz="4" w:space="0" w:color="000000"/>
              <w:bottom w:val="single" w:sz="4" w:space="0" w:color="000000"/>
              <w:right w:val="single" w:sz="4" w:space="0" w:color="000000"/>
            </w:tcBorders>
          </w:tcPr>
          <w:p w14:paraId="6F23B07D" w14:textId="77777777" w:rsidR="008E3B94" w:rsidRDefault="008E3B94" w:rsidP="008E3B94">
            <w:pPr>
              <w:ind w:right="63"/>
              <w:jc w:val="center"/>
              <w:rPr>
                <w:rFonts w:ascii="Arial" w:eastAsia="Tahoma" w:hAnsi="Arial" w:cs="Arial"/>
                <w:color w:val="000000"/>
                <w:sz w:val="24"/>
                <w:szCs w:val="24"/>
                <w:lang w:val="es-CL"/>
              </w:rPr>
            </w:pPr>
          </w:p>
          <w:p w14:paraId="1593ACAE" w14:textId="77777777" w:rsidR="005C44E2" w:rsidRDefault="005C44E2" w:rsidP="008E3B94">
            <w:pPr>
              <w:ind w:right="63"/>
              <w:jc w:val="center"/>
              <w:rPr>
                <w:rFonts w:ascii="Arial" w:eastAsia="Tahoma" w:hAnsi="Arial" w:cs="Arial"/>
                <w:color w:val="000000"/>
                <w:sz w:val="24"/>
                <w:szCs w:val="24"/>
                <w:lang w:val="es-CL"/>
              </w:rPr>
            </w:pPr>
          </w:p>
          <w:p w14:paraId="0F453DC3" w14:textId="5D545B7D" w:rsidR="005C44E2" w:rsidRPr="00372FD5" w:rsidRDefault="005C44E2" w:rsidP="008E3B94">
            <w:pPr>
              <w:ind w:right="63"/>
              <w:jc w:val="center"/>
              <w:rPr>
                <w:rFonts w:ascii="Arial" w:eastAsia="Tahoma" w:hAnsi="Arial" w:cs="Arial"/>
                <w:color w:val="000000"/>
                <w:sz w:val="24"/>
                <w:szCs w:val="24"/>
                <w:lang w:val="es-CL"/>
              </w:rPr>
            </w:pPr>
            <w:r>
              <w:rPr>
                <w:rFonts w:ascii="Arial" w:eastAsia="Tahoma" w:hAnsi="Arial" w:cs="Arial"/>
                <w:color w:val="000000"/>
                <w:sz w:val="24"/>
                <w:szCs w:val="24"/>
                <w:lang w:val="es-CL"/>
              </w:rPr>
              <w:t>4</w:t>
            </w:r>
          </w:p>
        </w:tc>
        <w:tc>
          <w:tcPr>
            <w:tcW w:w="1985" w:type="dxa"/>
            <w:tcBorders>
              <w:top w:val="single" w:sz="4" w:space="0" w:color="000000"/>
              <w:left w:val="single" w:sz="4" w:space="0" w:color="000000"/>
              <w:bottom w:val="single" w:sz="4" w:space="0" w:color="000000"/>
              <w:right w:val="single" w:sz="4" w:space="0" w:color="000000"/>
            </w:tcBorders>
          </w:tcPr>
          <w:p w14:paraId="1893C2E0" w14:textId="77777777" w:rsidR="008E3B94" w:rsidRDefault="008E3B94" w:rsidP="008E3B94">
            <w:pPr>
              <w:ind w:right="65"/>
              <w:jc w:val="center"/>
              <w:rPr>
                <w:rFonts w:ascii="Arial" w:eastAsia="Tahoma" w:hAnsi="Arial" w:cs="Arial"/>
                <w:color w:val="000000"/>
                <w:sz w:val="24"/>
                <w:szCs w:val="24"/>
                <w:lang w:val="es-CL"/>
              </w:rPr>
            </w:pPr>
          </w:p>
          <w:p w14:paraId="78EA0785" w14:textId="77777777" w:rsidR="005C44E2" w:rsidRDefault="005C44E2" w:rsidP="008E3B94">
            <w:pPr>
              <w:ind w:right="65"/>
              <w:jc w:val="center"/>
              <w:rPr>
                <w:rFonts w:ascii="Arial" w:eastAsia="Tahoma" w:hAnsi="Arial" w:cs="Arial"/>
                <w:color w:val="000000"/>
                <w:sz w:val="24"/>
                <w:szCs w:val="24"/>
                <w:lang w:val="es-CL"/>
              </w:rPr>
            </w:pPr>
          </w:p>
          <w:p w14:paraId="53EC31A0" w14:textId="452F7420" w:rsidR="005C44E2" w:rsidRPr="00372FD5" w:rsidRDefault="005C44E2" w:rsidP="008E3B94">
            <w:pPr>
              <w:ind w:right="65"/>
              <w:jc w:val="center"/>
              <w:rPr>
                <w:rFonts w:ascii="Arial" w:eastAsia="Tahoma" w:hAnsi="Arial" w:cs="Arial"/>
                <w:color w:val="000000"/>
                <w:sz w:val="24"/>
                <w:szCs w:val="24"/>
                <w:lang w:val="es-CL"/>
              </w:rPr>
            </w:pPr>
            <w:r>
              <w:rPr>
                <w:rFonts w:ascii="Arial" w:eastAsia="Tahoma" w:hAnsi="Arial" w:cs="Arial"/>
                <w:color w:val="000000"/>
                <w:sz w:val="24"/>
                <w:szCs w:val="24"/>
                <w:lang w:val="es-CL"/>
              </w:rPr>
              <w:t>2</w:t>
            </w:r>
          </w:p>
        </w:tc>
        <w:tc>
          <w:tcPr>
            <w:tcW w:w="1433" w:type="dxa"/>
            <w:tcBorders>
              <w:top w:val="single" w:sz="4" w:space="0" w:color="000000"/>
              <w:left w:val="single" w:sz="4" w:space="0" w:color="000000"/>
              <w:bottom w:val="single" w:sz="4" w:space="0" w:color="000000"/>
              <w:right w:val="single" w:sz="12" w:space="0" w:color="000000"/>
            </w:tcBorders>
          </w:tcPr>
          <w:p w14:paraId="74423F0A" w14:textId="77777777" w:rsidR="008E3B94" w:rsidRDefault="008E3B94" w:rsidP="008E3B94">
            <w:pPr>
              <w:ind w:right="61"/>
              <w:jc w:val="center"/>
              <w:rPr>
                <w:rFonts w:ascii="Arial" w:eastAsia="Tahoma" w:hAnsi="Arial" w:cs="Arial"/>
                <w:color w:val="000000"/>
                <w:sz w:val="24"/>
                <w:szCs w:val="24"/>
                <w:lang w:val="es-CL"/>
              </w:rPr>
            </w:pPr>
          </w:p>
          <w:p w14:paraId="472AC4FD" w14:textId="77777777" w:rsidR="005C44E2" w:rsidRDefault="005C44E2" w:rsidP="008E3B94">
            <w:pPr>
              <w:ind w:right="61"/>
              <w:jc w:val="center"/>
              <w:rPr>
                <w:rFonts w:ascii="Arial" w:eastAsia="Tahoma" w:hAnsi="Arial" w:cs="Arial"/>
                <w:color w:val="000000"/>
                <w:sz w:val="24"/>
                <w:szCs w:val="24"/>
                <w:lang w:val="es-CL"/>
              </w:rPr>
            </w:pPr>
          </w:p>
          <w:p w14:paraId="4683475D" w14:textId="3F6755E0" w:rsidR="005C44E2" w:rsidRPr="00372FD5" w:rsidRDefault="003C53FC" w:rsidP="008E3B94">
            <w:pPr>
              <w:ind w:right="61"/>
              <w:jc w:val="center"/>
              <w:rPr>
                <w:rFonts w:ascii="Arial" w:eastAsia="Tahoma" w:hAnsi="Arial" w:cs="Arial"/>
                <w:color w:val="000000"/>
                <w:sz w:val="24"/>
                <w:szCs w:val="24"/>
                <w:lang w:val="es-CL"/>
              </w:rPr>
            </w:pPr>
            <w:r w:rsidRPr="003C53FC">
              <w:rPr>
                <w:rFonts w:ascii="Arial" w:eastAsia="Tahoma" w:hAnsi="Arial" w:cs="Arial"/>
                <w:sz w:val="24"/>
                <w:szCs w:val="24"/>
                <w:lang w:val="es-CL"/>
              </w:rPr>
              <w:t>8</w:t>
            </w:r>
          </w:p>
        </w:tc>
      </w:tr>
      <w:tr w:rsidR="008E3B94" w:rsidRPr="00331909" w14:paraId="330FFD9C" w14:textId="77777777" w:rsidTr="00183120">
        <w:trPr>
          <w:trHeight w:val="774"/>
        </w:trPr>
        <w:tc>
          <w:tcPr>
            <w:tcW w:w="2304" w:type="dxa"/>
            <w:tcBorders>
              <w:top w:val="single" w:sz="4" w:space="0" w:color="000000"/>
              <w:left w:val="single" w:sz="12" w:space="0" w:color="000000"/>
              <w:bottom w:val="single" w:sz="4" w:space="0" w:color="000000"/>
              <w:right w:val="single" w:sz="4" w:space="0" w:color="000000"/>
            </w:tcBorders>
          </w:tcPr>
          <w:p w14:paraId="2DBDE09C" w14:textId="6B925AF3" w:rsidR="008E3B94" w:rsidRPr="00372FD5" w:rsidRDefault="008E3B94" w:rsidP="008E3B94">
            <w:pPr>
              <w:rPr>
                <w:rFonts w:ascii="Arial" w:eastAsia="Tahoma" w:hAnsi="Arial" w:cs="Arial"/>
                <w:color w:val="000000"/>
                <w:sz w:val="24"/>
                <w:szCs w:val="24"/>
                <w:lang w:val="es-CL"/>
              </w:rPr>
            </w:pPr>
          </w:p>
        </w:tc>
        <w:tc>
          <w:tcPr>
            <w:tcW w:w="2410" w:type="dxa"/>
            <w:tcBorders>
              <w:top w:val="single" w:sz="4" w:space="0" w:color="000000"/>
              <w:left w:val="single" w:sz="4" w:space="0" w:color="000000"/>
              <w:bottom w:val="single" w:sz="4" w:space="0" w:color="000000"/>
              <w:right w:val="single" w:sz="4" w:space="0" w:color="000000"/>
            </w:tcBorders>
          </w:tcPr>
          <w:p w14:paraId="1015685E" w14:textId="2ED2E470" w:rsidR="008E3B94" w:rsidRPr="00653042" w:rsidRDefault="008E3B94" w:rsidP="008E3B94">
            <w:pPr>
              <w:rPr>
                <w:rFonts w:ascii="Arial" w:eastAsia="Tahoma" w:hAnsi="Arial" w:cs="Arial"/>
                <w:color w:val="000000"/>
                <w:sz w:val="24"/>
                <w:szCs w:val="24"/>
                <w:lang w:val="es-MX"/>
              </w:rPr>
            </w:pPr>
          </w:p>
        </w:tc>
        <w:tc>
          <w:tcPr>
            <w:tcW w:w="1984" w:type="dxa"/>
            <w:tcBorders>
              <w:top w:val="single" w:sz="4" w:space="0" w:color="000000"/>
              <w:left w:val="single" w:sz="4" w:space="0" w:color="000000"/>
              <w:bottom w:val="single" w:sz="4" w:space="0" w:color="000000"/>
              <w:right w:val="single" w:sz="4" w:space="0" w:color="000000"/>
            </w:tcBorders>
          </w:tcPr>
          <w:p w14:paraId="778E134A" w14:textId="756495C7" w:rsidR="008E3B94" w:rsidRPr="00372FD5" w:rsidRDefault="008E3B94" w:rsidP="008E3B94">
            <w:pPr>
              <w:ind w:right="63"/>
              <w:jc w:val="center"/>
              <w:rPr>
                <w:rFonts w:ascii="Arial" w:eastAsia="Tahoma" w:hAnsi="Arial" w:cs="Arial"/>
                <w:color w:val="000000"/>
                <w:sz w:val="24"/>
                <w:szCs w:val="24"/>
                <w:lang w:val="es-CL"/>
              </w:rPr>
            </w:pPr>
          </w:p>
        </w:tc>
        <w:tc>
          <w:tcPr>
            <w:tcW w:w="1985" w:type="dxa"/>
            <w:tcBorders>
              <w:top w:val="single" w:sz="4" w:space="0" w:color="000000"/>
              <w:left w:val="single" w:sz="4" w:space="0" w:color="000000"/>
              <w:bottom w:val="single" w:sz="4" w:space="0" w:color="000000"/>
              <w:right w:val="single" w:sz="4" w:space="0" w:color="000000"/>
            </w:tcBorders>
          </w:tcPr>
          <w:p w14:paraId="74DCEE99" w14:textId="61F454C3" w:rsidR="008E3B94" w:rsidRPr="00372FD5" w:rsidRDefault="008E3B94" w:rsidP="008E3B94">
            <w:pPr>
              <w:ind w:right="65"/>
              <w:jc w:val="center"/>
              <w:rPr>
                <w:rFonts w:ascii="Arial" w:eastAsia="Tahoma" w:hAnsi="Arial" w:cs="Arial"/>
                <w:color w:val="000000"/>
                <w:sz w:val="24"/>
                <w:szCs w:val="24"/>
                <w:lang w:val="es-CL"/>
              </w:rPr>
            </w:pPr>
          </w:p>
        </w:tc>
        <w:tc>
          <w:tcPr>
            <w:tcW w:w="1433" w:type="dxa"/>
            <w:tcBorders>
              <w:top w:val="single" w:sz="4" w:space="0" w:color="000000"/>
              <w:left w:val="single" w:sz="4" w:space="0" w:color="000000"/>
              <w:bottom w:val="single" w:sz="4" w:space="0" w:color="000000"/>
              <w:right w:val="single" w:sz="12" w:space="0" w:color="000000"/>
            </w:tcBorders>
          </w:tcPr>
          <w:p w14:paraId="3CAF7B0A" w14:textId="10F6AA6A" w:rsidR="008E3B94" w:rsidRPr="00372FD5" w:rsidRDefault="008E3B94" w:rsidP="008E3B94">
            <w:pPr>
              <w:ind w:right="61"/>
              <w:jc w:val="center"/>
              <w:rPr>
                <w:rFonts w:ascii="Arial" w:eastAsia="Tahoma" w:hAnsi="Arial" w:cs="Arial"/>
                <w:color w:val="000000"/>
                <w:sz w:val="24"/>
                <w:szCs w:val="24"/>
                <w:lang w:val="es-CL"/>
              </w:rPr>
            </w:pPr>
          </w:p>
        </w:tc>
      </w:tr>
      <w:tr w:rsidR="008E3B94" w:rsidRPr="00876E09" w14:paraId="2659EC0E" w14:textId="77777777" w:rsidTr="00183120">
        <w:trPr>
          <w:trHeight w:val="888"/>
        </w:trPr>
        <w:tc>
          <w:tcPr>
            <w:tcW w:w="8683" w:type="dxa"/>
            <w:gridSpan w:val="4"/>
            <w:tcBorders>
              <w:top w:val="single" w:sz="4" w:space="0" w:color="000000"/>
              <w:left w:val="single" w:sz="12" w:space="0" w:color="000000"/>
              <w:bottom w:val="single" w:sz="12" w:space="0" w:color="000000"/>
              <w:right w:val="nil"/>
            </w:tcBorders>
          </w:tcPr>
          <w:p w14:paraId="07810E63" w14:textId="77777777" w:rsidR="008E3B94" w:rsidRPr="00653042" w:rsidRDefault="008E3B94" w:rsidP="008E3B94">
            <w:pPr>
              <w:spacing w:after="9"/>
              <w:jc w:val="center"/>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7D118EBA" w14:textId="77777777" w:rsidR="008E3B94" w:rsidRPr="00653042" w:rsidRDefault="00621C84" w:rsidP="008E3B94">
            <w:pPr>
              <w:rPr>
                <w:rFonts w:ascii="Arial" w:eastAsia="Tahoma" w:hAnsi="Arial" w:cs="Arial"/>
                <w:color w:val="000000"/>
                <w:sz w:val="24"/>
                <w:szCs w:val="24"/>
                <w:lang w:val="es-MX"/>
              </w:rPr>
            </w:pPr>
            <w:r w:rsidRPr="00653042">
              <w:rPr>
                <w:rFonts w:ascii="Arial" w:eastAsia="Tahoma" w:hAnsi="Arial" w:cs="Arial"/>
                <w:color w:val="000000"/>
                <w:sz w:val="24"/>
                <w:szCs w:val="24"/>
                <w:lang w:val="es-MX"/>
              </w:rPr>
              <w:t>Durante el año se debe</w:t>
            </w:r>
            <w:r w:rsidR="008E3B94" w:rsidRPr="00653042">
              <w:rPr>
                <w:rFonts w:ascii="Arial" w:eastAsia="Tahoma" w:hAnsi="Arial" w:cs="Arial"/>
                <w:color w:val="000000"/>
                <w:sz w:val="24"/>
                <w:szCs w:val="24"/>
                <w:lang w:val="es-MX"/>
              </w:rPr>
              <w:t xml:space="preserve"> concretar una visita del </w:t>
            </w:r>
            <w:proofErr w:type="spellStart"/>
            <w:r w:rsidR="008E3B94" w:rsidRPr="00653042">
              <w:rPr>
                <w:rFonts w:ascii="Arial" w:eastAsia="Tahoma" w:hAnsi="Arial" w:cs="Arial"/>
                <w:color w:val="000000"/>
                <w:sz w:val="24"/>
                <w:szCs w:val="24"/>
                <w:lang w:val="es-MX"/>
              </w:rPr>
              <w:t>Prevencionista</w:t>
            </w:r>
            <w:proofErr w:type="spellEnd"/>
            <w:r w:rsidR="008E3B94" w:rsidRPr="00653042">
              <w:rPr>
                <w:rFonts w:ascii="Arial" w:eastAsia="Tahoma" w:hAnsi="Arial" w:cs="Arial"/>
                <w:color w:val="000000"/>
                <w:sz w:val="24"/>
                <w:szCs w:val="24"/>
                <w:lang w:val="es-MX"/>
              </w:rPr>
              <w:t xml:space="preserve"> de Riesgos. </w:t>
            </w:r>
          </w:p>
        </w:tc>
        <w:tc>
          <w:tcPr>
            <w:tcW w:w="1433" w:type="dxa"/>
            <w:tcBorders>
              <w:top w:val="single" w:sz="4" w:space="0" w:color="000000"/>
              <w:left w:val="nil"/>
              <w:bottom w:val="single" w:sz="12" w:space="0" w:color="000000"/>
              <w:right w:val="single" w:sz="12" w:space="0" w:color="000000"/>
            </w:tcBorders>
          </w:tcPr>
          <w:p w14:paraId="259D8090" w14:textId="77777777" w:rsidR="008E3B94" w:rsidRPr="00653042" w:rsidRDefault="008E3B94" w:rsidP="008E3B94">
            <w:pPr>
              <w:rPr>
                <w:rFonts w:ascii="Arial" w:eastAsia="Tahoma" w:hAnsi="Arial" w:cs="Arial"/>
                <w:color w:val="000000"/>
                <w:sz w:val="24"/>
                <w:szCs w:val="24"/>
                <w:lang w:val="es-MX"/>
              </w:rPr>
            </w:pPr>
          </w:p>
        </w:tc>
      </w:tr>
    </w:tbl>
    <w:p w14:paraId="62C1A376" w14:textId="77777777" w:rsidR="00E5637E" w:rsidRPr="00653042" w:rsidRDefault="00E5637E" w:rsidP="00621C84">
      <w:pPr>
        <w:spacing w:after="0"/>
        <w:rPr>
          <w:rFonts w:ascii="Arial" w:eastAsia="Tahoma" w:hAnsi="Arial" w:cs="Arial"/>
          <w:color w:val="000000"/>
          <w:sz w:val="24"/>
          <w:szCs w:val="24"/>
          <w:lang w:val="es-MX"/>
        </w:rPr>
      </w:pPr>
    </w:p>
    <w:p w14:paraId="19C994B0" w14:textId="591F9BF1" w:rsidR="008E3B94" w:rsidRPr="00653042" w:rsidRDefault="008E3B94" w:rsidP="00621C84">
      <w:pPr>
        <w:spacing w:after="0"/>
        <w:rPr>
          <w:rFonts w:ascii="Arial" w:eastAsia="Tahoma" w:hAnsi="Arial" w:cs="Arial"/>
          <w:b/>
          <w:color w:val="000000"/>
          <w:sz w:val="24"/>
          <w:szCs w:val="24"/>
          <w:lang w:val="es-MX"/>
        </w:rPr>
      </w:pPr>
      <w:r w:rsidRPr="00653042">
        <w:rPr>
          <w:rFonts w:ascii="Arial" w:eastAsia="Tahoma" w:hAnsi="Arial" w:cs="Arial"/>
          <w:color w:val="000000"/>
          <w:sz w:val="24"/>
          <w:szCs w:val="24"/>
          <w:lang w:val="es-MX"/>
        </w:rPr>
        <w:t xml:space="preserve"> </w:t>
      </w:r>
      <w:r w:rsidRPr="00653042">
        <w:rPr>
          <w:rFonts w:ascii="Arial" w:eastAsia="Tahoma" w:hAnsi="Arial" w:cs="Arial"/>
          <w:b/>
          <w:color w:val="000000"/>
          <w:sz w:val="24"/>
          <w:szCs w:val="24"/>
          <w:lang w:val="es-MX"/>
        </w:rPr>
        <w:t xml:space="preserve">RECONOCIMIENTO DE RIESGOS EN TERRENO </w:t>
      </w:r>
    </w:p>
    <w:p w14:paraId="6559DF34"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43D4C1BB" w14:textId="37188B3D" w:rsidR="008E3B94" w:rsidRPr="00653042" w:rsidRDefault="00E5637E" w:rsidP="008E3B94">
      <w:pPr>
        <w:spacing w:after="13" w:line="249" w:lineRule="auto"/>
        <w:ind w:right="593"/>
        <w:rPr>
          <w:rFonts w:ascii="Arial" w:eastAsia="Tahoma" w:hAnsi="Arial" w:cs="Arial"/>
          <w:color w:val="000000"/>
          <w:sz w:val="24"/>
          <w:szCs w:val="24"/>
          <w:lang w:val="es-MX"/>
        </w:rPr>
      </w:pPr>
      <w:r w:rsidRPr="00653042">
        <w:rPr>
          <w:rFonts w:ascii="Arial" w:eastAsia="Tahoma" w:hAnsi="Arial" w:cs="Arial"/>
          <w:color w:val="000000"/>
          <w:sz w:val="24"/>
          <w:szCs w:val="24"/>
          <w:lang w:val="es-MX"/>
        </w:rPr>
        <w:t>El Comité de Seguridad debe</w:t>
      </w:r>
      <w:r w:rsidR="008E3B94" w:rsidRPr="00653042">
        <w:rPr>
          <w:rFonts w:ascii="Arial" w:eastAsia="Tahoma" w:hAnsi="Arial" w:cs="Arial"/>
          <w:color w:val="000000"/>
          <w:sz w:val="24"/>
          <w:szCs w:val="24"/>
          <w:lang w:val="es-MX"/>
        </w:rPr>
        <w:t xml:space="preserve"> recorrer las instalaciones </w:t>
      </w:r>
      <w:r w:rsidR="008E3B94" w:rsidRPr="001329C8">
        <w:rPr>
          <w:rFonts w:ascii="Arial" w:eastAsia="Tahoma" w:hAnsi="Arial" w:cs="Arial"/>
          <w:sz w:val="24"/>
          <w:szCs w:val="24"/>
          <w:lang w:val="es-MX"/>
        </w:rPr>
        <w:t xml:space="preserve">del </w:t>
      </w:r>
      <w:r w:rsidR="002A7D2F">
        <w:rPr>
          <w:rFonts w:ascii="Arial" w:eastAsia="Tahoma" w:hAnsi="Arial" w:cs="Arial"/>
          <w:sz w:val="24"/>
          <w:szCs w:val="24"/>
          <w:lang w:val="es-MX"/>
        </w:rPr>
        <w:t>establecimiento</w:t>
      </w:r>
      <w:r w:rsidR="008E3B94" w:rsidRPr="001329C8">
        <w:rPr>
          <w:rFonts w:ascii="Arial" w:eastAsia="Tahoma" w:hAnsi="Arial" w:cs="Arial"/>
          <w:sz w:val="24"/>
          <w:szCs w:val="24"/>
          <w:lang w:val="es-MX"/>
        </w:rPr>
        <w:t xml:space="preserve"> </w:t>
      </w:r>
      <w:r w:rsidR="008E3B94" w:rsidRPr="00653042">
        <w:rPr>
          <w:rFonts w:ascii="Arial" w:eastAsia="Tahoma" w:hAnsi="Arial" w:cs="Arial"/>
          <w:color w:val="000000"/>
          <w:sz w:val="24"/>
          <w:szCs w:val="24"/>
          <w:lang w:val="es-MX"/>
        </w:rPr>
        <w:t xml:space="preserve">y su entorno con el propósito de detectar situaciones de riesgos potenciales. </w:t>
      </w:r>
    </w:p>
    <w:p w14:paraId="5418F5BA"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tbl>
      <w:tblPr>
        <w:tblStyle w:val="TableGrid"/>
        <w:tblW w:w="10116" w:type="dxa"/>
        <w:tblInd w:w="91" w:type="dxa"/>
        <w:tblCellMar>
          <w:top w:w="52" w:type="dxa"/>
          <w:right w:w="5" w:type="dxa"/>
        </w:tblCellMar>
        <w:tblLook w:val="04A0" w:firstRow="1" w:lastRow="0" w:firstColumn="1" w:lastColumn="0" w:noHBand="0" w:noVBand="1"/>
      </w:tblPr>
      <w:tblGrid>
        <w:gridCol w:w="1978"/>
        <w:gridCol w:w="468"/>
        <w:gridCol w:w="1843"/>
        <w:gridCol w:w="1842"/>
        <w:gridCol w:w="1985"/>
        <w:gridCol w:w="2000"/>
      </w:tblGrid>
      <w:tr w:rsidR="008E3B94" w:rsidRPr="00876E09" w14:paraId="3DC0D7E3" w14:textId="77777777" w:rsidTr="00E71DC7">
        <w:trPr>
          <w:trHeight w:val="1106"/>
        </w:trPr>
        <w:tc>
          <w:tcPr>
            <w:tcW w:w="2446" w:type="dxa"/>
            <w:gridSpan w:val="2"/>
            <w:tcBorders>
              <w:top w:val="single" w:sz="12" w:space="0" w:color="000000"/>
              <w:left w:val="single" w:sz="12" w:space="0" w:color="000000"/>
              <w:bottom w:val="single" w:sz="4" w:space="0" w:color="000000"/>
              <w:right w:val="single" w:sz="4" w:space="0" w:color="000000"/>
            </w:tcBorders>
          </w:tcPr>
          <w:p w14:paraId="5C97D5C2" w14:textId="0226795B" w:rsidR="008E3B94" w:rsidRPr="00E71DC7" w:rsidRDefault="00E71DC7" w:rsidP="008E3B94">
            <w:pPr>
              <w:ind w:right="66"/>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 xml:space="preserve">SECTOR </w:t>
            </w:r>
          </w:p>
          <w:p w14:paraId="47F0509D" w14:textId="3B6B0AA8" w:rsidR="008E3B94" w:rsidRPr="00E71DC7" w:rsidRDefault="00E71DC7" w:rsidP="008E3B94">
            <w:pPr>
              <w:ind w:right="65"/>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 xml:space="preserve">INSPECCIONADO  </w:t>
            </w:r>
          </w:p>
          <w:p w14:paraId="69516868" w14:textId="3DE31891" w:rsidR="008E3B94" w:rsidRPr="00E71DC7" w:rsidRDefault="00E71DC7" w:rsidP="008E3B94">
            <w:pPr>
              <w:ind w:right="34"/>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 xml:space="preserve">¿QUÉ LUGAR O SITUACIÓN PUEDE PRODUCIR LESIONES O PÉRDIDAS? </w:t>
            </w:r>
          </w:p>
        </w:tc>
        <w:tc>
          <w:tcPr>
            <w:tcW w:w="1843" w:type="dxa"/>
            <w:tcBorders>
              <w:top w:val="single" w:sz="12" w:space="0" w:color="000000"/>
              <w:left w:val="single" w:sz="4" w:space="0" w:color="000000"/>
              <w:bottom w:val="single" w:sz="4" w:space="0" w:color="000000"/>
              <w:right w:val="single" w:sz="4" w:space="0" w:color="000000"/>
            </w:tcBorders>
            <w:vAlign w:val="center"/>
          </w:tcPr>
          <w:p w14:paraId="731F41A8" w14:textId="415D8DBD" w:rsidR="008E3B94" w:rsidRPr="00E71DC7" w:rsidRDefault="00E71DC7" w:rsidP="008E3B94">
            <w:pPr>
              <w:ind w:right="63"/>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 xml:space="preserve">RIESGO  </w:t>
            </w:r>
          </w:p>
          <w:p w14:paraId="1126CF1B" w14:textId="28EAF68C" w:rsidR="008E3B94" w:rsidRPr="00E71DC7" w:rsidRDefault="00E71DC7" w:rsidP="008E3B94">
            <w:pPr>
              <w:ind w:right="65"/>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 xml:space="preserve">DETECTADO </w:t>
            </w:r>
          </w:p>
          <w:p w14:paraId="18E40911" w14:textId="1E33AC81" w:rsidR="008E3B94" w:rsidRPr="00E71DC7" w:rsidRDefault="00E71DC7" w:rsidP="008E3B94">
            <w:pPr>
              <w:ind w:right="62"/>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 xml:space="preserve">DESCRIBA EL PELIGRO </w:t>
            </w:r>
          </w:p>
        </w:tc>
        <w:tc>
          <w:tcPr>
            <w:tcW w:w="1842" w:type="dxa"/>
            <w:tcBorders>
              <w:top w:val="single" w:sz="12" w:space="0" w:color="000000"/>
              <w:left w:val="single" w:sz="4" w:space="0" w:color="000000"/>
              <w:bottom w:val="single" w:sz="4" w:space="0" w:color="000000"/>
              <w:right w:val="single" w:sz="4" w:space="0" w:color="000000"/>
            </w:tcBorders>
            <w:vAlign w:val="center"/>
          </w:tcPr>
          <w:p w14:paraId="7F3C84DF" w14:textId="22AF009F" w:rsidR="008E3B94" w:rsidRPr="00E71DC7" w:rsidRDefault="00E71DC7" w:rsidP="00E71DC7">
            <w:pPr>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PROBABILIDAD</w:t>
            </w:r>
          </w:p>
          <w:p w14:paraId="4FC26BF4" w14:textId="2EB7860A" w:rsidR="008E3B94" w:rsidRPr="00E71DC7" w:rsidRDefault="00E71DC7" w:rsidP="00E71DC7">
            <w:pPr>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DE OCURRENCIA</w:t>
            </w:r>
          </w:p>
          <w:p w14:paraId="70B43CBD" w14:textId="519E02E7" w:rsidR="008E3B94" w:rsidRPr="00E71DC7" w:rsidRDefault="00E71DC7" w:rsidP="00E71DC7">
            <w:pPr>
              <w:ind w:right="63"/>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(P) DE 1 A 4</w:t>
            </w:r>
          </w:p>
        </w:tc>
        <w:tc>
          <w:tcPr>
            <w:tcW w:w="1985" w:type="dxa"/>
            <w:tcBorders>
              <w:top w:val="single" w:sz="12" w:space="0" w:color="000000"/>
              <w:left w:val="single" w:sz="4" w:space="0" w:color="000000"/>
              <w:bottom w:val="single" w:sz="4" w:space="0" w:color="000000"/>
              <w:right w:val="single" w:sz="4" w:space="0" w:color="000000"/>
            </w:tcBorders>
            <w:vAlign w:val="center"/>
          </w:tcPr>
          <w:p w14:paraId="4D8B1B57" w14:textId="4A5AD208" w:rsidR="008E3B94" w:rsidRPr="00E71DC7" w:rsidRDefault="00E71DC7" w:rsidP="008E3B94">
            <w:pPr>
              <w:ind w:right="70"/>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 xml:space="preserve">CONSECUENCIA </w:t>
            </w:r>
          </w:p>
          <w:p w14:paraId="6CA4BC08" w14:textId="20B836D2" w:rsidR="008E3B94" w:rsidRPr="00E71DC7" w:rsidRDefault="00E71DC7" w:rsidP="008E3B94">
            <w:pPr>
              <w:ind w:right="66"/>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 xml:space="preserve">PROBABLE  </w:t>
            </w:r>
          </w:p>
          <w:p w14:paraId="06CE8089" w14:textId="0596592B" w:rsidR="008E3B94" w:rsidRPr="00E71DC7" w:rsidRDefault="00E71DC7" w:rsidP="008E3B94">
            <w:pPr>
              <w:ind w:right="67"/>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 xml:space="preserve">(C) DE 1 A 4 </w:t>
            </w:r>
          </w:p>
        </w:tc>
        <w:tc>
          <w:tcPr>
            <w:tcW w:w="2000" w:type="dxa"/>
            <w:tcBorders>
              <w:top w:val="single" w:sz="12" w:space="0" w:color="000000"/>
              <w:left w:val="single" w:sz="4" w:space="0" w:color="000000"/>
              <w:bottom w:val="single" w:sz="4" w:space="0" w:color="000000"/>
              <w:right w:val="single" w:sz="12" w:space="0" w:color="000000"/>
            </w:tcBorders>
          </w:tcPr>
          <w:p w14:paraId="3B25C489" w14:textId="35E22685" w:rsidR="008E3B94" w:rsidRPr="00E71DC7" w:rsidRDefault="00E71DC7" w:rsidP="00E71DC7">
            <w:pPr>
              <w:ind w:right="65"/>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VALOR</w:t>
            </w:r>
          </w:p>
          <w:p w14:paraId="32F1A186" w14:textId="3FEC848C" w:rsidR="008E3B94" w:rsidRPr="00E71DC7" w:rsidRDefault="00E71DC7" w:rsidP="00E71DC7">
            <w:pPr>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ESPERADO</w:t>
            </w:r>
          </w:p>
          <w:p w14:paraId="7ACE5EC7" w14:textId="6FA5CC98" w:rsidR="008E3B94" w:rsidRPr="00E71DC7" w:rsidRDefault="00E71DC7" w:rsidP="00E71DC7">
            <w:pPr>
              <w:ind w:right="64"/>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DE LA</w:t>
            </w:r>
          </w:p>
          <w:p w14:paraId="5A16F4F9" w14:textId="46A6C5F9" w:rsidR="008E3B94" w:rsidRPr="00E71DC7" w:rsidRDefault="00E71DC7" w:rsidP="00E71DC7">
            <w:pPr>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PERDIDA (PXC)</w:t>
            </w:r>
          </w:p>
        </w:tc>
      </w:tr>
      <w:tr w:rsidR="008E3B94" w:rsidRPr="00876E09" w14:paraId="49D79436" w14:textId="77777777" w:rsidTr="00E71DC7">
        <w:trPr>
          <w:trHeight w:val="521"/>
        </w:trPr>
        <w:tc>
          <w:tcPr>
            <w:tcW w:w="2446" w:type="dxa"/>
            <w:gridSpan w:val="2"/>
            <w:tcBorders>
              <w:top w:val="single" w:sz="4" w:space="0" w:color="000000"/>
              <w:left w:val="single" w:sz="12" w:space="0" w:color="000000"/>
              <w:bottom w:val="single" w:sz="4" w:space="0" w:color="000000"/>
              <w:right w:val="single" w:sz="4" w:space="0" w:color="000000"/>
            </w:tcBorders>
          </w:tcPr>
          <w:p w14:paraId="2A26FABB" w14:textId="4D5F0690" w:rsidR="008E3B94" w:rsidRPr="00653042" w:rsidRDefault="008E3B94" w:rsidP="008E3B94">
            <w:pPr>
              <w:rPr>
                <w:rFonts w:ascii="Arial" w:eastAsia="Tahoma" w:hAnsi="Arial" w:cs="Arial"/>
                <w:color w:val="000000"/>
                <w:sz w:val="24"/>
                <w:szCs w:val="24"/>
                <w:lang w:val="es-MX"/>
              </w:rPr>
            </w:pPr>
          </w:p>
        </w:tc>
        <w:tc>
          <w:tcPr>
            <w:tcW w:w="1843" w:type="dxa"/>
            <w:tcBorders>
              <w:top w:val="single" w:sz="4" w:space="0" w:color="000000"/>
              <w:left w:val="single" w:sz="4" w:space="0" w:color="000000"/>
              <w:bottom w:val="single" w:sz="4" w:space="0" w:color="000000"/>
              <w:right w:val="single" w:sz="4" w:space="0" w:color="000000"/>
            </w:tcBorders>
          </w:tcPr>
          <w:p w14:paraId="346D948D" w14:textId="724EA00D" w:rsidR="008E3B94" w:rsidRPr="00372FD5" w:rsidRDefault="008E3B94" w:rsidP="008E3B94">
            <w:pPr>
              <w:ind w:right="63"/>
              <w:jc w:val="both"/>
              <w:rPr>
                <w:rFonts w:ascii="Arial" w:eastAsia="Tahoma" w:hAnsi="Arial" w:cs="Arial"/>
                <w:color w:val="000000"/>
                <w:sz w:val="24"/>
                <w:szCs w:val="24"/>
                <w:lang w:val="es-CL"/>
              </w:rPr>
            </w:pPr>
          </w:p>
        </w:tc>
        <w:tc>
          <w:tcPr>
            <w:tcW w:w="1842" w:type="dxa"/>
            <w:tcBorders>
              <w:top w:val="single" w:sz="4" w:space="0" w:color="000000"/>
              <w:left w:val="single" w:sz="4" w:space="0" w:color="000000"/>
              <w:bottom w:val="single" w:sz="4" w:space="0" w:color="000000"/>
              <w:right w:val="single" w:sz="4" w:space="0" w:color="000000"/>
            </w:tcBorders>
          </w:tcPr>
          <w:p w14:paraId="7DA8FDF9" w14:textId="243A795D" w:rsidR="008E3B94" w:rsidRPr="00372FD5" w:rsidRDefault="008E3B94" w:rsidP="008E3B94">
            <w:pPr>
              <w:ind w:right="63"/>
              <w:jc w:val="center"/>
              <w:rPr>
                <w:rFonts w:ascii="Arial" w:eastAsia="Tahoma" w:hAnsi="Arial" w:cs="Arial"/>
                <w:color w:val="000000"/>
                <w:sz w:val="24"/>
                <w:szCs w:val="24"/>
                <w:lang w:val="es-CL"/>
              </w:rPr>
            </w:pPr>
          </w:p>
        </w:tc>
        <w:tc>
          <w:tcPr>
            <w:tcW w:w="1985" w:type="dxa"/>
            <w:tcBorders>
              <w:top w:val="single" w:sz="4" w:space="0" w:color="000000"/>
              <w:left w:val="single" w:sz="4" w:space="0" w:color="000000"/>
              <w:bottom w:val="single" w:sz="4" w:space="0" w:color="000000"/>
              <w:right w:val="single" w:sz="4" w:space="0" w:color="000000"/>
            </w:tcBorders>
          </w:tcPr>
          <w:p w14:paraId="2323E163" w14:textId="79D61041" w:rsidR="008E3B94" w:rsidRPr="00372FD5" w:rsidRDefault="008E3B94" w:rsidP="008E3B94">
            <w:pPr>
              <w:ind w:right="65"/>
              <w:jc w:val="center"/>
              <w:rPr>
                <w:rFonts w:ascii="Arial" w:eastAsia="Tahoma" w:hAnsi="Arial" w:cs="Arial"/>
                <w:color w:val="000000"/>
                <w:sz w:val="24"/>
                <w:szCs w:val="24"/>
                <w:lang w:val="es-CL"/>
              </w:rPr>
            </w:pPr>
          </w:p>
        </w:tc>
        <w:tc>
          <w:tcPr>
            <w:tcW w:w="2000" w:type="dxa"/>
            <w:tcBorders>
              <w:top w:val="single" w:sz="4" w:space="0" w:color="000000"/>
              <w:left w:val="single" w:sz="4" w:space="0" w:color="000000"/>
              <w:bottom w:val="single" w:sz="4" w:space="0" w:color="000000"/>
              <w:right w:val="single" w:sz="12" w:space="0" w:color="000000"/>
            </w:tcBorders>
          </w:tcPr>
          <w:p w14:paraId="7ECE426F" w14:textId="68B81A4E" w:rsidR="008E3B94" w:rsidRPr="00372FD5" w:rsidRDefault="008E3B94" w:rsidP="008E3B94">
            <w:pPr>
              <w:ind w:right="68"/>
              <w:jc w:val="center"/>
              <w:rPr>
                <w:rFonts w:ascii="Arial" w:eastAsia="Tahoma" w:hAnsi="Arial" w:cs="Arial"/>
                <w:color w:val="000000"/>
                <w:sz w:val="24"/>
                <w:szCs w:val="24"/>
                <w:lang w:val="es-CL"/>
              </w:rPr>
            </w:pPr>
          </w:p>
        </w:tc>
      </w:tr>
      <w:tr w:rsidR="008E3B94" w:rsidRPr="00876E09" w14:paraId="57AA655F" w14:textId="77777777" w:rsidTr="00E71DC7">
        <w:trPr>
          <w:trHeight w:val="502"/>
        </w:trPr>
        <w:tc>
          <w:tcPr>
            <w:tcW w:w="2446" w:type="dxa"/>
            <w:gridSpan w:val="2"/>
            <w:tcBorders>
              <w:top w:val="single" w:sz="4" w:space="0" w:color="000000"/>
              <w:left w:val="single" w:sz="12" w:space="0" w:color="000000"/>
              <w:bottom w:val="single" w:sz="4" w:space="0" w:color="000000"/>
              <w:right w:val="single" w:sz="4" w:space="0" w:color="000000"/>
            </w:tcBorders>
          </w:tcPr>
          <w:p w14:paraId="19DF3402" w14:textId="3DB7F576" w:rsidR="008E3B94" w:rsidRPr="00653042" w:rsidRDefault="008E3B94" w:rsidP="008E3B94">
            <w:pPr>
              <w:jc w:val="both"/>
              <w:rPr>
                <w:rFonts w:ascii="Arial" w:eastAsia="Tahoma" w:hAnsi="Arial" w:cs="Arial"/>
                <w:color w:val="000000"/>
                <w:sz w:val="24"/>
                <w:szCs w:val="24"/>
                <w:lang w:val="es-MX"/>
              </w:rPr>
            </w:pPr>
          </w:p>
        </w:tc>
        <w:tc>
          <w:tcPr>
            <w:tcW w:w="1843" w:type="dxa"/>
            <w:tcBorders>
              <w:top w:val="single" w:sz="4" w:space="0" w:color="000000"/>
              <w:left w:val="single" w:sz="4" w:space="0" w:color="000000"/>
              <w:bottom w:val="single" w:sz="4" w:space="0" w:color="000000"/>
              <w:right w:val="single" w:sz="4" w:space="0" w:color="000000"/>
            </w:tcBorders>
          </w:tcPr>
          <w:p w14:paraId="22DAFBE2" w14:textId="589DEDC8" w:rsidR="008E3B94" w:rsidRPr="00372FD5" w:rsidRDefault="008E3B94" w:rsidP="008E3B94">
            <w:pPr>
              <w:ind w:right="64"/>
              <w:jc w:val="both"/>
              <w:rPr>
                <w:rFonts w:ascii="Arial" w:eastAsia="Tahoma" w:hAnsi="Arial" w:cs="Arial"/>
                <w:color w:val="000000"/>
                <w:sz w:val="24"/>
                <w:szCs w:val="24"/>
                <w:lang w:val="es-CL"/>
              </w:rPr>
            </w:pPr>
          </w:p>
        </w:tc>
        <w:tc>
          <w:tcPr>
            <w:tcW w:w="1842" w:type="dxa"/>
            <w:tcBorders>
              <w:top w:val="single" w:sz="4" w:space="0" w:color="000000"/>
              <w:left w:val="single" w:sz="4" w:space="0" w:color="000000"/>
              <w:bottom w:val="single" w:sz="4" w:space="0" w:color="000000"/>
              <w:right w:val="single" w:sz="4" w:space="0" w:color="000000"/>
            </w:tcBorders>
          </w:tcPr>
          <w:p w14:paraId="33E2D327" w14:textId="1185E48F" w:rsidR="008E3B94" w:rsidRPr="00372FD5" w:rsidRDefault="008E3B94" w:rsidP="008E3B94">
            <w:pPr>
              <w:ind w:right="63"/>
              <w:jc w:val="center"/>
              <w:rPr>
                <w:rFonts w:ascii="Arial" w:eastAsia="Tahoma" w:hAnsi="Arial" w:cs="Arial"/>
                <w:color w:val="000000"/>
                <w:sz w:val="24"/>
                <w:szCs w:val="24"/>
                <w:lang w:val="es-CL"/>
              </w:rPr>
            </w:pPr>
          </w:p>
        </w:tc>
        <w:tc>
          <w:tcPr>
            <w:tcW w:w="1985" w:type="dxa"/>
            <w:tcBorders>
              <w:top w:val="single" w:sz="4" w:space="0" w:color="000000"/>
              <w:left w:val="single" w:sz="4" w:space="0" w:color="000000"/>
              <w:bottom w:val="single" w:sz="4" w:space="0" w:color="000000"/>
              <w:right w:val="single" w:sz="4" w:space="0" w:color="000000"/>
            </w:tcBorders>
          </w:tcPr>
          <w:p w14:paraId="55E361C1" w14:textId="72E9E1BC" w:rsidR="008E3B94" w:rsidRPr="00372FD5" w:rsidRDefault="008E3B94" w:rsidP="008E3B94">
            <w:pPr>
              <w:ind w:right="65"/>
              <w:jc w:val="center"/>
              <w:rPr>
                <w:rFonts w:ascii="Arial" w:eastAsia="Tahoma" w:hAnsi="Arial" w:cs="Arial"/>
                <w:color w:val="000000"/>
                <w:sz w:val="24"/>
                <w:szCs w:val="24"/>
                <w:lang w:val="es-CL"/>
              </w:rPr>
            </w:pPr>
          </w:p>
        </w:tc>
        <w:tc>
          <w:tcPr>
            <w:tcW w:w="2000" w:type="dxa"/>
            <w:tcBorders>
              <w:top w:val="single" w:sz="4" w:space="0" w:color="000000"/>
              <w:left w:val="single" w:sz="4" w:space="0" w:color="000000"/>
              <w:bottom w:val="single" w:sz="4" w:space="0" w:color="000000"/>
              <w:right w:val="single" w:sz="12" w:space="0" w:color="000000"/>
            </w:tcBorders>
          </w:tcPr>
          <w:p w14:paraId="593EC222" w14:textId="518B9542" w:rsidR="008E3B94" w:rsidRPr="00372FD5" w:rsidRDefault="008E3B94" w:rsidP="008E3B94">
            <w:pPr>
              <w:ind w:right="68"/>
              <w:jc w:val="center"/>
              <w:rPr>
                <w:rFonts w:ascii="Arial" w:eastAsia="Tahoma" w:hAnsi="Arial" w:cs="Arial"/>
                <w:color w:val="000000"/>
                <w:sz w:val="24"/>
                <w:szCs w:val="24"/>
                <w:lang w:val="es-CL"/>
              </w:rPr>
            </w:pPr>
          </w:p>
        </w:tc>
      </w:tr>
      <w:tr w:rsidR="008E3B94" w:rsidRPr="00876E09" w14:paraId="7052AB9D" w14:textId="77777777" w:rsidTr="00E71DC7">
        <w:trPr>
          <w:trHeight w:val="496"/>
        </w:trPr>
        <w:tc>
          <w:tcPr>
            <w:tcW w:w="2446" w:type="dxa"/>
            <w:gridSpan w:val="2"/>
            <w:tcBorders>
              <w:top w:val="single" w:sz="4" w:space="0" w:color="000000"/>
              <w:left w:val="single" w:sz="12" w:space="0" w:color="000000"/>
              <w:bottom w:val="single" w:sz="4" w:space="0" w:color="000000"/>
              <w:right w:val="single" w:sz="4" w:space="0" w:color="000000"/>
            </w:tcBorders>
          </w:tcPr>
          <w:p w14:paraId="3EFFD13E" w14:textId="7E050022" w:rsidR="008E3B94" w:rsidRPr="00372FD5" w:rsidRDefault="008E3B94" w:rsidP="008E3B94">
            <w:pPr>
              <w:rPr>
                <w:rFonts w:ascii="Arial" w:eastAsia="Tahoma" w:hAnsi="Arial" w:cs="Arial"/>
                <w:color w:val="000000"/>
                <w:sz w:val="24"/>
                <w:szCs w:val="24"/>
                <w:lang w:val="es-CL"/>
              </w:rPr>
            </w:pPr>
          </w:p>
        </w:tc>
        <w:tc>
          <w:tcPr>
            <w:tcW w:w="1843" w:type="dxa"/>
            <w:tcBorders>
              <w:top w:val="single" w:sz="4" w:space="0" w:color="000000"/>
              <w:left w:val="single" w:sz="4" w:space="0" w:color="000000"/>
              <w:bottom w:val="single" w:sz="4" w:space="0" w:color="000000"/>
              <w:right w:val="single" w:sz="4" w:space="0" w:color="000000"/>
            </w:tcBorders>
          </w:tcPr>
          <w:p w14:paraId="770B084B" w14:textId="0C2B8E76" w:rsidR="008E3B94" w:rsidRPr="00372FD5" w:rsidRDefault="008E3B94" w:rsidP="008E3B94">
            <w:pPr>
              <w:ind w:right="63"/>
              <w:jc w:val="both"/>
              <w:rPr>
                <w:rFonts w:ascii="Arial" w:eastAsia="Tahoma" w:hAnsi="Arial" w:cs="Arial"/>
                <w:color w:val="000000"/>
                <w:sz w:val="24"/>
                <w:szCs w:val="24"/>
                <w:lang w:val="es-CL"/>
              </w:rPr>
            </w:pPr>
          </w:p>
        </w:tc>
        <w:tc>
          <w:tcPr>
            <w:tcW w:w="1842" w:type="dxa"/>
            <w:tcBorders>
              <w:top w:val="single" w:sz="4" w:space="0" w:color="000000"/>
              <w:left w:val="single" w:sz="4" w:space="0" w:color="000000"/>
              <w:bottom w:val="single" w:sz="4" w:space="0" w:color="000000"/>
              <w:right w:val="single" w:sz="4" w:space="0" w:color="000000"/>
            </w:tcBorders>
          </w:tcPr>
          <w:p w14:paraId="1F71CB33" w14:textId="7F12B80C" w:rsidR="008E3B94" w:rsidRPr="00372FD5" w:rsidRDefault="008E3B94" w:rsidP="008E3B94">
            <w:pPr>
              <w:ind w:right="63"/>
              <w:jc w:val="center"/>
              <w:rPr>
                <w:rFonts w:ascii="Arial" w:eastAsia="Tahoma" w:hAnsi="Arial" w:cs="Arial"/>
                <w:color w:val="000000"/>
                <w:sz w:val="24"/>
                <w:szCs w:val="24"/>
                <w:lang w:val="es-CL"/>
              </w:rPr>
            </w:pPr>
          </w:p>
        </w:tc>
        <w:tc>
          <w:tcPr>
            <w:tcW w:w="1985" w:type="dxa"/>
            <w:tcBorders>
              <w:top w:val="single" w:sz="4" w:space="0" w:color="000000"/>
              <w:left w:val="single" w:sz="4" w:space="0" w:color="000000"/>
              <w:bottom w:val="single" w:sz="4" w:space="0" w:color="000000"/>
              <w:right w:val="single" w:sz="4" w:space="0" w:color="000000"/>
            </w:tcBorders>
          </w:tcPr>
          <w:p w14:paraId="22BD64BD" w14:textId="0D6F3A0D" w:rsidR="008E3B94" w:rsidRPr="00372FD5" w:rsidRDefault="008E3B94" w:rsidP="008E3B94">
            <w:pPr>
              <w:ind w:right="65"/>
              <w:jc w:val="center"/>
              <w:rPr>
                <w:rFonts w:ascii="Arial" w:eastAsia="Tahoma" w:hAnsi="Arial" w:cs="Arial"/>
                <w:color w:val="000000"/>
                <w:sz w:val="24"/>
                <w:szCs w:val="24"/>
                <w:lang w:val="es-CL"/>
              </w:rPr>
            </w:pPr>
          </w:p>
        </w:tc>
        <w:tc>
          <w:tcPr>
            <w:tcW w:w="2000" w:type="dxa"/>
            <w:tcBorders>
              <w:top w:val="single" w:sz="4" w:space="0" w:color="000000"/>
              <w:left w:val="single" w:sz="4" w:space="0" w:color="000000"/>
              <w:bottom w:val="single" w:sz="4" w:space="0" w:color="000000"/>
              <w:right w:val="single" w:sz="12" w:space="0" w:color="000000"/>
            </w:tcBorders>
          </w:tcPr>
          <w:p w14:paraId="48729F36" w14:textId="5550879B" w:rsidR="008E3B94" w:rsidRPr="00372FD5" w:rsidRDefault="008E3B94" w:rsidP="008E3B94">
            <w:pPr>
              <w:ind w:right="68"/>
              <w:jc w:val="center"/>
              <w:rPr>
                <w:rFonts w:ascii="Arial" w:eastAsia="Tahoma" w:hAnsi="Arial" w:cs="Arial"/>
                <w:color w:val="000000"/>
                <w:sz w:val="24"/>
                <w:szCs w:val="24"/>
                <w:lang w:val="es-CL"/>
              </w:rPr>
            </w:pPr>
          </w:p>
        </w:tc>
      </w:tr>
      <w:tr w:rsidR="008E3B94" w:rsidRPr="00876E09" w14:paraId="401CA9C8" w14:textId="77777777" w:rsidTr="00E71DC7">
        <w:trPr>
          <w:trHeight w:val="517"/>
        </w:trPr>
        <w:tc>
          <w:tcPr>
            <w:tcW w:w="2446" w:type="dxa"/>
            <w:gridSpan w:val="2"/>
            <w:tcBorders>
              <w:top w:val="single" w:sz="4" w:space="0" w:color="000000"/>
              <w:left w:val="single" w:sz="12" w:space="0" w:color="000000"/>
              <w:bottom w:val="single" w:sz="4" w:space="0" w:color="000000"/>
              <w:right w:val="single" w:sz="4" w:space="0" w:color="000000"/>
            </w:tcBorders>
          </w:tcPr>
          <w:p w14:paraId="2E8E8D70" w14:textId="424A4D26" w:rsidR="008E3B94" w:rsidRPr="00653042" w:rsidRDefault="008E3B94" w:rsidP="008E3B94">
            <w:pPr>
              <w:rPr>
                <w:rFonts w:ascii="Arial" w:eastAsia="Tahoma" w:hAnsi="Arial" w:cs="Arial"/>
                <w:color w:val="000000"/>
                <w:sz w:val="24"/>
                <w:szCs w:val="24"/>
                <w:lang w:val="es-MX"/>
              </w:rPr>
            </w:pPr>
          </w:p>
        </w:tc>
        <w:tc>
          <w:tcPr>
            <w:tcW w:w="1843" w:type="dxa"/>
            <w:tcBorders>
              <w:top w:val="single" w:sz="4" w:space="0" w:color="000000"/>
              <w:left w:val="single" w:sz="4" w:space="0" w:color="000000"/>
              <w:bottom w:val="single" w:sz="4" w:space="0" w:color="000000"/>
              <w:right w:val="single" w:sz="4" w:space="0" w:color="000000"/>
            </w:tcBorders>
          </w:tcPr>
          <w:p w14:paraId="2DD4CEA4" w14:textId="0732C8B4" w:rsidR="008E3B94" w:rsidRPr="00653042" w:rsidRDefault="008E3B94" w:rsidP="008E3B94">
            <w:pPr>
              <w:ind w:right="64"/>
              <w:jc w:val="both"/>
              <w:rPr>
                <w:rFonts w:ascii="Arial" w:eastAsia="Tahoma" w:hAnsi="Arial" w:cs="Arial"/>
                <w:color w:val="000000"/>
                <w:sz w:val="24"/>
                <w:szCs w:val="24"/>
                <w:lang w:val="es-MX"/>
              </w:rPr>
            </w:pPr>
          </w:p>
        </w:tc>
        <w:tc>
          <w:tcPr>
            <w:tcW w:w="1842" w:type="dxa"/>
            <w:tcBorders>
              <w:top w:val="single" w:sz="4" w:space="0" w:color="000000"/>
              <w:left w:val="single" w:sz="4" w:space="0" w:color="000000"/>
              <w:bottom w:val="single" w:sz="4" w:space="0" w:color="000000"/>
              <w:right w:val="single" w:sz="4" w:space="0" w:color="000000"/>
            </w:tcBorders>
          </w:tcPr>
          <w:p w14:paraId="4D716FAD" w14:textId="55D92A26" w:rsidR="008E3B94" w:rsidRPr="00372FD5" w:rsidRDefault="008E3B94" w:rsidP="008E3B94">
            <w:pPr>
              <w:ind w:right="63"/>
              <w:jc w:val="center"/>
              <w:rPr>
                <w:rFonts w:ascii="Arial" w:eastAsia="Tahoma" w:hAnsi="Arial" w:cs="Arial"/>
                <w:color w:val="000000"/>
                <w:sz w:val="24"/>
                <w:szCs w:val="24"/>
                <w:lang w:val="es-CL"/>
              </w:rPr>
            </w:pPr>
          </w:p>
        </w:tc>
        <w:tc>
          <w:tcPr>
            <w:tcW w:w="1985" w:type="dxa"/>
            <w:tcBorders>
              <w:top w:val="single" w:sz="4" w:space="0" w:color="000000"/>
              <w:left w:val="single" w:sz="4" w:space="0" w:color="000000"/>
              <w:bottom w:val="single" w:sz="4" w:space="0" w:color="000000"/>
              <w:right w:val="single" w:sz="4" w:space="0" w:color="000000"/>
            </w:tcBorders>
          </w:tcPr>
          <w:p w14:paraId="17BE2573" w14:textId="415786BF" w:rsidR="008E3B94" w:rsidRPr="00372FD5" w:rsidRDefault="008E3B94" w:rsidP="008E3B94">
            <w:pPr>
              <w:ind w:right="65"/>
              <w:jc w:val="center"/>
              <w:rPr>
                <w:rFonts w:ascii="Arial" w:eastAsia="Tahoma" w:hAnsi="Arial" w:cs="Arial"/>
                <w:color w:val="000000"/>
                <w:sz w:val="24"/>
                <w:szCs w:val="24"/>
                <w:lang w:val="es-CL"/>
              </w:rPr>
            </w:pPr>
          </w:p>
        </w:tc>
        <w:tc>
          <w:tcPr>
            <w:tcW w:w="2000" w:type="dxa"/>
            <w:tcBorders>
              <w:top w:val="single" w:sz="4" w:space="0" w:color="000000"/>
              <w:left w:val="single" w:sz="4" w:space="0" w:color="000000"/>
              <w:bottom w:val="single" w:sz="4" w:space="0" w:color="000000"/>
              <w:right w:val="single" w:sz="12" w:space="0" w:color="000000"/>
            </w:tcBorders>
          </w:tcPr>
          <w:p w14:paraId="072C0DDE" w14:textId="20E30C31" w:rsidR="008E3B94" w:rsidRPr="00372FD5" w:rsidRDefault="008E3B94" w:rsidP="008E3B94">
            <w:pPr>
              <w:ind w:right="68"/>
              <w:jc w:val="center"/>
              <w:rPr>
                <w:rFonts w:ascii="Arial" w:eastAsia="Tahoma" w:hAnsi="Arial" w:cs="Arial"/>
                <w:color w:val="000000"/>
                <w:sz w:val="24"/>
                <w:szCs w:val="24"/>
                <w:lang w:val="es-CL"/>
              </w:rPr>
            </w:pPr>
          </w:p>
        </w:tc>
      </w:tr>
      <w:tr w:rsidR="008E3B94" w:rsidRPr="00876E09" w14:paraId="70542786" w14:textId="77777777" w:rsidTr="00E71DC7">
        <w:trPr>
          <w:trHeight w:val="511"/>
        </w:trPr>
        <w:tc>
          <w:tcPr>
            <w:tcW w:w="2446" w:type="dxa"/>
            <w:gridSpan w:val="2"/>
            <w:tcBorders>
              <w:top w:val="single" w:sz="4" w:space="0" w:color="000000"/>
              <w:left w:val="single" w:sz="12" w:space="0" w:color="000000"/>
              <w:bottom w:val="single" w:sz="4" w:space="0" w:color="auto"/>
              <w:right w:val="single" w:sz="4" w:space="0" w:color="000000"/>
            </w:tcBorders>
          </w:tcPr>
          <w:p w14:paraId="26AA36F9" w14:textId="3E3EA32A" w:rsidR="008E3B94" w:rsidRPr="00372FD5" w:rsidRDefault="008E3B94" w:rsidP="008E3B94">
            <w:pPr>
              <w:rPr>
                <w:rFonts w:ascii="Arial" w:eastAsia="Tahoma" w:hAnsi="Arial" w:cs="Arial"/>
                <w:color w:val="000000"/>
                <w:sz w:val="24"/>
                <w:szCs w:val="24"/>
                <w:lang w:val="es-CL"/>
              </w:rPr>
            </w:pPr>
          </w:p>
        </w:tc>
        <w:tc>
          <w:tcPr>
            <w:tcW w:w="1843" w:type="dxa"/>
            <w:tcBorders>
              <w:top w:val="single" w:sz="4" w:space="0" w:color="000000"/>
              <w:left w:val="single" w:sz="4" w:space="0" w:color="000000"/>
              <w:bottom w:val="single" w:sz="4" w:space="0" w:color="auto"/>
              <w:right w:val="single" w:sz="4" w:space="0" w:color="000000"/>
            </w:tcBorders>
          </w:tcPr>
          <w:p w14:paraId="6B0BB5B6" w14:textId="573242EF" w:rsidR="008E3B94" w:rsidRPr="00653042" w:rsidRDefault="008E3B94" w:rsidP="008E3B94">
            <w:pPr>
              <w:ind w:right="64"/>
              <w:jc w:val="both"/>
              <w:rPr>
                <w:rFonts w:ascii="Arial" w:eastAsia="Tahoma" w:hAnsi="Arial" w:cs="Arial"/>
                <w:color w:val="000000"/>
                <w:sz w:val="24"/>
                <w:szCs w:val="24"/>
                <w:lang w:val="es-MX"/>
              </w:rPr>
            </w:pPr>
          </w:p>
        </w:tc>
        <w:tc>
          <w:tcPr>
            <w:tcW w:w="1842" w:type="dxa"/>
            <w:tcBorders>
              <w:top w:val="single" w:sz="4" w:space="0" w:color="000000"/>
              <w:left w:val="single" w:sz="4" w:space="0" w:color="000000"/>
              <w:bottom w:val="single" w:sz="4" w:space="0" w:color="auto"/>
              <w:right w:val="single" w:sz="4" w:space="0" w:color="000000"/>
            </w:tcBorders>
          </w:tcPr>
          <w:p w14:paraId="2D7257D0" w14:textId="3B340F0D" w:rsidR="008E3B94" w:rsidRPr="00372FD5" w:rsidRDefault="008E3B94" w:rsidP="008E3B94">
            <w:pPr>
              <w:ind w:right="63"/>
              <w:jc w:val="center"/>
              <w:rPr>
                <w:rFonts w:ascii="Arial" w:eastAsia="Tahoma" w:hAnsi="Arial" w:cs="Arial"/>
                <w:color w:val="000000"/>
                <w:sz w:val="24"/>
                <w:szCs w:val="24"/>
                <w:lang w:val="es-CL"/>
              </w:rPr>
            </w:pPr>
          </w:p>
        </w:tc>
        <w:tc>
          <w:tcPr>
            <w:tcW w:w="1985" w:type="dxa"/>
            <w:tcBorders>
              <w:top w:val="single" w:sz="4" w:space="0" w:color="000000"/>
              <w:left w:val="single" w:sz="4" w:space="0" w:color="000000"/>
              <w:bottom w:val="single" w:sz="4" w:space="0" w:color="auto"/>
              <w:right w:val="single" w:sz="4" w:space="0" w:color="000000"/>
            </w:tcBorders>
          </w:tcPr>
          <w:p w14:paraId="02C59905" w14:textId="0C267A72" w:rsidR="008E3B94" w:rsidRPr="00372FD5" w:rsidRDefault="008E3B94" w:rsidP="008E3B94">
            <w:pPr>
              <w:ind w:right="65"/>
              <w:jc w:val="center"/>
              <w:rPr>
                <w:rFonts w:ascii="Arial" w:eastAsia="Tahoma" w:hAnsi="Arial" w:cs="Arial"/>
                <w:color w:val="000000"/>
                <w:sz w:val="24"/>
                <w:szCs w:val="24"/>
                <w:lang w:val="es-CL"/>
              </w:rPr>
            </w:pPr>
          </w:p>
        </w:tc>
        <w:tc>
          <w:tcPr>
            <w:tcW w:w="2000" w:type="dxa"/>
            <w:tcBorders>
              <w:top w:val="single" w:sz="4" w:space="0" w:color="000000"/>
              <w:left w:val="single" w:sz="4" w:space="0" w:color="000000"/>
              <w:bottom w:val="single" w:sz="4" w:space="0" w:color="auto"/>
              <w:right w:val="single" w:sz="12" w:space="0" w:color="000000"/>
            </w:tcBorders>
          </w:tcPr>
          <w:p w14:paraId="235AE01B" w14:textId="377E87A4" w:rsidR="008E3B94" w:rsidRPr="00372FD5" w:rsidRDefault="008E3B94" w:rsidP="008E3B94">
            <w:pPr>
              <w:ind w:right="68"/>
              <w:jc w:val="center"/>
              <w:rPr>
                <w:rFonts w:ascii="Arial" w:eastAsia="Tahoma" w:hAnsi="Arial" w:cs="Arial"/>
                <w:color w:val="000000"/>
                <w:sz w:val="24"/>
                <w:szCs w:val="24"/>
                <w:lang w:val="es-CL"/>
              </w:rPr>
            </w:pPr>
          </w:p>
        </w:tc>
      </w:tr>
      <w:tr w:rsidR="008E3B94" w:rsidRPr="00876E09" w14:paraId="387D0822" w14:textId="77777777" w:rsidTr="00E71DC7">
        <w:trPr>
          <w:trHeight w:val="472"/>
        </w:trPr>
        <w:tc>
          <w:tcPr>
            <w:tcW w:w="1978" w:type="dxa"/>
            <w:tcBorders>
              <w:top w:val="single" w:sz="4" w:space="0" w:color="auto"/>
              <w:left w:val="single" w:sz="12" w:space="0" w:color="000000"/>
              <w:bottom w:val="single" w:sz="4" w:space="0" w:color="000000"/>
              <w:right w:val="nil"/>
            </w:tcBorders>
          </w:tcPr>
          <w:p w14:paraId="49B2822A" w14:textId="619CA954" w:rsidR="008E3B94" w:rsidRPr="00372FD5" w:rsidRDefault="008E3B94" w:rsidP="00911972">
            <w:pPr>
              <w:tabs>
                <w:tab w:val="center" w:pos="1313"/>
              </w:tabs>
              <w:rPr>
                <w:rFonts w:ascii="Arial" w:eastAsia="Tahoma" w:hAnsi="Arial" w:cs="Arial"/>
                <w:color w:val="000000"/>
                <w:sz w:val="24"/>
                <w:szCs w:val="24"/>
                <w:lang w:val="es-CL"/>
              </w:rPr>
            </w:pPr>
          </w:p>
        </w:tc>
        <w:tc>
          <w:tcPr>
            <w:tcW w:w="468" w:type="dxa"/>
            <w:tcBorders>
              <w:top w:val="single" w:sz="4" w:space="0" w:color="auto"/>
              <w:left w:val="nil"/>
              <w:bottom w:val="single" w:sz="4" w:space="0" w:color="000000"/>
              <w:right w:val="single" w:sz="4" w:space="0" w:color="000000"/>
            </w:tcBorders>
          </w:tcPr>
          <w:p w14:paraId="60385654" w14:textId="643BB507" w:rsidR="008E3B94" w:rsidRPr="00372FD5" w:rsidRDefault="008E3B94" w:rsidP="008E3B94">
            <w:pPr>
              <w:jc w:val="both"/>
              <w:rPr>
                <w:rFonts w:ascii="Arial" w:eastAsia="Tahoma" w:hAnsi="Arial" w:cs="Arial"/>
                <w:color w:val="000000"/>
                <w:sz w:val="24"/>
                <w:szCs w:val="24"/>
                <w:lang w:val="es-CL"/>
              </w:rPr>
            </w:pPr>
          </w:p>
        </w:tc>
        <w:tc>
          <w:tcPr>
            <w:tcW w:w="1843" w:type="dxa"/>
            <w:tcBorders>
              <w:top w:val="single" w:sz="4" w:space="0" w:color="auto"/>
              <w:left w:val="single" w:sz="4" w:space="0" w:color="000000"/>
              <w:bottom w:val="single" w:sz="4" w:space="0" w:color="000000"/>
              <w:right w:val="single" w:sz="4" w:space="0" w:color="000000"/>
            </w:tcBorders>
          </w:tcPr>
          <w:p w14:paraId="0AC5474C" w14:textId="3D5E42F6" w:rsidR="008E3B94" w:rsidRPr="00653042" w:rsidRDefault="008E3B94" w:rsidP="008E3B94">
            <w:pPr>
              <w:ind w:right="65"/>
              <w:jc w:val="both"/>
              <w:rPr>
                <w:rFonts w:ascii="Arial" w:eastAsia="Tahoma" w:hAnsi="Arial" w:cs="Arial"/>
                <w:color w:val="000000"/>
                <w:sz w:val="24"/>
                <w:szCs w:val="24"/>
                <w:lang w:val="es-MX"/>
              </w:rPr>
            </w:pPr>
          </w:p>
        </w:tc>
        <w:tc>
          <w:tcPr>
            <w:tcW w:w="1842" w:type="dxa"/>
            <w:tcBorders>
              <w:top w:val="single" w:sz="4" w:space="0" w:color="auto"/>
              <w:left w:val="single" w:sz="4" w:space="0" w:color="000000"/>
              <w:bottom w:val="single" w:sz="4" w:space="0" w:color="000000"/>
              <w:right w:val="single" w:sz="4" w:space="0" w:color="000000"/>
            </w:tcBorders>
          </w:tcPr>
          <w:p w14:paraId="1CBA92F0" w14:textId="0B1EF308" w:rsidR="008E3B94" w:rsidRPr="00372FD5" w:rsidRDefault="008E3B94" w:rsidP="008E3B94">
            <w:pPr>
              <w:jc w:val="center"/>
              <w:rPr>
                <w:rFonts w:ascii="Arial" w:eastAsia="Tahoma" w:hAnsi="Arial" w:cs="Arial"/>
                <w:color w:val="000000"/>
                <w:sz w:val="24"/>
                <w:szCs w:val="24"/>
                <w:lang w:val="es-CL"/>
              </w:rPr>
            </w:pPr>
          </w:p>
        </w:tc>
        <w:tc>
          <w:tcPr>
            <w:tcW w:w="1985" w:type="dxa"/>
            <w:tcBorders>
              <w:top w:val="single" w:sz="4" w:space="0" w:color="auto"/>
              <w:left w:val="single" w:sz="4" w:space="0" w:color="000000"/>
              <w:bottom w:val="single" w:sz="4" w:space="0" w:color="000000"/>
              <w:right w:val="single" w:sz="4" w:space="0" w:color="000000"/>
            </w:tcBorders>
          </w:tcPr>
          <w:p w14:paraId="7219CF9D" w14:textId="79213C9B" w:rsidR="008E3B94" w:rsidRPr="00372FD5" w:rsidRDefault="008E3B94" w:rsidP="008E3B94">
            <w:pPr>
              <w:jc w:val="center"/>
              <w:rPr>
                <w:rFonts w:ascii="Arial" w:eastAsia="Tahoma" w:hAnsi="Arial" w:cs="Arial"/>
                <w:color w:val="000000"/>
                <w:sz w:val="24"/>
                <w:szCs w:val="24"/>
                <w:lang w:val="es-CL"/>
              </w:rPr>
            </w:pPr>
          </w:p>
        </w:tc>
        <w:tc>
          <w:tcPr>
            <w:tcW w:w="2000" w:type="dxa"/>
            <w:tcBorders>
              <w:top w:val="single" w:sz="4" w:space="0" w:color="auto"/>
              <w:left w:val="single" w:sz="4" w:space="0" w:color="000000"/>
              <w:bottom w:val="single" w:sz="4" w:space="0" w:color="000000"/>
              <w:right w:val="single" w:sz="12" w:space="0" w:color="000000"/>
            </w:tcBorders>
          </w:tcPr>
          <w:p w14:paraId="75F7A4DF" w14:textId="132E7A94" w:rsidR="008E3B94" w:rsidRPr="00372FD5" w:rsidRDefault="008E3B94" w:rsidP="008E3B94">
            <w:pPr>
              <w:jc w:val="center"/>
              <w:rPr>
                <w:rFonts w:ascii="Arial" w:eastAsia="Tahoma" w:hAnsi="Arial" w:cs="Arial"/>
                <w:color w:val="000000"/>
                <w:sz w:val="24"/>
                <w:szCs w:val="24"/>
                <w:lang w:val="es-CL"/>
              </w:rPr>
            </w:pPr>
          </w:p>
        </w:tc>
      </w:tr>
      <w:tr w:rsidR="008E3B94" w:rsidRPr="00876E09" w14:paraId="7B78EA57" w14:textId="77777777" w:rsidTr="00E71DC7">
        <w:trPr>
          <w:trHeight w:val="358"/>
        </w:trPr>
        <w:tc>
          <w:tcPr>
            <w:tcW w:w="1978" w:type="dxa"/>
            <w:tcBorders>
              <w:top w:val="single" w:sz="4" w:space="0" w:color="000000"/>
              <w:left w:val="single" w:sz="12" w:space="0" w:color="000000"/>
              <w:bottom w:val="single" w:sz="12" w:space="0" w:color="000000"/>
              <w:right w:val="nil"/>
            </w:tcBorders>
          </w:tcPr>
          <w:p w14:paraId="2FADC36A" w14:textId="474DAE4C" w:rsidR="008E3B94" w:rsidRPr="00372FD5" w:rsidRDefault="008E3B94" w:rsidP="008E3B94">
            <w:pPr>
              <w:rPr>
                <w:rFonts w:ascii="Arial" w:eastAsia="Tahoma" w:hAnsi="Arial" w:cs="Arial"/>
                <w:color w:val="000000"/>
                <w:sz w:val="24"/>
                <w:szCs w:val="24"/>
                <w:lang w:val="es-CL"/>
              </w:rPr>
            </w:pPr>
          </w:p>
        </w:tc>
        <w:tc>
          <w:tcPr>
            <w:tcW w:w="468" w:type="dxa"/>
            <w:tcBorders>
              <w:top w:val="single" w:sz="4" w:space="0" w:color="000000"/>
              <w:left w:val="nil"/>
              <w:bottom w:val="single" w:sz="12" w:space="0" w:color="000000"/>
              <w:right w:val="single" w:sz="4" w:space="0" w:color="000000"/>
            </w:tcBorders>
          </w:tcPr>
          <w:p w14:paraId="382E82CA" w14:textId="77777777" w:rsidR="008E3B94" w:rsidRPr="00372FD5" w:rsidRDefault="008E3B94" w:rsidP="008E3B94">
            <w:pPr>
              <w:rPr>
                <w:rFonts w:ascii="Arial" w:eastAsia="Tahoma" w:hAnsi="Arial" w:cs="Arial"/>
                <w:color w:val="000000"/>
                <w:sz w:val="24"/>
                <w:szCs w:val="24"/>
                <w:lang w:val="es-CL"/>
              </w:rPr>
            </w:pPr>
          </w:p>
        </w:tc>
        <w:tc>
          <w:tcPr>
            <w:tcW w:w="1843" w:type="dxa"/>
            <w:tcBorders>
              <w:top w:val="single" w:sz="4" w:space="0" w:color="000000"/>
              <w:left w:val="single" w:sz="4" w:space="0" w:color="000000"/>
              <w:bottom w:val="single" w:sz="12" w:space="0" w:color="000000"/>
              <w:right w:val="single" w:sz="4" w:space="0" w:color="000000"/>
            </w:tcBorders>
          </w:tcPr>
          <w:p w14:paraId="4ECC88EA" w14:textId="5227434C" w:rsidR="008E3B94" w:rsidRPr="00653042" w:rsidRDefault="008E3B94" w:rsidP="008E3B94">
            <w:pPr>
              <w:rPr>
                <w:rFonts w:ascii="Arial" w:eastAsia="Tahoma" w:hAnsi="Arial" w:cs="Arial"/>
                <w:color w:val="000000"/>
                <w:sz w:val="24"/>
                <w:szCs w:val="24"/>
                <w:lang w:val="es-MX"/>
              </w:rPr>
            </w:pPr>
          </w:p>
        </w:tc>
        <w:tc>
          <w:tcPr>
            <w:tcW w:w="1842" w:type="dxa"/>
            <w:tcBorders>
              <w:top w:val="single" w:sz="4" w:space="0" w:color="000000"/>
              <w:left w:val="single" w:sz="4" w:space="0" w:color="000000"/>
              <w:bottom w:val="single" w:sz="12" w:space="0" w:color="000000"/>
              <w:right w:val="single" w:sz="4" w:space="0" w:color="000000"/>
            </w:tcBorders>
          </w:tcPr>
          <w:p w14:paraId="72697CCF" w14:textId="048735CA" w:rsidR="008E3B94" w:rsidRPr="00372FD5" w:rsidRDefault="008E3B94" w:rsidP="008E3B94">
            <w:pPr>
              <w:jc w:val="center"/>
              <w:rPr>
                <w:rFonts w:ascii="Arial" w:eastAsia="Tahoma" w:hAnsi="Arial" w:cs="Arial"/>
                <w:color w:val="000000"/>
                <w:sz w:val="24"/>
                <w:szCs w:val="24"/>
                <w:lang w:val="es-CL"/>
              </w:rPr>
            </w:pPr>
          </w:p>
        </w:tc>
        <w:tc>
          <w:tcPr>
            <w:tcW w:w="1985" w:type="dxa"/>
            <w:tcBorders>
              <w:top w:val="single" w:sz="4" w:space="0" w:color="000000"/>
              <w:left w:val="single" w:sz="4" w:space="0" w:color="000000"/>
              <w:bottom w:val="single" w:sz="12" w:space="0" w:color="000000"/>
              <w:right w:val="single" w:sz="4" w:space="0" w:color="000000"/>
            </w:tcBorders>
          </w:tcPr>
          <w:p w14:paraId="386AD9E1" w14:textId="20AC13FB" w:rsidR="008E3B94" w:rsidRPr="00372FD5" w:rsidRDefault="008E3B94" w:rsidP="008E3B94">
            <w:pPr>
              <w:jc w:val="center"/>
              <w:rPr>
                <w:rFonts w:ascii="Arial" w:eastAsia="Tahoma" w:hAnsi="Arial" w:cs="Arial"/>
                <w:color w:val="000000"/>
                <w:sz w:val="24"/>
                <w:szCs w:val="24"/>
                <w:lang w:val="es-CL"/>
              </w:rPr>
            </w:pPr>
          </w:p>
        </w:tc>
        <w:tc>
          <w:tcPr>
            <w:tcW w:w="2000" w:type="dxa"/>
            <w:tcBorders>
              <w:top w:val="single" w:sz="4" w:space="0" w:color="000000"/>
              <w:left w:val="single" w:sz="4" w:space="0" w:color="000000"/>
              <w:bottom w:val="single" w:sz="12" w:space="0" w:color="000000"/>
              <w:right w:val="single" w:sz="12" w:space="0" w:color="000000"/>
            </w:tcBorders>
          </w:tcPr>
          <w:p w14:paraId="76AD8FF7" w14:textId="5218E8E9" w:rsidR="008E3B94" w:rsidRPr="00372FD5" w:rsidRDefault="008E3B94" w:rsidP="008E3B94">
            <w:pPr>
              <w:jc w:val="center"/>
              <w:rPr>
                <w:rFonts w:ascii="Arial" w:eastAsia="Tahoma" w:hAnsi="Arial" w:cs="Arial"/>
                <w:color w:val="000000"/>
                <w:sz w:val="24"/>
                <w:szCs w:val="24"/>
                <w:lang w:val="es-CL"/>
              </w:rPr>
            </w:pPr>
          </w:p>
        </w:tc>
      </w:tr>
    </w:tbl>
    <w:p w14:paraId="68C3164C" w14:textId="77777777" w:rsidR="008E3B94" w:rsidRPr="00372FD5" w:rsidRDefault="008E3B94" w:rsidP="008E3B94">
      <w:pPr>
        <w:spacing w:after="0"/>
        <w:rPr>
          <w:rFonts w:ascii="Arial" w:eastAsia="Tahoma" w:hAnsi="Arial" w:cs="Arial"/>
          <w:color w:val="000000"/>
          <w:sz w:val="24"/>
          <w:szCs w:val="24"/>
          <w:lang w:val="es-CL"/>
        </w:rPr>
      </w:pPr>
      <w:r w:rsidRPr="00372FD5">
        <w:rPr>
          <w:rFonts w:ascii="Arial" w:eastAsia="Tahoma" w:hAnsi="Arial" w:cs="Arial"/>
          <w:b/>
          <w:color w:val="000000"/>
          <w:sz w:val="24"/>
          <w:szCs w:val="24"/>
          <w:lang w:val="es-CL"/>
        </w:rPr>
        <w:t xml:space="preserve"> </w:t>
      </w:r>
    </w:p>
    <w:p w14:paraId="1F3B43D8" w14:textId="77777777" w:rsidR="008E3B94" w:rsidRPr="00372FD5" w:rsidRDefault="008E3B94" w:rsidP="008E3B94">
      <w:pPr>
        <w:spacing w:after="39"/>
        <w:rPr>
          <w:rFonts w:ascii="Arial" w:eastAsia="Tahoma" w:hAnsi="Arial" w:cs="Arial"/>
          <w:color w:val="000000"/>
          <w:sz w:val="24"/>
          <w:szCs w:val="24"/>
          <w:lang w:val="es-CL"/>
        </w:rPr>
      </w:pPr>
      <w:r w:rsidRPr="00372FD5">
        <w:rPr>
          <w:rFonts w:ascii="Arial" w:eastAsia="Times New Roman" w:hAnsi="Arial" w:cs="Arial"/>
          <w:color w:val="000000"/>
          <w:sz w:val="24"/>
          <w:szCs w:val="24"/>
          <w:lang w:val="es-CL"/>
        </w:rPr>
        <w:t xml:space="preserve"> </w:t>
      </w:r>
    </w:p>
    <w:p w14:paraId="6ED574EB" w14:textId="3649B0BC" w:rsidR="008E3B94" w:rsidRPr="00AE337A" w:rsidRDefault="008E3B94" w:rsidP="00AE337A">
      <w:pPr>
        <w:spacing w:after="0"/>
        <w:rPr>
          <w:rFonts w:ascii="Arial" w:hAnsi="Arial" w:cs="Arial"/>
          <w:b/>
          <w:bCs/>
          <w:sz w:val="24"/>
          <w:szCs w:val="24"/>
          <w:lang w:val="es-CL"/>
        </w:rPr>
      </w:pPr>
      <w:r w:rsidRPr="00372FD5">
        <w:rPr>
          <w:rFonts w:ascii="Arial" w:eastAsia="Tahoma" w:hAnsi="Arial" w:cs="Arial"/>
          <w:b/>
          <w:color w:val="000000"/>
          <w:sz w:val="24"/>
          <w:szCs w:val="24"/>
          <w:lang w:val="es-CL"/>
        </w:rPr>
        <w:t xml:space="preserve"> </w:t>
      </w:r>
      <w:bookmarkStart w:id="121" w:name="_Toc100152970"/>
      <w:r w:rsidR="00522D86" w:rsidRPr="00AE337A">
        <w:rPr>
          <w:rFonts w:ascii="Arial" w:hAnsi="Arial" w:cs="Arial"/>
          <w:b/>
          <w:bCs/>
          <w:sz w:val="24"/>
          <w:szCs w:val="24"/>
          <w:lang w:val="es-CL"/>
        </w:rPr>
        <w:t>14.-</w:t>
      </w:r>
      <w:r w:rsidRPr="00AE337A">
        <w:rPr>
          <w:rFonts w:ascii="Arial" w:hAnsi="Arial" w:cs="Arial"/>
          <w:b/>
          <w:bCs/>
          <w:sz w:val="24"/>
          <w:szCs w:val="24"/>
          <w:lang w:val="es-CL"/>
        </w:rPr>
        <w:t>PROGRAMA DE CONTROL DE RIESGOS</w:t>
      </w:r>
      <w:bookmarkEnd w:id="121"/>
      <w:r w:rsidRPr="00AE337A">
        <w:rPr>
          <w:rFonts w:ascii="Arial" w:hAnsi="Arial" w:cs="Arial"/>
          <w:b/>
          <w:bCs/>
          <w:sz w:val="24"/>
          <w:szCs w:val="24"/>
          <w:lang w:val="es-CL"/>
        </w:rPr>
        <w:t xml:space="preserve"> </w:t>
      </w:r>
    </w:p>
    <w:p w14:paraId="0DF3538F" w14:textId="77777777" w:rsidR="008E3B94" w:rsidRPr="00372FD5" w:rsidRDefault="008E3B94" w:rsidP="008E3B94">
      <w:pPr>
        <w:spacing w:after="0"/>
        <w:rPr>
          <w:rFonts w:ascii="Arial" w:eastAsia="Tahoma" w:hAnsi="Arial" w:cs="Arial"/>
          <w:color w:val="000000"/>
          <w:sz w:val="24"/>
          <w:szCs w:val="24"/>
          <w:lang w:val="es-CL"/>
        </w:rPr>
      </w:pPr>
      <w:r w:rsidRPr="00372FD5">
        <w:rPr>
          <w:rFonts w:ascii="Arial" w:eastAsia="Tahoma" w:hAnsi="Arial" w:cs="Arial"/>
          <w:color w:val="000000"/>
          <w:sz w:val="24"/>
          <w:szCs w:val="24"/>
          <w:lang w:val="es-CL"/>
        </w:rPr>
        <w:t xml:space="preserve"> </w:t>
      </w:r>
    </w:p>
    <w:p w14:paraId="4AD955E9" w14:textId="64F52198" w:rsidR="008E3B94" w:rsidRDefault="008E3B94" w:rsidP="008E3B94">
      <w:pPr>
        <w:spacing w:after="29" w:line="248" w:lineRule="auto"/>
        <w:ind w:right="848"/>
        <w:jc w:val="both"/>
        <w:rPr>
          <w:rFonts w:ascii="Arial" w:eastAsia="Tahoma" w:hAnsi="Arial" w:cs="Arial"/>
          <w:sz w:val="24"/>
          <w:szCs w:val="24"/>
          <w:lang w:val="es-MX"/>
        </w:rPr>
      </w:pPr>
      <w:r w:rsidRPr="00653042">
        <w:rPr>
          <w:rFonts w:ascii="Arial" w:eastAsia="Tahoma" w:hAnsi="Arial" w:cs="Arial"/>
          <w:sz w:val="24"/>
          <w:szCs w:val="24"/>
          <w:lang w:val="es-MX"/>
        </w:rPr>
        <w:t>El o</w:t>
      </w:r>
      <w:r w:rsidR="00621C84" w:rsidRPr="00653042">
        <w:rPr>
          <w:rFonts w:ascii="Arial" w:eastAsia="Tahoma" w:hAnsi="Arial" w:cs="Arial"/>
          <w:sz w:val="24"/>
          <w:szCs w:val="24"/>
          <w:lang w:val="es-MX"/>
        </w:rPr>
        <w:t>bjetivo de un plan de emergencia</w:t>
      </w:r>
      <w:r w:rsidRPr="00653042">
        <w:rPr>
          <w:rFonts w:ascii="Arial" w:eastAsia="Tahoma" w:hAnsi="Arial" w:cs="Arial"/>
          <w:sz w:val="24"/>
          <w:szCs w:val="24"/>
          <w:lang w:val="es-MX"/>
        </w:rPr>
        <w:t xml:space="preserve"> es que todas las situaciones de riesgo estén controladas. Es por esto que estableceremos medidas para evitar que se produzcan daños a las personas o pérdidas materiales. </w:t>
      </w:r>
    </w:p>
    <w:p w14:paraId="2B169E36" w14:textId="1DC036DD" w:rsidR="00183120" w:rsidRDefault="00183120" w:rsidP="008E3B94">
      <w:pPr>
        <w:spacing w:after="29" w:line="248" w:lineRule="auto"/>
        <w:ind w:right="848"/>
        <w:jc w:val="both"/>
        <w:rPr>
          <w:rFonts w:ascii="Arial" w:eastAsia="Tahoma" w:hAnsi="Arial" w:cs="Arial"/>
          <w:sz w:val="24"/>
          <w:szCs w:val="24"/>
          <w:lang w:val="es-MX"/>
        </w:rPr>
      </w:pPr>
    </w:p>
    <w:p w14:paraId="72058D6E" w14:textId="77777777" w:rsidR="00183120" w:rsidRPr="00653042" w:rsidRDefault="00183120" w:rsidP="008E3B94">
      <w:pPr>
        <w:spacing w:after="29" w:line="248" w:lineRule="auto"/>
        <w:ind w:right="848"/>
        <w:jc w:val="both"/>
        <w:rPr>
          <w:rFonts w:ascii="Arial" w:eastAsia="Tahoma" w:hAnsi="Arial" w:cs="Arial"/>
          <w:sz w:val="24"/>
          <w:szCs w:val="24"/>
          <w:lang w:val="es-MX"/>
        </w:rPr>
      </w:pPr>
    </w:p>
    <w:p w14:paraId="0EC1B7FF"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38BC57C7" w14:textId="77777777" w:rsidR="008E3B94" w:rsidRPr="00653042" w:rsidRDefault="008E3B94" w:rsidP="00271C81">
      <w:pPr>
        <w:numPr>
          <w:ilvl w:val="0"/>
          <w:numId w:val="1"/>
        </w:numPr>
        <w:spacing w:after="4"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Vuelva a leer la planilla de hechos históricos y del reconocimiento de riesgos en terreno. </w:t>
      </w:r>
    </w:p>
    <w:p w14:paraId="2C80323A" w14:textId="77777777" w:rsidR="008E3B94" w:rsidRPr="00653042" w:rsidRDefault="008E3B94" w:rsidP="00271C81">
      <w:pPr>
        <w:numPr>
          <w:ilvl w:val="0"/>
          <w:numId w:val="1"/>
        </w:numPr>
        <w:spacing w:after="4"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Seleccione las que tengan un valor más alto de Valor Esperado de la </w:t>
      </w:r>
      <w:r w:rsidRPr="00653042">
        <w:rPr>
          <w:rFonts w:ascii="Arial" w:eastAsia="Tahoma" w:hAnsi="Arial" w:cs="Arial"/>
          <w:b/>
          <w:sz w:val="24"/>
          <w:szCs w:val="24"/>
          <w:lang w:val="es-MX"/>
        </w:rPr>
        <w:t>Perdida (VEP=</w:t>
      </w:r>
      <w:proofErr w:type="spellStart"/>
      <w:r w:rsidRPr="00653042">
        <w:rPr>
          <w:rFonts w:ascii="Arial" w:eastAsia="Tahoma" w:hAnsi="Arial" w:cs="Arial"/>
          <w:b/>
          <w:sz w:val="24"/>
          <w:szCs w:val="24"/>
          <w:lang w:val="es-MX"/>
        </w:rPr>
        <w:t>PxC</w:t>
      </w:r>
      <w:proofErr w:type="spellEnd"/>
      <w:r w:rsidRPr="00653042">
        <w:rPr>
          <w:rFonts w:ascii="Arial" w:eastAsia="Tahoma" w:hAnsi="Arial" w:cs="Arial"/>
          <w:b/>
          <w:sz w:val="24"/>
          <w:szCs w:val="24"/>
          <w:lang w:val="es-MX"/>
        </w:rPr>
        <w:t>)</w:t>
      </w:r>
      <w:r w:rsidRPr="00653042">
        <w:rPr>
          <w:rFonts w:ascii="Arial" w:eastAsia="Tahoma" w:hAnsi="Arial" w:cs="Arial"/>
          <w:sz w:val="24"/>
          <w:szCs w:val="24"/>
          <w:lang w:val="es-MX"/>
        </w:rPr>
        <w:t xml:space="preserve"> </w:t>
      </w:r>
    </w:p>
    <w:p w14:paraId="4D13B91B" w14:textId="77777777" w:rsidR="008E3B94" w:rsidRPr="00653042" w:rsidRDefault="008E3B94" w:rsidP="00271C81">
      <w:pPr>
        <w:numPr>
          <w:ilvl w:val="0"/>
          <w:numId w:val="1"/>
        </w:numPr>
        <w:spacing w:after="4"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Ordénelos de mayor a menor en la siguiente planilla, completando los riegos y </w:t>
      </w:r>
      <w:proofErr w:type="gramStart"/>
      <w:r w:rsidRPr="00653042">
        <w:rPr>
          <w:rFonts w:ascii="Arial" w:eastAsia="Tahoma" w:hAnsi="Arial" w:cs="Arial"/>
          <w:color w:val="000000"/>
          <w:sz w:val="24"/>
          <w:szCs w:val="24"/>
          <w:lang w:val="es-MX"/>
        </w:rPr>
        <w:t>la situaciones</w:t>
      </w:r>
      <w:proofErr w:type="gramEnd"/>
      <w:r w:rsidRPr="00653042">
        <w:rPr>
          <w:rFonts w:ascii="Arial" w:eastAsia="Tahoma" w:hAnsi="Arial" w:cs="Arial"/>
          <w:color w:val="000000"/>
          <w:sz w:val="24"/>
          <w:szCs w:val="24"/>
          <w:lang w:val="es-MX"/>
        </w:rPr>
        <w:t xml:space="preserve"> o lugar que origina</w:t>
      </w:r>
      <w:r w:rsidR="00621C84" w:rsidRPr="00653042">
        <w:rPr>
          <w:rFonts w:ascii="Arial" w:eastAsia="Tahoma" w:hAnsi="Arial" w:cs="Arial"/>
          <w:color w:val="000000"/>
          <w:sz w:val="24"/>
          <w:szCs w:val="24"/>
          <w:lang w:val="es-MX"/>
        </w:rPr>
        <w:t xml:space="preserve">n </w:t>
      </w:r>
      <w:r w:rsidRPr="00653042">
        <w:rPr>
          <w:rFonts w:ascii="Arial" w:eastAsia="Tahoma" w:hAnsi="Arial" w:cs="Arial"/>
          <w:color w:val="000000"/>
          <w:sz w:val="24"/>
          <w:szCs w:val="24"/>
          <w:lang w:val="es-MX"/>
        </w:rPr>
        <w:t>l</w:t>
      </w:r>
      <w:r w:rsidR="00621C84" w:rsidRPr="00653042">
        <w:rPr>
          <w:rFonts w:ascii="Arial" w:eastAsia="Tahoma" w:hAnsi="Arial" w:cs="Arial"/>
          <w:color w:val="000000"/>
          <w:sz w:val="24"/>
          <w:szCs w:val="24"/>
          <w:lang w:val="es-MX"/>
        </w:rPr>
        <w:t>os</w:t>
      </w:r>
      <w:r w:rsidRPr="00653042">
        <w:rPr>
          <w:rFonts w:ascii="Arial" w:eastAsia="Tahoma" w:hAnsi="Arial" w:cs="Arial"/>
          <w:color w:val="000000"/>
          <w:sz w:val="24"/>
          <w:szCs w:val="24"/>
          <w:lang w:val="es-MX"/>
        </w:rPr>
        <w:t xml:space="preserve"> riesgos. </w:t>
      </w:r>
    </w:p>
    <w:p w14:paraId="08B11914" w14:textId="77777777" w:rsidR="008E3B94" w:rsidRPr="00653042" w:rsidRDefault="008E3B94" w:rsidP="00271C81">
      <w:pPr>
        <w:numPr>
          <w:ilvl w:val="0"/>
          <w:numId w:val="1"/>
        </w:numPr>
        <w:spacing w:after="32"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Proponga una medida para evitar que estas situaciones riesgosas se produzcan, asígnele un responsable y una fecha de ejecución. </w:t>
      </w:r>
    </w:p>
    <w:p w14:paraId="7DA25781" w14:textId="5A0FAA4C"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5803DC95" w14:textId="77777777" w:rsidR="008E3B94" w:rsidRPr="00653042" w:rsidRDefault="008E3B94" w:rsidP="008E3B94">
      <w:pPr>
        <w:spacing w:after="0"/>
        <w:rPr>
          <w:rFonts w:ascii="Arial" w:eastAsia="Tahoma" w:hAnsi="Arial" w:cs="Arial"/>
          <w:color w:val="000000"/>
          <w:sz w:val="24"/>
          <w:szCs w:val="24"/>
          <w:lang w:val="es-MX"/>
        </w:rPr>
      </w:pPr>
    </w:p>
    <w:p w14:paraId="27322F8D" w14:textId="77777777" w:rsidR="008E3B94" w:rsidRPr="00653042" w:rsidRDefault="008E3B94" w:rsidP="008E3B94">
      <w:pPr>
        <w:spacing w:after="0"/>
        <w:rPr>
          <w:rFonts w:ascii="Arial" w:eastAsia="Tahoma" w:hAnsi="Arial" w:cs="Arial"/>
          <w:color w:val="000000"/>
          <w:sz w:val="24"/>
          <w:szCs w:val="24"/>
          <w:lang w:val="es-MX"/>
        </w:rPr>
      </w:pPr>
    </w:p>
    <w:tbl>
      <w:tblPr>
        <w:tblStyle w:val="TableGrid"/>
        <w:tblW w:w="10662" w:type="dxa"/>
        <w:tblInd w:w="-582" w:type="dxa"/>
        <w:tblLayout w:type="fixed"/>
        <w:tblCellMar>
          <w:top w:w="52" w:type="dxa"/>
          <w:right w:w="7" w:type="dxa"/>
        </w:tblCellMar>
        <w:tblLook w:val="04A0" w:firstRow="1" w:lastRow="0" w:firstColumn="1" w:lastColumn="0" w:noHBand="0" w:noVBand="1"/>
      </w:tblPr>
      <w:tblGrid>
        <w:gridCol w:w="709"/>
        <w:gridCol w:w="1701"/>
        <w:gridCol w:w="2693"/>
        <w:gridCol w:w="2268"/>
        <w:gridCol w:w="1590"/>
        <w:gridCol w:w="1701"/>
      </w:tblGrid>
      <w:tr w:rsidR="008E3B94" w:rsidRPr="00653042" w14:paraId="1AF8CA7F" w14:textId="77777777" w:rsidTr="00312050">
        <w:trPr>
          <w:trHeight w:val="514"/>
        </w:trPr>
        <w:tc>
          <w:tcPr>
            <w:tcW w:w="709" w:type="dxa"/>
            <w:tcBorders>
              <w:top w:val="single" w:sz="12" w:space="0" w:color="000000"/>
              <w:left w:val="single" w:sz="12" w:space="0" w:color="000000"/>
              <w:bottom w:val="single" w:sz="4" w:space="0" w:color="000000"/>
              <w:right w:val="single" w:sz="4" w:space="0" w:color="000000"/>
            </w:tcBorders>
          </w:tcPr>
          <w:p w14:paraId="4B56EB85" w14:textId="77777777" w:rsidR="008E3B94" w:rsidRPr="00E71DC7" w:rsidRDefault="008E3B94" w:rsidP="008E3B94">
            <w:pPr>
              <w:jc w:val="both"/>
              <w:rPr>
                <w:rFonts w:ascii="Arial" w:eastAsia="Tahoma" w:hAnsi="Arial" w:cs="Arial"/>
                <w:color w:val="000000"/>
                <w:sz w:val="20"/>
                <w:szCs w:val="20"/>
              </w:rPr>
            </w:pPr>
            <w:r w:rsidRPr="00E71DC7">
              <w:rPr>
                <w:rFonts w:ascii="Arial" w:eastAsia="Tahoma" w:hAnsi="Arial" w:cs="Arial"/>
                <w:b/>
                <w:color w:val="000000"/>
                <w:sz w:val="20"/>
                <w:szCs w:val="20"/>
              </w:rPr>
              <w:t>(</w:t>
            </w:r>
            <w:proofErr w:type="spellStart"/>
            <w:r w:rsidRPr="00E71DC7">
              <w:rPr>
                <w:rFonts w:ascii="Arial" w:eastAsia="Tahoma" w:hAnsi="Arial" w:cs="Arial"/>
                <w:b/>
                <w:color w:val="000000"/>
                <w:sz w:val="20"/>
                <w:szCs w:val="20"/>
              </w:rPr>
              <w:t>PxC</w:t>
            </w:r>
            <w:proofErr w:type="spellEnd"/>
            <w:r w:rsidRPr="00E71DC7">
              <w:rPr>
                <w:rFonts w:ascii="Arial" w:eastAsia="Tahoma" w:hAnsi="Arial" w:cs="Arial"/>
                <w:b/>
                <w:color w:val="000000"/>
                <w:sz w:val="20"/>
                <w:szCs w:val="20"/>
              </w:rPr>
              <w:t xml:space="preserve">) </w:t>
            </w:r>
          </w:p>
        </w:tc>
        <w:tc>
          <w:tcPr>
            <w:tcW w:w="1701" w:type="dxa"/>
            <w:tcBorders>
              <w:top w:val="single" w:sz="12" w:space="0" w:color="000000"/>
              <w:left w:val="single" w:sz="4" w:space="0" w:color="000000"/>
              <w:bottom w:val="single" w:sz="4" w:space="0" w:color="000000"/>
              <w:right w:val="single" w:sz="4" w:space="0" w:color="000000"/>
            </w:tcBorders>
          </w:tcPr>
          <w:p w14:paraId="6096291A" w14:textId="77777777" w:rsidR="008E3B94" w:rsidRPr="00E71DC7" w:rsidRDefault="008E3B94" w:rsidP="008E3B94">
            <w:pPr>
              <w:jc w:val="center"/>
              <w:rPr>
                <w:rFonts w:ascii="Arial" w:eastAsia="Tahoma" w:hAnsi="Arial" w:cs="Arial"/>
                <w:color w:val="000000"/>
                <w:sz w:val="20"/>
                <w:szCs w:val="20"/>
              </w:rPr>
            </w:pPr>
            <w:r w:rsidRPr="00E71DC7">
              <w:rPr>
                <w:rFonts w:ascii="Arial" w:eastAsia="Tahoma" w:hAnsi="Arial" w:cs="Arial"/>
                <w:b/>
                <w:color w:val="000000"/>
                <w:sz w:val="20"/>
                <w:szCs w:val="20"/>
              </w:rPr>
              <w:t xml:space="preserve">RIESGO DETECTADO </w:t>
            </w:r>
          </w:p>
        </w:tc>
        <w:tc>
          <w:tcPr>
            <w:tcW w:w="2693" w:type="dxa"/>
            <w:tcBorders>
              <w:top w:val="single" w:sz="12" w:space="0" w:color="000000"/>
              <w:left w:val="single" w:sz="4" w:space="0" w:color="000000"/>
              <w:bottom w:val="single" w:sz="4" w:space="0" w:color="000000"/>
              <w:right w:val="single" w:sz="4" w:space="0" w:color="000000"/>
            </w:tcBorders>
          </w:tcPr>
          <w:p w14:paraId="7BB3B7D6" w14:textId="77777777" w:rsidR="008E3B94" w:rsidRPr="00E71DC7" w:rsidRDefault="008E3B94" w:rsidP="008E3B94">
            <w:pPr>
              <w:ind w:right="73"/>
              <w:jc w:val="center"/>
              <w:rPr>
                <w:rFonts w:ascii="Arial" w:eastAsia="Tahoma" w:hAnsi="Arial" w:cs="Arial"/>
                <w:color w:val="000000"/>
                <w:sz w:val="20"/>
                <w:szCs w:val="20"/>
                <w:lang w:val="es-MX"/>
              </w:rPr>
            </w:pPr>
            <w:r w:rsidRPr="00E71DC7">
              <w:rPr>
                <w:rFonts w:ascii="Arial" w:eastAsia="Tahoma" w:hAnsi="Arial" w:cs="Arial"/>
                <w:b/>
                <w:color w:val="000000"/>
                <w:sz w:val="20"/>
                <w:szCs w:val="20"/>
                <w:lang w:val="es-MX"/>
              </w:rPr>
              <w:t xml:space="preserve">SITUACIÓN O LUGAR QUE ORIGINA EL RIESGO </w:t>
            </w:r>
          </w:p>
        </w:tc>
        <w:tc>
          <w:tcPr>
            <w:tcW w:w="2268" w:type="dxa"/>
            <w:tcBorders>
              <w:top w:val="single" w:sz="12" w:space="0" w:color="000000"/>
              <w:left w:val="single" w:sz="4" w:space="0" w:color="000000"/>
              <w:bottom w:val="single" w:sz="4" w:space="0" w:color="000000"/>
              <w:right w:val="single" w:sz="4" w:space="0" w:color="000000"/>
            </w:tcBorders>
          </w:tcPr>
          <w:p w14:paraId="38A09470" w14:textId="77777777" w:rsidR="008E3B94" w:rsidRPr="00E71DC7" w:rsidRDefault="008E3B94" w:rsidP="008E3B94">
            <w:pPr>
              <w:jc w:val="center"/>
              <w:rPr>
                <w:rFonts w:ascii="Arial" w:eastAsia="Tahoma" w:hAnsi="Arial" w:cs="Arial"/>
                <w:color w:val="000000"/>
                <w:sz w:val="20"/>
                <w:szCs w:val="20"/>
              </w:rPr>
            </w:pPr>
            <w:r w:rsidRPr="00E71DC7">
              <w:rPr>
                <w:rFonts w:ascii="Arial" w:eastAsia="Tahoma" w:hAnsi="Arial" w:cs="Arial"/>
                <w:b/>
                <w:color w:val="000000"/>
                <w:sz w:val="20"/>
                <w:szCs w:val="20"/>
              </w:rPr>
              <w:t xml:space="preserve">MEDIDA CORRECTIVA </w:t>
            </w:r>
          </w:p>
        </w:tc>
        <w:tc>
          <w:tcPr>
            <w:tcW w:w="1590" w:type="dxa"/>
            <w:tcBorders>
              <w:top w:val="single" w:sz="12" w:space="0" w:color="000000"/>
              <w:left w:val="single" w:sz="4" w:space="0" w:color="000000"/>
              <w:bottom w:val="single" w:sz="4" w:space="0" w:color="000000"/>
              <w:right w:val="single" w:sz="4" w:space="0" w:color="000000"/>
            </w:tcBorders>
          </w:tcPr>
          <w:p w14:paraId="036B64BB" w14:textId="77777777" w:rsidR="008E3B94" w:rsidRPr="00E71DC7" w:rsidRDefault="008E3B94" w:rsidP="008E3B94">
            <w:pPr>
              <w:jc w:val="both"/>
              <w:rPr>
                <w:rFonts w:ascii="Arial" w:eastAsia="Tahoma" w:hAnsi="Arial" w:cs="Arial"/>
                <w:color w:val="000000"/>
                <w:sz w:val="20"/>
                <w:szCs w:val="20"/>
              </w:rPr>
            </w:pPr>
            <w:r w:rsidRPr="00E71DC7">
              <w:rPr>
                <w:rFonts w:ascii="Arial" w:eastAsia="Tahoma" w:hAnsi="Arial" w:cs="Arial"/>
                <w:b/>
                <w:color w:val="000000"/>
                <w:sz w:val="20"/>
                <w:szCs w:val="20"/>
              </w:rPr>
              <w:t xml:space="preserve">RESPONSABLE </w:t>
            </w:r>
          </w:p>
        </w:tc>
        <w:tc>
          <w:tcPr>
            <w:tcW w:w="1701" w:type="dxa"/>
            <w:tcBorders>
              <w:top w:val="single" w:sz="12" w:space="0" w:color="000000"/>
              <w:left w:val="single" w:sz="4" w:space="0" w:color="000000"/>
              <w:bottom w:val="single" w:sz="4" w:space="0" w:color="000000"/>
              <w:right w:val="single" w:sz="12" w:space="0" w:color="000000"/>
            </w:tcBorders>
          </w:tcPr>
          <w:p w14:paraId="4A041DD1" w14:textId="77777777" w:rsidR="008E3B94" w:rsidRPr="00E71DC7" w:rsidRDefault="008E3B94" w:rsidP="008E3B94">
            <w:pPr>
              <w:jc w:val="center"/>
              <w:rPr>
                <w:rFonts w:ascii="Arial" w:eastAsia="Tahoma" w:hAnsi="Arial" w:cs="Arial"/>
                <w:color w:val="000000"/>
                <w:sz w:val="20"/>
                <w:szCs w:val="20"/>
              </w:rPr>
            </w:pPr>
            <w:r w:rsidRPr="00E71DC7">
              <w:rPr>
                <w:rFonts w:ascii="Arial" w:eastAsia="Tahoma" w:hAnsi="Arial" w:cs="Arial"/>
                <w:b/>
                <w:color w:val="000000"/>
                <w:sz w:val="20"/>
                <w:szCs w:val="20"/>
              </w:rPr>
              <w:t xml:space="preserve">FECHA DE EJECUCIÓN </w:t>
            </w:r>
          </w:p>
        </w:tc>
      </w:tr>
      <w:tr w:rsidR="008E3B94" w:rsidRPr="00653042" w14:paraId="4AD1DDB0" w14:textId="77777777" w:rsidTr="00312050">
        <w:trPr>
          <w:trHeight w:val="1709"/>
        </w:trPr>
        <w:tc>
          <w:tcPr>
            <w:tcW w:w="709" w:type="dxa"/>
            <w:tcBorders>
              <w:top w:val="single" w:sz="4" w:space="0" w:color="000000"/>
              <w:left w:val="single" w:sz="12" w:space="0" w:color="000000"/>
              <w:bottom w:val="single" w:sz="12" w:space="0" w:color="000000"/>
              <w:right w:val="single" w:sz="4" w:space="0" w:color="000000"/>
            </w:tcBorders>
          </w:tcPr>
          <w:p w14:paraId="557D2F5F" w14:textId="77178670" w:rsidR="008E3B94" w:rsidRPr="00653042" w:rsidRDefault="008E3B94" w:rsidP="008E3B94">
            <w:pPr>
              <w:jc w:val="center"/>
              <w:rPr>
                <w:rFonts w:ascii="Arial" w:eastAsia="Tahoma" w:hAnsi="Arial" w:cs="Arial"/>
                <w:color w:val="000000"/>
                <w:sz w:val="24"/>
                <w:szCs w:val="24"/>
              </w:rPr>
            </w:pPr>
          </w:p>
        </w:tc>
        <w:tc>
          <w:tcPr>
            <w:tcW w:w="1701" w:type="dxa"/>
            <w:tcBorders>
              <w:top w:val="single" w:sz="4" w:space="0" w:color="000000"/>
              <w:left w:val="single" w:sz="4" w:space="0" w:color="000000"/>
              <w:bottom w:val="single" w:sz="12" w:space="0" w:color="000000"/>
              <w:right w:val="single" w:sz="4" w:space="0" w:color="000000"/>
            </w:tcBorders>
          </w:tcPr>
          <w:p w14:paraId="1440BE3C" w14:textId="464C459E" w:rsidR="008E3B94" w:rsidRPr="00653042" w:rsidRDefault="008E3B94" w:rsidP="008E3B94">
            <w:pPr>
              <w:rPr>
                <w:rFonts w:ascii="Arial" w:eastAsia="Tahoma" w:hAnsi="Arial" w:cs="Arial"/>
                <w:color w:val="000000"/>
                <w:sz w:val="24"/>
                <w:szCs w:val="24"/>
              </w:rPr>
            </w:pPr>
          </w:p>
        </w:tc>
        <w:tc>
          <w:tcPr>
            <w:tcW w:w="2693" w:type="dxa"/>
            <w:tcBorders>
              <w:top w:val="single" w:sz="4" w:space="0" w:color="000000"/>
              <w:left w:val="single" w:sz="4" w:space="0" w:color="000000"/>
              <w:bottom w:val="single" w:sz="12" w:space="0" w:color="000000"/>
              <w:right w:val="single" w:sz="4" w:space="0" w:color="000000"/>
            </w:tcBorders>
          </w:tcPr>
          <w:p w14:paraId="12CEB7BA" w14:textId="26708934" w:rsidR="008E3B94" w:rsidRPr="00653042" w:rsidRDefault="008E3B94" w:rsidP="008E3B94">
            <w:pPr>
              <w:ind w:right="324"/>
              <w:rPr>
                <w:rFonts w:ascii="Arial" w:eastAsia="Tahoma" w:hAnsi="Arial" w:cs="Arial"/>
                <w:color w:val="000000"/>
                <w:sz w:val="24"/>
                <w:szCs w:val="24"/>
                <w:lang w:val="es-MX"/>
              </w:rPr>
            </w:pPr>
          </w:p>
        </w:tc>
        <w:tc>
          <w:tcPr>
            <w:tcW w:w="2268" w:type="dxa"/>
            <w:tcBorders>
              <w:top w:val="single" w:sz="4" w:space="0" w:color="000000"/>
              <w:left w:val="single" w:sz="4" w:space="0" w:color="000000"/>
              <w:bottom w:val="single" w:sz="12" w:space="0" w:color="000000"/>
              <w:right w:val="single" w:sz="4" w:space="0" w:color="000000"/>
            </w:tcBorders>
          </w:tcPr>
          <w:p w14:paraId="1F6B0954" w14:textId="006B10CF" w:rsidR="008E3B94" w:rsidRPr="00653042" w:rsidRDefault="008E3B94" w:rsidP="008E3B94">
            <w:pPr>
              <w:ind w:right="63"/>
              <w:jc w:val="both"/>
              <w:rPr>
                <w:rFonts w:ascii="Arial" w:eastAsia="Tahoma" w:hAnsi="Arial" w:cs="Arial"/>
                <w:color w:val="000000"/>
                <w:sz w:val="24"/>
                <w:szCs w:val="24"/>
                <w:lang w:val="es-MX"/>
              </w:rPr>
            </w:pPr>
          </w:p>
        </w:tc>
        <w:tc>
          <w:tcPr>
            <w:tcW w:w="1590" w:type="dxa"/>
            <w:tcBorders>
              <w:top w:val="single" w:sz="4" w:space="0" w:color="000000"/>
              <w:left w:val="single" w:sz="4" w:space="0" w:color="000000"/>
              <w:bottom w:val="single" w:sz="12" w:space="0" w:color="000000"/>
              <w:right w:val="single" w:sz="4" w:space="0" w:color="000000"/>
            </w:tcBorders>
          </w:tcPr>
          <w:p w14:paraId="1DE16130" w14:textId="2BB601AD" w:rsidR="008E3B94" w:rsidRPr="00653042" w:rsidRDefault="008E3B94" w:rsidP="008E3B94">
            <w:pPr>
              <w:jc w:val="center"/>
              <w:rPr>
                <w:rFonts w:ascii="Arial" w:eastAsia="Tahoma" w:hAnsi="Arial" w:cs="Arial"/>
                <w:color w:val="000000"/>
                <w:sz w:val="24"/>
                <w:szCs w:val="24"/>
              </w:rPr>
            </w:pPr>
          </w:p>
        </w:tc>
        <w:tc>
          <w:tcPr>
            <w:tcW w:w="1701" w:type="dxa"/>
            <w:tcBorders>
              <w:top w:val="single" w:sz="4" w:space="0" w:color="000000"/>
              <w:left w:val="single" w:sz="4" w:space="0" w:color="000000"/>
              <w:bottom w:val="single" w:sz="12" w:space="0" w:color="000000"/>
              <w:right w:val="single" w:sz="12" w:space="0" w:color="000000"/>
            </w:tcBorders>
          </w:tcPr>
          <w:p w14:paraId="58C64F02" w14:textId="39EF4850" w:rsidR="008E3B94" w:rsidRPr="00653042" w:rsidRDefault="008E3B94" w:rsidP="008E3B94">
            <w:pPr>
              <w:jc w:val="center"/>
              <w:rPr>
                <w:rFonts w:ascii="Arial" w:eastAsia="Tahoma" w:hAnsi="Arial" w:cs="Arial"/>
                <w:color w:val="000000"/>
                <w:sz w:val="24"/>
                <w:szCs w:val="24"/>
              </w:rPr>
            </w:pPr>
          </w:p>
        </w:tc>
      </w:tr>
    </w:tbl>
    <w:p w14:paraId="6FBA57F7" w14:textId="77777777" w:rsidR="00C80749" w:rsidRDefault="00C80749" w:rsidP="008E3B94">
      <w:pPr>
        <w:spacing w:after="0"/>
        <w:rPr>
          <w:rFonts w:ascii="Arial" w:eastAsia="Tahoma" w:hAnsi="Arial" w:cs="Arial"/>
          <w:color w:val="000000"/>
          <w:sz w:val="24"/>
          <w:szCs w:val="24"/>
        </w:rPr>
      </w:pPr>
    </w:p>
    <w:p w14:paraId="1ADEA506" w14:textId="6401EA89" w:rsidR="00C80749" w:rsidRDefault="00C80749" w:rsidP="008E3B94">
      <w:pPr>
        <w:spacing w:after="0"/>
        <w:rPr>
          <w:rFonts w:ascii="Arial" w:eastAsia="Tahoma" w:hAnsi="Arial" w:cs="Arial"/>
          <w:color w:val="000000"/>
          <w:sz w:val="24"/>
          <w:szCs w:val="24"/>
        </w:rPr>
      </w:pPr>
    </w:p>
    <w:p w14:paraId="0C0A8B8E" w14:textId="77777777" w:rsidR="00C80749" w:rsidRDefault="00C80749" w:rsidP="008E3B94">
      <w:pPr>
        <w:spacing w:after="0"/>
        <w:rPr>
          <w:rFonts w:ascii="Arial" w:eastAsia="Tahoma" w:hAnsi="Arial" w:cs="Arial"/>
          <w:color w:val="000000"/>
          <w:sz w:val="24"/>
          <w:szCs w:val="24"/>
        </w:rPr>
      </w:pPr>
    </w:p>
    <w:p w14:paraId="44213CFE" w14:textId="6A6DA973" w:rsidR="002316AB" w:rsidRPr="00183120" w:rsidRDefault="00522D86" w:rsidP="00395418">
      <w:pPr>
        <w:pStyle w:val="Ttulo1"/>
        <w:rPr>
          <w:rFonts w:ascii="Arial" w:hAnsi="Arial" w:cs="Arial"/>
          <w:sz w:val="24"/>
          <w:szCs w:val="24"/>
          <w:lang w:val="es-CL"/>
        </w:rPr>
      </w:pPr>
      <w:bookmarkStart w:id="122" w:name="_Toc100152971"/>
      <w:bookmarkStart w:id="123" w:name="_Toc111401437"/>
      <w:r w:rsidRPr="00183120">
        <w:rPr>
          <w:rFonts w:ascii="Arial" w:hAnsi="Arial" w:cs="Arial"/>
          <w:sz w:val="24"/>
          <w:szCs w:val="24"/>
          <w:lang w:val="es-CL"/>
        </w:rPr>
        <w:t>15.-</w:t>
      </w:r>
      <w:r w:rsidR="002316AB" w:rsidRPr="00183120">
        <w:rPr>
          <w:rFonts w:ascii="Arial" w:hAnsi="Arial" w:cs="Arial"/>
          <w:sz w:val="24"/>
          <w:szCs w:val="24"/>
          <w:lang w:val="es-CL"/>
        </w:rPr>
        <w:t>AREAS DE SEGURIDAD</w:t>
      </w:r>
      <w:bookmarkEnd w:id="122"/>
      <w:bookmarkEnd w:id="123"/>
    </w:p>
    <w:p w14:paraId="21C90E2E" w14:textId="3931C5CA" w:rsidR="002316AB" w:rsidRPr="000B5B9A" w:rsidRDefault="002316AB" w:rsidP="008E3B94">
      <w:pPr>
        <w:spacing w:after="0"/>
        <w:rPr>
          <w:rFonts w:ascii="Arial" w:eastAsia="Tahoma" w:hAnsi="Arial" w:cs="Arial"/>
          <w:b/>
          <w:bCs/>
          <w:color w:val="000000"/>
          <w:sz w:val="24"/>
          <w:szCs w:val="24"/>
          <w:lang w:val="es-MX"/>
        </w:rPr>
      </w:pPr>
    </w:p>
    <w:p w14:paraId="457DB05F" w14:textId="554ED3F2" w:rsidR="002316AB" w:rsidRPr="00653042" w:rsidRDefault="001857C3" w:rsidP="008E3B94">
      <w:pPr>
        <w:spacing w:after="0"/>
        <w:rPr>
          <w:rFonts w:ascii="Arial" w:eastAsia="Tahoma" w:hAnsi="Arial" w:cs="Arial"/>
          <w:b/>
          <w:bCs/>
          <w:color w:val="000000"/>
          <w:sz w:val="24"/>
          <w:szCs w:val="24"/>
          <w:lang w:val="es-MX"/>
        </w:rPr>
      </w:pPr>
      <w:r w:rsidRPr="00653042">
        <w:rPr>
          <w:rFonts w:ascii="Arial" w:eastAsia="Tahoma" w:hAnsi="Arial" w:cs="Arial"/>
          <w:b/>
          <w:bCs/>
          <w:color w:val="000000"/>
          <w:sz w:val="24"/>
          <w:szCs w:val="24"/>
          <w:lang w:val="es-MX"/>
        </w:rPr>
        <w:t>Vías de Evacuación</w:t>
      </w:r>
    </w:p>
    <w:p w14:paraId="1615505D" w14:textId="74CE2528" w:rsidR="002316AB" w:rsidRPr="00653042" w:rsidRDefault="002316AB" w:rsidP="00F749D2">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El </w:t>
      </w:r>
      <w:r w:rsidR="002B1B22">
        <w:rPr>
          <w:rFonts w:ascii="Arial" w:eastAsia="Tahoma" w:hAnsi="Arial" w:cs="Arial"/>
          <w:color w:val="000000"/>
          <w:sz w:val="24"/>
          <w:szCs w:val="24"/>
          <w:lang w:val="es-MX"/>
        </w:rPr>
        <w:t>establecimiento</w:t>
      </w:r>
      <w:r w:rsidRPr="00653042">
        <w:rPr>
          <w:rFonts w:ascii="Arial" w:eastAsia="Tahoma" w:hAnsi="Arial" w:cs="Arial"/>
          <w:color w:val="000000"/>
          <w:sz w:val="24"/>
          <w:szCs w:val="24"/>
          <w:lang w:val="es-MX"/>
        </w:rPr>
        <w:t xml:space="preserve"> cuenta con </w:t>
      </w:r>
      <w:r w:rsidR="00E35F7D" w:rsidRPr="00653042">
        <w:rPr>
          <w:rFonts w:ascii="Arial" w:eastAsia="Tahoma" w:hAnsi="Arial" w:cs="Arial"/>
          <w:color w:val="000000"/>
          <w:sz w:val="24"/>
          <w:szCs w:val="24"/>
          <w:lang w:val="es-MX"/>
        </w:rPr>
        <w:t>vías</w:t>
      </w:r>
      <w:r w:rsidRPr="00653042">
        <w:rPr>
          <w:rFonts w:ascii="Arial" w:eastAsia="Tahoma" w:hAnsi="Arial" w:cs="Arial"/>
          <w:color w:val="000000"/>
          <w:sz w:val="24"/>
          <w:szCs w:val="24"/>
          <w:lang w:val="es-MX"/>
        </w:rPr>
        <w:t xml:space="preserve"> de evacuación </w:t>
      </w:r>
      <w:r w:rsidR="00E35F7D" w:rsidRPr="00653042">
        <w:rPr>
          <w:rFonts w:ascii="Arial" w:eastAsia="Tahoma" w:hAnsi="Arial" w:cs="Arial"/>
          <w:color w:val="000000"/>
          <w:sz w:val="24"/>
          <w:szCs w:val="24"/>
          <w:lang w:val="es-MX"/>
        </w:rPr>
        <w:t>determinadas y señalizadas.</w:t>
      </w:r>
    </w:p>
    <w:p w14:paraId="75FF616B" w14:textId="6149465F" w:rsidR="002316AB" w:rsidRPr="00653042" w:rsidRDefault="002316AB" w:rsidP="008E3B94">
      <w:pPr>
        <w:spacing w:after="0"/>
        <w:rPr>
          <w:rFonts w:ascii="Arial" w:eastAsia="Tahoma" w:hAnsi="Arial" w:cs="Arial"/>
          <w:b/>
          <w:bCs/>
          <w:color w:val="000000"/>
          <w:sz w:val="24"/>
          <w:szCs w:val="24"/>
          <w:lang w:val="es-MX"/>
        </w:rPr>
      </w:pPr>
    </w:p>
    <w:p w14:paraId="531D9822" w14:textId="3D75B5DC" w:rsidR="002316AB" w:rsidRPr="00653042" w:rsidRDefault="001857C3" w:rsidP="008E3B94">
      <w:pPr>
        <w:spacing w:after="0"/>
        <w:rPr>
          <w:rFonts w:ascii="Arial" w:eastAsia="Tahoma" w:hAnsi="Arial" w:cs="Arial"/>
          <w:b/>
          <w:bCs/>
          <w:color w:val="000000"/>
          <w:sz w:val="24"/>
          <w:szCs w:val="24"/>
          <w:lang w:val="es-MX"/>
        </w:rPr>
      </w:pPr>
      <w:r w:rsidRPr="00653042">
        <w:rPr>
          <w:rFonts w:ascii="Arial" w:eastAsia="Tahoma" w:hAnsi="Arial" w:cs="Arial"/>
          <w:b/>
          <w:bCs/>
          <w:color w:val="000000"/>
          <w:sz w:val="24"/>
          <w:szCs w:val="24"/>
          <w:lang w:val="es-MX"/>
        </w:rPr>
        <w:t>Zonas de Seguridad</w:t>
      </w:r>
    </w:p>
    <w:p w14:paraId="11C212EB" w14:textId="77777777" w:rsidR="003E5067" w:rsidRPr="00653042" w:rsidRDefault="00E35F7D" w:rsidP="00F749D2">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Las zonas de seguridad internas están debidamente señalizadas al interior del establecimiento</w:t>
      </w:r>
      <w:r w:rsidR="003E5067" w:rsidRPr="00653042">
        <w:rPr>
          <w:rFonts w:ascii="Arial" w:eastAsia="Tahoma" w:hAnsi="Arial" w:cs="Arial"/>
          <w:color w:val="000000"/>
          <w:sz w:val="24"/>
          <w:szCs w:val="24"/>
          <w:lang w:val="es-MX"/>
        </w:rPr>
        <w:t>.</w:t>
      </w:r>
    </w:p>
    <w:p w14:paraId="201317DD" w14:textId="77777777" w:rsidR="00444FA9" w:rsidRPr="00653042" w:rsidRDefault="00444FA9" w:rsidP="00444FA9">
      <w:pPr>
        <w:spacing w:after="0"/>
        <w:rPr>
          <w:rFonts w:ascii="Arial" w:eastAsia="Tahoma" w:hAnsi="Arial" w:cs="Arial"/>
          <w:b/>
          <w:bCs/>
          <w:color w:val="000000"/>
          <w:sz w:val="24"/>
          <w:szCs w:val="24"/>
          <w:lang w:val="es-MX"/>
        </w:rPr>
      </w:pPr>
      <w:bookmarkStart w:id="124" w:name="_Hlk111306177"/>
      <w:r>
        <w:rPr>
          <w:rFonts w:ascii="Arial" w:eastAsia="Tahoma" w:hAnsi="Arial" w:cs="Arial"/>
          <w:b/>
          <w:bCs/>
          <w:color w:val="000000"/>
          <w:sz w:val="24"/>
          <w:szCs w:val="24"/>
          <w:lang w:val="es-MX"/>
        </w:rPr>
        <w:lastRenderedPageBreak/>
        <w:t xml:space="preserve">Según </w:t>
      </w:r>
      <w:proofErr w:type="spellStart"/>
      <w:r>
        <w:rPr>
          <w:rFonts w:ascii="Arial" w:eastAsia="Tahoma" w:hAnsi="Arial" w:cs="Arial"/>
          <w:b/>
          <w:bCs/>
          <w:color w:val="000000"/>
          <w:sz w:val="24"/>
          <w:szCs w:val="24"/>
          <w:lang w:val="es-MX"/>
        </w:rPr>
        <w:t>Layout</w:t>
      </w:r>
      <w:proofErr w:type="spellEnd"/>
      <w:r>
        <w:rPr>
          <w:rFonts w:ascii="Arial" w:eastAsia="Tahoma" w:hAnsi="Arial" w:cs="Arial"/>
          <w:b/>
          <w:bCs/>
          <w:color w:val="000000"/>
          <w:sz w:val="24"/>
          <w:szCs w:val="24"/>
          <w:lang w:val="es-MX"/>
        </w:rPr>
        <w:t xml:space="preserve"> que se incluye en punto 12.-</w:t>
      </w:r>
    </w:p>
    <w:bookmarkEnd w:id="124"/>
    <w:p w14:paraId="40B90675" w14:textId="77777777" w:rsidR="003E5067" w:rsidRPr="00653042" w:rsidRDefault="003E5067" w:rsidP="00E35F7D">
      <w:pPr>
        <w:spacing w:after="0"/>
        <w:ind w:left="720"/>
        <w:rPr>
          <w:rFonts w:ascii="Arial" w:eastAsia="Tahoma" w:hAnsi="Arial" w:cs="Arial"/>
          <w:color w:val="000000"/>
          <w:sz w:val="24"/>
          <w:szCs w:val="24"/>
          <w:lang w:val="es-MX"/>
        </w:rPr>
      </w:pPr>
    </w:p>
    <w:p w14:paraId="5562D735" w14:textId="658C5592" w:rsidR="002316AB" w:rsidRPr="00653042" w:rsidRDefault="003E5067" w:rsidP="008E3B94">
      <w:pPr>
        <w:spacing w:after="0"/>
        <w:rPr>
          <w:rFonts w:ascii="Arial" w:eastAsia="Tahoma" w:hAnsi="Arial" w:cs="Arial"/>
          <w:b/>
          <w:bCs/>
          <w:color w:val="000000"/>
          <w:sz w:val="24"/>
          <w:szCs w:val="24"/>
          <w:lang w:val="es-MX"/>
        </w:rPr>
      </w:pPr>
      <w:r w:rsidRPr="001329C8">
        <w:rPr>
          <w:rFonts w:ascii="Arial" w:eastAsia="Tahoma" w:hAnsi="Arial" w:cs="Arial"/>
          <w:sz w:val="24"/>
          <w:szCs w:val="24"/>
          <w:lang w:val="es-MX"/>
        </w:rPr>
        <w:t>Las zonas de seguridad externas están ubicadas a</w:t>
      </w:r>
      <w:r w:rsidR="001329C8" w:rsidRPr="001329C8">
        <w:rPr>
          <w:rFonts w:ascii="Arial" w:eastAsia="Tahoma" w:hAnsi="Arial" w:cs="Arial"/>
          <w:sz w:val="24"/>
          <w:szCs w:val="24"/>
          <w:lang w:val="es-MX"/>
        </w:rPr>
        <w:t xml:space="preserve"> 10</w:t>
      </w:r>
      <w:r w:rsidRPr="001329C8">
        <w:rPr>
          <w:rFonts w:ascii="Arial" w:eastAsia="Tahoma" w:hAnsi="Arial" w:cs="Arial"/>
          <w:sz w:val="24"/>
          <w:szCs w:val="24"/>
          <w:lang w:val="es-MX"/>
        </w:rPr>
        <w:t xml:space="preserve"> </w:t>
      </w:r>
      <w:proofErr w:type="spellStart"/>
      <w:r w:rsidRPr="001329C8">
        <w:rPr>
          <w:rFonts w:ascii="Arial" w:eastAsia="Tahoma" w:hAnsi="Arial" w:cs="Arial"/>
          <w:sz w:val="24"/>
          <w:szCs w:val="24"/>
          <w:lang w:val="es-MX"/>
        </w:rPr>
        <w:t>mts</w:t>
      </w:r>
      <w:proofErr w:type="spellEnd"/>
      <w:r w:rsidRPr="001329C8">
        <w:rPr>
          <w:rFonts w:ascii="Arial" w:eastAsia="Tahoma" w:hAnsi="Arial" w:cs="Arial"/>
          <w:sz w:val="24"/>
          <w:szCs w:val="24"/>
          <w:lang w:val="es-MX"/>
        </w:rPr>
        <w:t>.</w:t>
      </w:r>
      <w:r w:rsidR="008D7006">
        <w:rPr>
          <w:rFonts w:ascii="Arial" w:eastAsia="Tahoma" w:hAnsi="Arial" w:cs="Arial"/>
          <w:sz w:val="24"/>
          <w:szCs w:val="24"/>
          <w:lang w:val="es-MX"/>
        </w:rPr>
        <w:t xml:space="preserve"> Aproximadamente</w:t>
      </w:r>
      <w:r w:rsidRPr="001329C8">
        <w:rPr>
          <w:rFonts w:ascii="Arial" w:eastAsia="Tahoma" w:hAnsi="Arial" w:cs="Arial"/>
          <w:sz w:val="24"/>
          <w:szCs w:val="24"/>
          <w:lang w:val="es-MX"/>
        </w:rPr>
        <w:t xml:space="preserve"> del </w:t>
      </w:r>
      <w:r w:rsidR="002B1B22" w:rsidRPr="001329C8">
        <w:rPr>
          <w:rFonts w:ascii="Arial" w:eastAsia="Tahoma" w:hAnsi="Arial" w:cs="Arial"/>
          <w:sz w:val="24"/>
          <w:szCs w:val="24"/>
          <w:lang w:val="es-MX"/>
        </w:rPr>
        <w:t>establecimiento</w:t>
      </w:r>
      <w:r w:rsidRPr="001329C8">
        <w:rPr>
          <w:rFonts w:ascii="Arial" w:eastAsia="Tahoma" w:hAnsi="Arial" w:cs="Arial"/>
          <w:sz w:val="24"/>
          <w:szCs w:val="24"/>
          <w:lang w:val="es-MX"/>
        </w:rPr>
        <w:t xml:space="preserve"> </w:t>
      </w:r>
      <w:r w:rsidR="008D7006" w:rsidRPr="001329C8">
        <w:rPr>
          <w:rFonts w:ascii="Arial" w:eastAsia="Tahoma" w:hAnsi="Arial" w:cs="Arial"/>
          <w:sz w:val="24"/>
          <w:szCs w:val="24"/>
          <w:lang w:val="es-MX"/>
        </w:rPr>
        <w:t xml:space="preserve">en </w:t>
      </w:r>
      <w:r w:rsidR="008D7006">
        <w:rPr>
          <w:rFonts w:ascii="Arial" w:eastAsia="Tahoma" w:hAnsi="Arial" w:cs="Arial"/>
          <w:sz w:val="24"/>
          <w:szCs w:val="24"/>
          <w:lang w:val="es-MX"/>
        </w:rPr>
        <w:t xml:space="preserve">las calles </w:t>
      </w:r>
      <w:proofErr w:type="spellStart"/>
      <w:r w:rsidR="008D7006" w:rsidRPr="001329C8">
        <w:rPr>
          <w:rFonts w:ascii="Arial" w:eastAsia="Tahoma" w:hAnsi="Arial" w:cs="Arial"/>
          <w:sz w:val="24"/>
          <w:szCs w:val="24"/>
          <w:lang w:val="es-MX"/>
        </w:rPr>
        <w:t>B</w:t>
      </w:r>
      <w:r w:rsidR="008D7006">
        <w:rPr>
          <w:rFonts w:ascii="Arial" w:eastAsia="Tahoma" w:hAnsi="Arial" w:cs="Arial"/>
          <w:sz w:val="24"/>
          <w:szCs w:val="24"/>
          <w:lang w:val="es-MX"/>
        </w:rPr>
        <w:t>ra</w:t>
      </w:r>
      <w:r w:rsidR="008D7006" w:rsidRPr="001329C8">
        <w:rPr>
          <w:rFonts w:ascii="Arial" w:eastAsia="Tahoma" w:hAnsi="Arial" w:cs="Arial"/>
          <w:sz w:val="24"/>
          <w:szCs w:val="24"/>
          <w:lang w:val="es-MX"/>
        </w:rPr>
        <w:t>m</w:t>
      </w:r>
      <w:r w:rsidR="008D7006">
        <w:rPr>
          <w:rFonts w:ascii="Arial" w:eastAsia="Tahoma" w:hAnsi="Arial" w:cs="Arial"/>
          <w:sz w:val="24"/>
          <w:szCs w:val="24"/>
          <w:lang w:val="es-MX"/>
        </w:rPr>
        <w:t>h</w:t>
      </w:r>
      <w:r w:rsidR="008D7006" w:rsidRPr="001329C8">
        <w:rPr>
          <w:rFonts w:ascii="Arial" w:eastAsia="Tahoma" w:hAnsi="Arial" w:cs="Arial"/>
          <w:sz w:val="24"/>
          <w:szCs w:val="24"/>
          <w:lang w:val="es-MX"/>
        </w:rPr>
        <w:t>s</w:t>
      </w:r>
      <w:proofErr w:type="spellEnd"/>
      <w:r w:rsidR="008D7006" w:rsidRPr="001329C8">
        <w:rPr>
          <w:rFonts w:ascii="Arial" w:eastAsia="Tahoma" w:hAnsi="Arial" w:cs="Arial"/>
          <w:sz w:val="24"/>
          <w:szCs w:val="24"/>
          <w:lang w:val="es-MX"/>
        </w:rPr>
        <w:t xml:space="preserve">, </w:t>
      </w:r>
      <w:proofErr w:type="spellStart"/>
      <w:r w:rsidR="008D7006" w:rsidRPr="001329C8">
        <w:rPr>
          <w:rFonts w:ascii="Arial" w:eastAsia="Tahoma" w:hAnsi="Arial" w:cs="Arial"/>
          <w:sz w:val="24"/>
          <w:szCs w:val="24"/>
          <w:lang w:val="es-MX"/>
        </w:rPr>
        <w:t>Albeniz</w:t>
      </w:r>
      <w:proofErr w:type="spellEnd"/>
      <w:r w:rsidR="008D7006" w:rsidRPr="001329C8">
        <w:rPr>
          <w:rFonts w:ascii="Arial" w:eastAsia="Tahoma" w:hAnsi="Arial" w:cs="Arial"/>
          <w:sz w:val="24"/>
          <w:szCs w:val="24"/>
          <w:lang w:val="es-MX"/>
        </w:rPr>
        <w:t xml:space="preserve"> y Juan Sebastián Bach</w:t>
      </w:r>
      <w:r w:rsidR="008D7006">
        <w:rPr>
          <w:rFonts w:ascii="Arial" w:eastAsia="Tahoma" w:hAnsi="Arial" w:cs="Arial"/>
          <w:sz w:val="24"/>
          <w:szCs w:val="24"/>
          <w:lang w:val="es-MX"/>
        </w:rPr>
        <w:t>.</w:t>
      </w:r>
      <w:r w:rsidR="008D7006" w:rsidRPr="001329C8">
        <w:rPr>
          <w:rFonts w:ascii="Arial" w:eastAsia="Tahoma" w:hAnsi="Arial" w:cs="Arial"/>
          <w:sz w:val="24"/>
          <w:szCs w:val="24"/>
          <w:lang w:val="es-MX"/>
        </w:rPr>
        <w:t xml:space="preserve">  </w:t>
      </w:r>
      <w:r w:rsidR="002316AB" w:rsidRPr="00653042">
        <w:rPr>
          <w:rFonts w:ascii="Arial" w:eastAsia="Tahoma" w:hAnsi="Arial" w:cs="Arial"/>
          <w:color w:val="000000"/>
          <w:sz w:val="24"/>
          <w:szCs w:val="24"/>
          <w:lang w:val="es-MX"/>
        </w:rPr>
        <w:tab/>
      </w:r>
    </w:p>
    <w:p w14:paraId="1464B70B" w14:textId="77777777" w:rsidR="00444FA9" w:rsidRPr="00653042" w:rsidRDefault="00444FA9" w:rsidP="00444FA9">
      <w:pPr>
        <w:spacing w:after="0"/>
        <w:rPr>
          <w:rFonts w:ascii="Arial" w:eastAsia="Tahoma" w:hAnsi="Arial" w:cs="Arial"/>
          <w:b/>
          <w:bCs/>
          <w:color w:val="000000"/>
          <w:sz w:val="24"/>
          <w:szCs w:val="24"/>
          <w:lang w:val="es-MX"/>
        </w:rPr>
      </w:pPr>
      <w:r>
        <w:rPr>
          <w:rFonts w:ascii="Arial" w:eastAsia="Tahoma" w:hAnsi="Arial" w:cs="Arial"/>
          <w:b/>
          <w:bCs/>
          <w:color w:val="000000"/>
          <w:sz w:val="24"/>
          <w:szCs w:val="24"/>
          <w:lang w:val="es-MX"/>
        </w:rPr>
        <w:t xml:space="preserve">Según </w:t>
      </w:r>
      <w:proofErr w:type="spellStart"/>
      <w:r>
        <w:rPr>
          <w:rFonts w:ascii="Arial" w:eastAsia="Tahoma" w:hAnsi="Arial" w:cs="Arial"/>
          <w:b/>
          <w:bCs/>
          <w:color w:val="000000"/>
          <w:sz w:val="24"/>
          <w:szCs w:val="24"/>
          <w:lang w:val="es-MX"/>
        </w:rPr>
        <w:t>Layout</w:t>
      </w:r>
      <w:proofErr w:type="spellEnd"/>
      <w:r>
        <w:rPr>
          <w:rFonts w:ascii="Arial" w:eastAsia="Tahoma" w:hAnsi="Arial" w:cs="Arial"/>
          <w:b/>
          <w:bCs/>
          <w:color w:val="000000"/>
          <w:sz w:val="24"/>
          <w:szCs w:val="24"/>
          <w:lang w:val="es-MX"/>
        </w:rPr>
        <w:t xml:space="preserve"> que se incluye en punto 12.-</w:t>
      </w:r>
    </w:p>
    <w:p w14:paraId="76AB1AA5" w14:textId="1D2A1093" w:rsidR="002316AB" w:rsidRPr="00653042" w:rsidRDefault="002316AB" w:rsidP="008E3B94">
      <w:pPr>
        <w:spacing w:after="0"/>
        <w:rPr>
          <w:rFonts w:ascii="Arial" w:eastAsia="Tahoma" w:hAnsi="Arial" w:cs="Arial"/>
          <w:color w:val="000000"/>
          <w:sz w:val="24"/>
          <w:szCs w:val="24"/>
          <w:lang w:val="es-MX"/>
        </w:rPr>
      </w:pPr>
    </w:p>
    <w:p w14:paraId="2C92F3FB" w14:textId="77777777" w:rsidR="009711CE" w:rsidRPr="00372FD5" w:rsidRDefault="00522D86" w:rsidP="00395418">
      <w:pPr>
        <w:pStyle w:val="Ttulo1"/>
        <w:rPr>
          <w:rFonts w:ascii="Arial" w:hAnsi="Arial" w:cs="Arial"/>
          <w:sz w:val="24"/>
          <w:szCs w:val="24"/>
          <w:lang w:val="es-CL"/>
        </w:rPr>
      </w:pPr>
      <w:bookmarkStart w:id="125" w:name="_Toc111401438"/>
      <w:bookmarkStart w:id="126" w:name="_Toc100152972"/>
      <w:r w:rsidRPr="00372FD5">
        <w:rPr>
          <w:rFonts w:ascii="Arial" w:hAnsi="Arial" w:cs="Arial"/>
          <w:sz w:val="24"/>
          <w:szCs w:val="24"/>
          <w:lang w:val="es-CL"/>
        </w:rPr>
        <w:t>16.-</w:t>
      </w:r>
      <w:r w:rsidR="008E3B94" w:rsidRPr="00372FD5">
        <w:rPr>
          <w:rFonts w:ascii="Arial" w:hAnsi="Arial" w:cs="Arial"/>
          <w:sz w:val="24"/>
          <w:szCs w:val="24"/>
          <w:lang w:val="es-CL"/>
        </w:rPr>
        <w:t>PROGRAMA OPERATIVO DE RESPUESTA ANTE</w:t>
      </w:r>
      <w:bookmarkEnd w:id="125"/>
      <w:r w:rsidR="008E3B94" w:rsidRPr="00372FD5">
        <w:rPr>
          <w:rFonts w:ascii="Arial" w:hAnsi="Arial" w:cs="Arial"/>
          <w:sz w:val="24"/>
          <w:szCs w:val="24"/>
          <w:lang w:val="es-CL"/>
        </w:rPr>
        <w:t xml:space="preserve"> </w:t>
      </w:r>
    </w:p>
    <w:p w14:paraId="4E6899F0" w14:textId="3E2BF19D" w:rsidR="00FC1CD0" w:rsidRPr="00372FD5" w:rsidRDefault="009711CE" w:rsidP="00395418">
      <w:pPr>
        <w:pStyle w:val="Ttulo1"/>
        <w:rPr>
          <w:rFonts w:ascii="Arial" w:hAnsi="Arial" w:cs="Arial"/>
          <w:sz w:val="24"/>
          <w:szCs w:val="24"/>
          <w:lang w:val="es-CL"/>
        </w:rPr>
      </w:pPr>
      <w:r w:rsidRPr="00372FD5">
        <w:rPr>
          <w:rFonts w:ascii="Arial" w:hAnsi="Arial" w:cs="Arial"/>
          <w:sz w:val="24"/>
          <w:szCs w:val="24"/>
          <w:lang w:val="es-CL"/>
        </w:rPr>
        <w:t xml:space="preserve">       </w:t>
      </w:r>
      <w:bookmarkStart w:id="127" w:name="_Toc111401439"/>
      <w:r w:rsidR="008E3B94" w:rsidRPr="00372FD5">
        <w:rPr>
          <w:rFonts w:ascii="Arial" w:hAnsi="Arial" w:cs="Arial"/>
          <w:sz w:val="24"/>
          <w:szCs w:val="24"/>
          <w:lang w:val="es-CL"/>
        </w:rPr>
        <w:t>EMERGENCIAS</w:t>
      </w:r>
      <w:bookmarkEnd w:id="126"/>
      <w:bookmarkEnd w:id="127"/>
    </w:p>
    <w:p w14:paraId="1A265362" w14:textId="4B598641" w:rsidR="00312917" w:rsidRPr="000B5B9A" w:rsidRDefault="008E3B94" w:rsidP="00C82DB2">
      <w:pPr>
        <w:spacing w:after="0"/>
        <w:rPr>
          <w:rFonts w:ascii="Arial" w:eastAsia="Tahoma" w:hAnsi="Arial" w:cs="Arial"/>
          <w:b/>
          <w:color w:val="000000"/>
          <w:sz w:val="24"/>
          <w:szCs w:val="24"/>
          <w:lang w:val="es-MX"/>
        </w:rPr>
      </w:pPr>
      <w:r w:rsidRPr="000B5B9A">
        <w:rPr>
          <w:rFonts w:ascii="Arial" w:eastAsia="Tahoma" w:hAnsi="Arial" w:cs="Arial"/>
          <w:b/>
          <w:color w:val="000000"/>
          <w:sz w:val="24"/>
          <w:szCs w:val="24"/>
          <w:lang w:val="es-MX"/>
        </w:rPr>
        <w:t xml:space="preserve"> </w:t>
      </w:r>
    </w:p>
    <w:p w14:paraId="0E69E65E" w14:textId="7F4831D5" w:rsidR="008E3B94" w:rsidRPr="00372FD5" w:rsidRDefault="00522D86" w:rsidP="00395418">
      <w:pPr>
        <w:pStyle w:val="Ttulo1"/>
        <w:rPr>
          <w:lang w:val="es-CL"/>
        </w:rPr>
      </w:pPr>
      <w:bookmarkStart w:id="128" w:name="_Toc100152973"/>
      <w:bookmarkStart w:id="129" w:name="_Toc111401440"/>
      <w:r w:rsidRPr="00372FD5">
        <w:rPr>
          <w:rFonts w:ascii="Arial" w:hAnsi="Arial" w:cs="Arial"/>
          <w:sz w:val="24"/>
          <w:szCs w:val="24"/>
          <w:lang w:val="es-CL"/>
        </w:rPr>
        <w:t>17.-</w:t>
      </w:r>
      <w:r w:rsidR="008E3B94" w:rsidRPr="00372FD5">
        <w:rPr>
          <w:rFonts w:ascii="Arial" w:hAnsi="Arial" w:cs="Arial"/>
          <w:sz w:val="24"/>
          <w:szCs w:val="24"/>
          <w:lang w:val="es-CL"/>
        </w:rPr>
        <w:t>METODOLOGÍA ACCEDER</w:t>
      </w:r>
      <w:bookmarkEnd w:id="128"/>
      <w:bookmarkEnd w:id="129"/>
      <w:r w:rsidR="008E3B94" w:rsidRPr="00372FD5">
        <w:rPr>
          <w:lang w:val="es-CL"/>
        </w:rPr>
        <w:t xml:space="preserve"> </w:t>
      </w:r>
    </w:p>
    <w:p w14:paraId="0FB75EF8"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imes New Roman" w:hAnsi="Arial" w:cs="Arial"/>
          <w:color w:val="000000"/>
          <w:sz w:val="24"/>
          <w:szCs w:val="24"/>
          <w:lang w:val="es-MX"/>
        </w:rPr>
        <w:t xml:space="preserve"> </w:t>
      </w:r>
    </w:p>
    <w:p w14:paraId="08C31A20" w14:textId="77777777" w:rsidR="00E5637E" w:rsidRPr="00653042" w:rsidRDefault="00E5637E" w:rsidP="008E3B94">
      <w:pPr>
        <w:spacing w:after="32" w:line="248" w:lineRule="auto"/>
        <w:ind w:right="848"/>
        <w:jc w:val="both"/>
        <w:rPr>
          <w:rFonts w:ascii="Arial" w:hAnsi="Arial" w:cs="Arial"/>
          <w:color w:val="202124"/>
          <w:sz w:val="24"/>
          <w:szCs w:val="24"/>
          <w:shd w:val="clear" w:color="auto" w:fill="FFFFFF"/>
          <w:lang w:val="es-MX"/>
        </w:rPr>
      </w:pPr>
      <w:r w:rsidRPr="00653042">
        <w:rPr>
          <w:rFonts w:ascii="Arial" w:hAnsi="Arial" w:cs="Arial"/>
          <w:color w:val="202124"/>
          <w:sz w:val="24"/>
          <w:szCs w:val="24"/>
          <w:shd w:val="clear" w:color="auto" w:fill="FFFFFF"/>
          <w:lang w:val="es-MX"/>
        </w:rPr>
        <w:t>Esta metodología es una herramienta simple de fácil manejo destinada a guiar y facilitar la elaboración de un Plan de emergencia, considerando los principios de ayuda mutua y uso escalonado de los recursos, de acuerdo a cada realidad específica.</w:t>
      </w:r>
    </w:p>
    <w:p w14:paraId="3FCE02C9" w14:textId="77777777" w:rsidR="004B45B9" w:rsidRPr="00653042" w:rsidRDefault="004B45B9" w:rsidP="008E3B94">
      <w:pPr>
        <w:spacing w:after="32" w:line="248" w:lineRule="auto"/>
        <w:ind w:right="848"/>
        <w:jc w:val="both"/>
        <w:rPr>
          <w:rFonts w:ascii="Arial" w:hAnsi="Arial" w:cs="Arial"/>
          <w:color w:val="202124"/>
          <w:sz w:val="24"/>
          <w:szCs w:val="24"/>
          <w:shd w:val="clear" w:color="auto" w:fill="FFFFFF"/>
          <w:lang w:val="es-MX"/>
        </w:rPr>
      </w:pPr>
    </w:p>
    <w:p w14:paraId="5D4DA598" w14:textId="77777777" w:rsidR="004B45B9" w:rsidRPr="00653042" w:rsidRDefault="004B45B9" w:rsidP="008E3B94">
      <w:pPr>
        <w:spacing w:after="32" w:line="248" w:lineRule="auto"/>
        <w:ind w:right="848"/>
        <w:jc w:val="both"/>
        <w:rPr>
          <w:rFonts w:ascii="Arial" w:hAnsi="Arial" w:cs="Arial"/>
          <w:color w:val="202124"/>
          <w:sz w:val="24"/>
          <w:szCs w:val="24"/>
          <w:shd w:val="clear" w:color="auto" w:fill="FFFFFF"/>
          <w:lang w:val="es-MX"/>
        </w:rPr>
      </w:pPr>
      <w:r w:rsidRPr="00653042">
        <w:rPr>
          <w:rFonts w:ascii="Arial" w:hAnsi="Arial" w:cs="Arial"/>
          <w:noProof/>
          <w:sz w:val="24"/>
          <w:szCs w:val="24"/>
          <w:lang w:val="es-CL" w:eastAsia="es-CL"/>
        </w:rPr>
        <w:drawing>
          <wp:inline distT="0" distB="0" distL="0" distR="0" wp14:anchorId="5B4CA37C" wp14:editId="2628B95F">
            <wp:extent cx="5612130" cy="2306511"/>
            <wp:effectExtent l="0" t="0" r="7620" b="0"/>
            <wp:docPr id="1" name="Imagen 1" descr="Plan de Seguridad y Protocoló de Acción Colegio Albert Einstein de Curicó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 de Seguridad y Protocoló de Acción Colegio Albert Einstein de Curicó -  PDF Free Downloa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306511"/>
                    </a:xfrm>
                    <a:prstGeom prst="rect">
                      <a:avLst/>
                    </a:prstGeom>
                    <a:noFill/>
                    <a:ln>
                      <a:noFill/>
                    </a:ln>
                  </pic:spPr>
                </pic:pic>
              </a:graphicData>
            </a:graphic>
          </wp:inline>
        </w:drawing>
      </w:r>
    </w:p>
    <w:p w14:paraId="06D6AA7D" w14:textId="77777777" w:rsidR="004B45B9" w:rsidRPr="00653042" w:rsidRDefault="004B45B9" w:rsidP="008E3B94">
      <w:pPr>
        <w:spacing w:after="32" w:line="248" w:lineRule="auto"/>
        <w:ind w:right="848"/>
        <w:jc w:val="both"/>
        <w:rPr>
          <w:rFonts w:ascii="Arial" w:eastAsia="Tahoma" w:hAnsi="Arial" w:cs="Arial"/>
          <w:color w:val="000000"/>
          <w:sz w:val="24"/>
          <w:szCs w:val="24"/>
          <w:lang w:val="es-MX"/>
        </w:rPr>
      </w:pPr>
    </w:p>
    <w:p w14:paraId="745730F5" w14:textId="77777777" w:rsidR="008E3B94" w:rsidRPr="00653042" w:rsidRDefault="008E3B94" w:rsidP="00066F5E">
      <w:pPr>
        <w:tabs>
          <w:tab w:val="center" w:pos="1898"/>
          <w:tab w:val="center" w:pos="7580"/>
        </w:tabs>
        <w:spacing w:after="0" w:line="265" w:lineRule="auto"/>
        <w:jc w:val="both"/>
        <w:rPr>
          <w:rFonts w:ascii="Arial" w:eastAsia="Tahoma" w:hAnsi="Arial" w:cs="Arial"/>
          <w:color w:val="000000"/>
          <w:sz w:val="24"/>
          <w:szCs w:val="24"/>
          <w:lang w:val="es-MX"/>
        </w:rPr>
      </w:pPr>
      <w:r w:rsidRPr="00653042">
        <w:rPr>
          <w:rFonts w:ascii="Arial" w:eastAsia="Calibri" w:hAnsi="Arial" w:cs="Arial"/>
          <w:color w:val="000000"/>
          <w:sz w:val="24"/>
          <w:szCs w:val="24"/>
          <w:lang w:val="es-MX"/>
        </w:rPr>
        <w:tab/>
      </w:r>
      <w:r w:rsidRPr="00653042">
        <w:rPr>
          <w:rFonts w:ascii="Arial" w:eastAsia="Tahoma" w:hAnsi="Arial" w:cs="Arial"/>
          <w:b/>
          <w:color w:val="000000"/>
          <w:sz w:val="24"/>
          <w:szCs w:val="24"/>
          <w:lang w:val="es-MX"/>
        </w:rPr>
        <w:t>Alerta y Alarm</w:t>
      </w:r>
      <w:r w:rsidR="007904A9" w:rsidRPr="00653042">
        <w:rPr>
          <w:rFonts w:ascii="Arial" w:eastAsia="Tahoma" w:hAnsi="Arial" w:cs="Arial"/>
          <w:b/>
          <w:color w:val="000000"/>
          <w:sz w:val="24"/>
          <w:szCs w:val="24"/>
          <w:lang w:val="es-MX"/>
        </w:rPr>
        <w:t xml:space="preserve">a: </w:t>
      </w:r>
      <w:r w:rsidRPr="00653042">
        <w:rPr>
          <w:rFonts w:ascii="Arial" w:eastAsia="Tahoma" w:hAnsi="Arial" w:cs="Arial"/>
          <w:color w:val="000000"/>
          <w:sz w:val="24"/>
          <w:szCs w:val="24"/>
          <w:lang w:val="es-MX"/>
        </w:rPr>
        <w:t xml:space="preserve">Alerta indica un estado declarado en el que hay que mantenerse atento y Alarma es la señal o el </w:t>
      </w:r>
      <w:r w:rsidR="007904A9" w:rsidRPr="00653042">
        <w:rPr>
          <w:rFonts w:ascii="Arial" w:eastAsia="Tahoma" w:hAnsi="Arial" w:cs="Arial"/>
          <w:color w:val="000000"/>
          <w:sz w:val="24"/>
          <w:szCs w:val="24"/>
          <w:lang w:val="es-MX"/>
        </w:rPr>
        <w:t>aviso sobre lo que va a suceder.</w:t>
      </w:r>
    </w:p>
    <w:p w14:paraId="4FFE2602" w14:textId="77777777" w:rsidR="008E3B94" w:rsidRPr="00653042" w:rsidRDefault="008E3B94" w:rsidP="00066F5E">
      <w:pPr>
        <w:tabs>
          <w:tab w:val="center" w:pos="2592"/>
          <w:tab w:val="center" w:pos="7506"/>
        </w:tabs>
        <w:spacing w:after="0" w:line="265" w:lineRule="auto"/>
        <w:jc w:val="both"/>
        <w:rPr>
          <w:rFonts w:ascii="Arial" w:eastAsia="Tahoma" w:hAnsi="Arial" w:cs="Arial"/>
          <w:color w:val="000000"/>
          <w:sz w:val="24"/>
          <w:szCs w:val="24"/>
          <w:lang w:val="es-MX"/>
        </w:rPr>
      </w:pPr>
      <w:r w:rsidRPr="00653042">
        <w:rPr>
          <w:rFonts w:ascii="Arial" w:eastAsia="Calibri" w:hAnsi="Arial" w:cs="Arial"/>
          <w:color w:val="000000"/>
          <w:sz w:val="24"/>
          <w:szCs w:val="24"/>
          <w:lang w:val="es-MX"/>
        </w:rPr>
        <w:tab/>
      </w:r>
      <w:r w:rsidRPr="00653042">
        <w:rPr>
          <w:rFonts w:ascii="Arial" w:eastAsia="Tahoma" w:hAnsi="Arial" w:cs="Arial"/>
          <w:b/>
          <w:color w:val="000000"/>
          <w:sz w:val="24"/>
          <w:szCs w:val="24"/>
          <w:lang w:val="es-MX"/>
        </w:rPr>
        <w:t>Comunicación e Información</w:t>
      </w:r>
      <w:r w:rsidR="007904A9" w:rsidRPr="00653042">
        <w:rPr>
          <w:rFonts w:ascii="Arial" w:eastAsia="Tahoma" w:hAnsi="Arial" w:cs="Arial"/>
          <w:b/>
          <w:color w:val="000000"/>
          <w:sz w:val="24"/>
          <w:szCs w:val="24"/>
          <w:lang w:val="es-MX"/>
        </w:rPr>
        <w:t xml:space="preserve">: </w:t>
      </w:r>
      <w:r w:rsidRPr="00653042">
        <w:rPr>
          <w:rFonts w:ascii="Arial" w:eastAsia="Tahoma" w:hAnsi="Arial" w:cs="Arial"/>
          <w:color w:val="000000"/>
          <w:sz w:val="24"/>
          <w:szCs w:val="24"/>
          <w:lang w:val="es-MX"/>
        </w:rPr>
        <w:t xml:space="preserve">Establecer un sistema que permita entregar instrucciones y mantener informado a todos los miembros de la organización </w:t>
      </w:r>
    </w:p>
    <w:p w14:paraId="6404F011" w14:textId="77777777" w:rsidR="008E3B94" w:rsidRPr="00653042" w:rsidRDefault="008E3B94" w:rsidP="00066F5E">
      <w:pPr>
        <w:tabs>
          <w:tab w:val="center" w:pos="1768"/>
          <w:tab w:val="center" w:pos="7557"/>
        </w:tabs>
        <w:spacing w:after="0" w:line="265" w:lineRule="auto"/>
        <w:jc w:val="both"/>
        <w:rPr>
          <w:rFonts w:ascii="Arial" w:eastAsia="Tahoma" w:hAnsi="Arial" w:cs="Arial"/>
          <w:color w:val="000000"/>
          <w:sz w:val="24"/>
          <w:szCs w:val="24"/>
          <w:lang w:val="es-MX"/>
        </w:rPr>
      </w:pPr>
      <w:r w:rsidRPr="00653042">
        <w:rPr>
          <w:rFonts w:ascii="Arial" w:eastAsia="Calibri" w:hAnsi="Arial" w:cs="Arial"/>
          <w:color w:val="000000"/>
          <w:sz w:val="24"/>
          <w:szCs w:val="24"/>
          <w:lang w:val="es-MX"/>
        </w:rPr>
        <w:tab/>
      </w:r>
      <w:r w:rsidRPr="00653042">
        <w:rPr>
          <w:rFonts w:ascii="Arial" w:eastAsia="Tahoma" w:hAnsi="Arial" w:cs="Arial"/>
          <w:b/>
          <w:color w:val="000000"/>
          <w:sz w:val="24"/>
          <w:szCs w:val="24"/>
          <w:lang w:val="es-MX"/>
        </w:rPr>
        <w:t>Coordinación</w:t>
      </w:r>
      <w:r w:rsidR="007904A9" w:rsidRPr="00653042">
        <w:rPr>
          <w:rFonts w:ascii="Arial" w:eastAsia="Tahoma" w:hAnsi="Arial" w:cs="Arial"/>
          <w:b/>
          <w:color w:val="000000"/>
          <w:sz w:val="24"/>
          <w:szCs w:val="24"/>
          <w:lang w:val="es-MX"/>
        </w:rPr>
        <w:t xml:space="preserve">: </w:t>
      </w:r>
      <w:r w:rsidRPr="00653042">
        <w:rPr>
          <w:rFonts w:ascii="Arial" w:eastAsia="Tahoma" w:hAnsi="Arial" w:cs="Arial"/>
          <w:color w:val="000000"/>
          <w:sz w:val="24"/>
          <w:szCs w:val="24"/>
          <w:lang w:val="es-MX"/>
        </w:rPr>
        <w:t xml:space="preserve">Mantener una relación armónica entre </w:t>
      </w:r>
      <w:r w:rsidRPr="00653042">
        <w:rPr>
          <w:rFonts w:ascii="Arial" w:eastAsia="Tahoma" w:hAnsi="Arial" w:cs="Arial"/>
          <w:sz w:val="24"/>
          <w:szCs w:val="24"/>
          <w:lang w:val="es-MX"/>
        </w:rPr>
        <w:t xml:space="preserve">los </w:t>
      </w:r>
      <w:r w:rsidR="00066F5E" w:rsidRPr="00653042">
        <w:rPr>
          <w:rFonts w:ascii="Arial" w:eastAsia="Tahoma" w:hAnsi="Arial" w:cs="Arial"/>
          <w:sz w:val="24"/>
          <w:szCs w:val="24"/>
          <w:lang w:val="es-MX"/>
        </w:rPr>
        <w:t>mi durante</w:t>
      </w:r>
      <w:r w:rsidRPr="00653042">
        <w:rPr>
          <w:rFonts w:ascii="Arial" w:eastAsia="Tahoma" w:hAnsi="Arial" w:cs="Arial"/>
          <w:sz w:val="24"/>
          <w:szCs w:val="24"/>
          <w:lang w:val="es-MX"/>
        </w:rPr>
        <w:t xml:space="preserve"> </w:t>
      </w:r>
      <w:r w:rsidRPr="00653042">
        <w:rPr>
          <w:rFonts w:ascii="Arial" w:eastAsia="Tahoma" w:hAnsi="Arial" w:cs="Arial"/>
          <w:color w:val="000000"/>
          <w:sz w:val="24"/>
          <w:szCs w:val="24"/>
          <w:lang w:val="es-MX"/>
        </w:rPr>
        <w:t xml:space="preserve">la emergencia. Para lo que </w:t>
      </w:r>
      <w:r w:rsidR="007904A9" w:rsidRPr="00653042">
        <w:rPr>
          <w:rFonts w:ascii="Arial" w:eastAsia="Tahoma" w:hAnsi="Arial" w:cs="Arial"/>
          <w:color w:val="000000"/>
          <w:sz w:val="24"/>
          <w:szCs w:val="24"/>
          <w:lang w:val="es-MX"/>
        </w:rPr>
        <w:t>se deben definir roles y mandos medi</w:t>
      </w:r>
      <w:r w:rsidRPr="00653042">
        <w:rPr>
          <w:rFonts w:ascii="Arial" w:eastAsia="Tahoma" w:hAnsi="Arial" w:cs="Arial"/>
          <w:color w:val="000000"/>
          <w:sz w:val="24"/>
          <w:szCs w:val="24"/>
          <w:lang w:val="es-MX"/>
        </w:rPr>
        <w:t xml:space="preserve">os de la organización  </w:t>
      </w:r>
    </w:p>
    <w:p w14:paraId="2C7AB81C" w14:textId="77777777" w:rsidR="008E3B94" w:rsidRPr="00653042" w:rsidRDefault="008E3B94" w:rsidP="00066F5E">
      <w:pPr>
        <w:tabs>
          <w:tab w:val="center" w:pos="2210"/>
          <w:tab w:val="center" w:pos="7580"/>
        </w:tabs>
        <w:spacing w:after="0" w:line="265" w:lineRule="auto"/>
        <w:jc w:val="both"/>
        <w:rPr>
          <w:rFonts w:ascii="Arial" w:eastAsia="Tahoma" w:hAnsi="Arial" w:cs="Arial"/>
          <w:color w:val="000000"/>
          <w:sz w:val="24"/>
          <w:szCs w:val="24"/>
          <w:lang w:val="es-MX"/>
        </w:rPr>
      </w:pPr>
      <w:r w:rsidRPr="00653042">
        <w:rPr>
          <w:rFonts w:ascii="Arial" w:eastAsia="Tahoma" w:hAnsi="Arial" w:cs="Arial"/>
          <w:b/>
          <w:color w:val="000000"/>
          <w:sz w:val="24"/>
          <w:szCs w:val="24"/>
          <w:lang w:val="es-MX"/>
        </w:rPr>
        <w:t>Evaluación (Primaria)</w:t>
      </w:r>
      <w:r w:rsidR="004B45B9" w:rsidRPr="00653042">
        <w:rPr>
          <w:rFonts w:ascii="Arial" w:eastAsia="Tahoma" w:hAnsi="Arial" w:cs="Arial"/>
          <w:b/>
          <w:color w:val="000000"/>
          <w:sz w:val="24"/>
          <w:szCs w:val="24"/>
          <w:lang w:val="es-MX"/>
        </w:rPr>
        <w:t xml:space="preserve">: </w:t>
      </w:r>
      <w:r w:rsidRPr="00653042">
        <w:rPr>
          <w:rFonts w:ascii="Arial" w:eastAsia="Tahoma" w:hAnsi="Arial" w:cs="Arial"/>
          <w:color w:val="000000"/>
          <w:sz w:val="24"/>
          <w:szCs w:val="24"/>
          <w:lang w:val="es-MX"/>
        </w:rPr>
        <w:t>En esta fase se plantea una valoración de las consecuencias producidas</w:t>
      </w:r>
      <w:r w:rsidR="007904A9" w:rsidRPr="00653042">
        <w:rPr>
          <w:rFonts w:ascii="Arial" w:eastAsia="Tahoma" w:hAnsi="Arial" w:cs="Arial"/>
          <w:color w:val="000000"/>
          <w:sz w:val="24"/>
          <w:szCs w:val="24"/>
          <w:lang w:val="es-MX"/>
        </w:rPr>
        <w:t xml:space="preserve"> por una emergencia.</w:t>
      </w:r>
      <w:r w:rsidRPr="00653042">
        <w:rPr>
          <w:rFonts w:ascii="Arial" w:eastAsia="Tahoma" w:hAnsi="Arial" w:cs="Arial"/>
          <w:color w:val="000000"/>
          <w:sz w:val="24"/>
          <w:szCs w:val="24"/>
          <w:vertAlign w:val="subscript"/>
          <w:lang w:val="es-MX"/>
        </w:rPr>
        <w:t xml:space="preserve"> </w:t>
      </w:r>
    </w:p>
    <w:p w14:paraId="7AF5CE47" w14:textId="77777777" w:rsidR="008E3B94" w:rsidRPr="00653042" w:rsidRDefault="008E3B94" w:rsidP="00066F5E">
      <w:pPr>
        <w:tabs>
          <w:tab w:val="center" w:pos="1642"/>
          <w:tab w:val="center" w:pos="7440"/>
        </w:tabs>
        <w:spacing w:after="0" w:line="265" w:lineRule="auto"/>
        <w:jc w:val="both"/>
        <w:rPr>
          <w:rFonts w:ascii="Arial" w:eastAsia="Tahoma" w:hAnsi="Arial" w:cs="Arial"/>
          <w:color w:val="000000"/>
          <w:sz w:val="24"/>
          <w:szCs w:val="24"/>
          <w:lang w:val="es-MX"/>
        </w:rPr>
      </w:pPr>
      <w:r w:rsidRPr="00653042">
        <w:rPr>
          <w:rFonts w:ascii="Arial" w:eastAsia="Calibri" w:hAnsi="Arial" w:cs="Arial"/>
          <w:color w:val="000000"/>
          <w:sz w:val="24"/>
          <w:szCs w:val="24"/>
          <w:lang w:val="es-MX"/>
        </w:rPr>
        <w:tab/>
      </w:r>
      <w:r w:rsidRPr="00653042">
        <w:rPr>
          <w:rFonts w:ascii="Arial" w:eastAsia="Tahoma" w:hAnsi="Arial" w:cs="Arial"/>
          <w:b/>
          <w:color w:val="000000"/>
          <w:sz w:val="24"/>
          <w:szCs w:val="24"/>
          <w:lang w:val="es-MX"/>
        </w:rPr>
        <w:t>Decisiones</w:t>
      </w:r>
      <w:r w:rsidR="007904A9" w:rsidRPr="00653042">
        <w:rPr>
          <w:rFonts w:ascii="Arial" w:eastAsia="Tahoma" w:hAnsi="Arial" w:cs="Arial"/>
          <w:b/>
          <w:color w:val="000000"/>
          <w:sz w:val="24"/>
          <w:szCs w:val="24"/>
          <w:lang w:val="es-MX"/>
        </w:rPr>
        <w:t xml:space="preserve">: </w:t>
      </w:r>
      <w:r w:rsidRPr="00653042">
        <w:rPr>
          <w:rFonts w:ascii="Arial" w:eastAsia="Tahoma" w:hAnsi="Arial" w:cs="Arial"/>
          <w:color w:val="000000"/>
          <w:sz w:val="24"/>
          <w:szCs w:val="24"/>
          <w:lang w:val="es-MX"/>
        </w:rPr>
        <w:t>De acuerdo a los daños y las respectivas necesidades evaluadas, se tomarán decisiones como reubi</w:t>
      </w:r>
      <w:r w:rsidR="007904A9" w:rsidRPr="00653042">
        <w:rPr>
          <w:rFonts w:ascii="Arial" w:eastAsia="Tahoma" w:hAnsi="Arial" w:cs="Arial"/>
          <w:color w:val="000000"/>
          <w:sz w:val="24"/>
          <w:szCs w:val="24"/>
          <w:lang w:val="es-MX"/>
        </w:rPr>
        <w:t>car a las personas, reingresar,</w:t>
      </w:r>
      <w:r w:rsidR="004B45B9" w:rsidRPr="00653042">
        <w:rPr>
          <w:rFonts w:ascii="Arial" w:eastAsia="Tahoma" w:hAnsi="Arial" w:cs="Arial"/>
          <w:color w:val="000000"/>
          <w:sz w:val="24"/>
          <w:szCs w:val="24"/>
          <w:lang w:val="es-MX"/>
        </w:rPr>
        <w:t xml:space="preserve"> </w:t>
      </w:r>
      <w:r w:rsidRPr="00653042">
        <w:rPr>
          <w:rFonts w:ascii="Arial" w:eastAsia="Tahoma" w:hAnsi="Arial" w:cs="Arial"/>
          <w:color w:val="000000"/>
          <w:sz w:val="24"/>
          <w:szCs w:val="24"/>
          <w:lang w:val="es-MX"/>
        </w:rPr>
        <w:t>evacuar a albergues.</w:t>
      </w:r>
      <w:r w:rsidR="007904A9" w:rsidRPr="00653042">
        <w:rPr>
          <w:rFonts w:ascii="Arial" w:eastAsia="Tahoma" w:hAnsi="Arial" w:cs="Arial"/>
          <w:color w:val="000000"/>
          <w:sz w:val="24"/>
          <w:szCs w:val="24"/>
          <w:lang w:val="es-MX"/>
        </w:rPr>
        <w:t xml:space="preserve"> </w:t>
      </w:r>
      <w:r w:rsidRPr="00653042">
        <w:rPr>
          <w:rFonts w:ascii="Arial" w:eastAsia="Tahoma" w:hAnsi="Arial" w:cs="Arial"/>
          <w:color w:val="000000"/>
          <w:sz w:val="24"/>
          <w:szCs w:val="24"/>
          <w:lang w:val="es-MX"/>
        </w:rPr>
        <w:t xml:space="preserve">Tiene por fin contar con antecedentes más acabados sobre las </w:t>
      </w:r>
    </w:p>
    <w:p w14:paraId="7C9419D3" w14:textId="24A94AD2" w:rsidR="008C42BB" w:rsidRPr="00653042" w:rsidRDefault="008E3B94" w:rsidP="00066F5E">
      <w:pPr>
        <w:tabs>
          <w:tab w:val="center" w:pos="2358"/>
          <w:tab w:val="center" w:pos="7583"/>
        </w:tabs>
        <w:spacing w:after="0" w:line="265" w:lineRule="auto"/>
        <w:jc w:val="both"/>
        <w:rPr>
          <w:rFonts w:ascii="Arial" w:eastAsia="Tahoma" w:hAnsi="Arial" w:cs="Arial"/>
          <w:color w:val="000000"/>
          <w:sz w:val="24"/>
          <w:szCs w:val="24"/>
          <w:lang w:val="es-MX"/>
        </w:rPr>
      </w:pPr>
      <w:r w:rsidRPr="00653042">
        <w:rPr>
          <w:rFonts w:ascii="Arial" w:eastAsia="Calibri" w:hAnsi="Arial" w:cs="Arial"/>
          <w:color w:val="000000"/>
          <w:sz w:val="24"/>
          <w:szCs w:val="24"/>
          <w:lang w:val="es-MX"/>
        </w:rPr>
        <w:tab/>
      </w:r>
      <w:r w:rsidRPr="00653042">
        <w:rPr>
          <w:rFonts w:ascii="Arial" w:eastAsia="Tahoma" w:hAnsi="Arial" w:cs="Arial"/>
          <w:b/>
          <w:color w:val="000000"/>
          <w:sz w:val="24"/>
          <w:szCs w:val="24"/>
          <w:lang w:val="es-MX"/>
        </w:rPr>
        <w:t>Evaluación (Secundaria)</w:t>
      </w:r>
      <w:r w:rsidR="007904A9" w:rsidRPr="00653042">
        <w:rPr>
          <w:rFonts w:ascii="Arial" w:eastAsia="Tahoma" w:hAnsi="Arial" w:cs="Arial"/>
          <w:b/>
          <w:color w:val="000000"/>
          <w:sz w:val="24"/>
          <w:szCs w:val="24"/>
          <w:lang w:val="es-MX"/>
        </w:rPr>
        <w:t xml:space="preserve">: </w:t>
      </w:r>
      <w:r w:rsidR="007904A9" w:rsidRPr="00653042">
        <w:rPr>
          <w:rFonts w:ascii="Arial" w:eastAsia="Tahoma" w:hAnsi="Arial" w:cs="Arial"/>
          <w:color w:val="000000"/>
          <w:sz w:val="24"/>
          <w:szCs w:val="24"/>
          <w:lang w:val="es-MX"/>
        </w:rPr>
        <w:t>Re</w:t>
      </w:r>
      <w:r w:rsidRPr="00653042">
        <w:rPr>
          <w:rFonts w:ascii="Arial" w:eastAsia="Tahoma" w:hAnsi="Arial" w:cs="Arial"/>
          <w:color w:val="000000"/>
          <w:sz w:val="24"/>
          <w:szCs w:val="24"/>
          <w:lang w:val="es-MX"/>
        </w:rPr>
        <w:t xml:space="preserve">percusiones del fenómeno adverso que afectó o aún está afectando a la unidad educativa. </w:t>
      </w:r>
    </w:p>
    <w:p w14:paraId="2BB3D5F0" w14:textId="3A96D52C" w:rsidR="008E3B94" w:rsidRPr="00653042" w:rsidRDefault="008E3B94" w:rsidP="00066F5E">
      <w:pPr>
        <w:tabs>
          <w:tab w:val="center" w:pos="2269"/>
          <w:tab w:val="center" w:pos="7578"/>
        </w:tabs>
        <w:spacing w:after="0" w:line="265" w:lineRule="auto"/>
        <w:jc w:val="both"/>
        <w:rPr>
          <w:rFonts w:ascii="Arial" w:eastAsia="Tahoma" w:hAnsi="Arial" w:cs="Arial"/>
          <w:color w:val="000000"/>
          <w:sz w:val="24"/>
          <w:szCs w:val="24"/>
          <w:lang w:val="es-MX"/>
        </w:rPr>
      </w:pPr>
      <w:r w:rsidRPr="00653042">
        <w:rPr>
          <w:rFonts w:ascii="Arial" w:eastAsia="Calibri" w:hAnsi="Arial" w:cs="Arial"/>
          <w:color w:val="000000"/>
          <w:sz w:val="24"/>
          <w:szCs w:val="24"/>
          <w:lang w:val="es-MX"/>
        </w:rPr>
        <w:tab/>
      </w:r>
      <w:r w:rsidRPr="00653042">
        <w:rPr>
          <w:rFonts w:ascii="Arial" w:eastAsia="Tahoma" w:hAnsi="Arial" w:cs="Arial"/>
          <w:b/>
          <w:color w:val="000000"/>
          <w:sz w:val="24"/>
          <w:szCs w:val="24"/>
          <w:lang w:val="es-MX"/>
        </w:rPr>
        <w:t>Readecuación del Plan</w:t>
      </w:r>
      <w:r w:rsidR="007904A9" w:rsidRPr="00653042">
        <w:rPr>
          <w:rFonts w:ascii="Arial" w:eastAsia="Tahoma" w:hAnsi="Arial" w:cs="Arial"/>
          <w:b/>
          <w:color w:val="000000"/>
          <w:sz w:val="24"/>
          <w:szCs w:val="24"/>
          <w:lang w:val="es-MX"/>
        </w:rPr>
        <w:t xml:space="preserve">: </w:t>
      </w:r>
      <w:r w:rsidRPr="00653042">
        <w:rPr>
          <w:rFonts w:ascii="Arial" w:eastAsia="Tahoma" w:hAnsi="Arial" w:cs="Arial"/>
          <w:color w:val="000000"/>
          <w:sz w:val="24"/>
          <w:szCs w:val="24"/>
          <w:lang w:val="es-MX"/>
        </w:rPr>
        <w:t xml:space="preserve">El estudio de los antecedentes recopilados deberá sugerir la formulación de recomendaciones para mejorar el sistema de respuesta. </w:t>
      </w:r>
    </w:p>
    <w:p w14:paraId="477CC14A" w14:textId="260510D5" w:rsidR="00A56010" w:rsidRDefault="00A56010" w:rsidP="00066F5E">
      <w:pPr>
        <w:tabs>
          <w:tab w:val="center" w:pos="2269"/>
          <w:tab w:val="center" w:pos="7578"/>
        </w:tabs>
        <w:spacing w:after="0" w:line="265" w:lineRule="auto"/>
        <w:jc w:val="both"/>
        <w:rPr>
          <w:rFonts w:ascii="Arial" w:eastAsia="Tahoma" w:hAnsi="Arial" w:cs="Arial"/>
          <w:color w:val="000000"/>
          <w:sz w:val="24"/>
          <w:szCs w:val="24"/>
          <w:lang w:val="es-MX"/>
        </w:rPr>
      </w:pPr>
    </w:p>
    <w:p w14:paraId="373A19E9" w14:textId="77777777" w:rsidR="00EF1F2C" w:rsidRDefault="00EF1F2C" w:rsidP="00066F5E">
      <w:pPr>
        <w:tabs>
          <w:tab w:val="center" w:pos="2269"/>
          <w:tab w:val="center" w:pos="7578"/>
        </w:tabs>
        <w:spacing w:after="0" w:line="265" w:lineRule="auto"/>
        <w:jc w:val="both"/>
        <w:rPr>
          <w:rFonts w:ascii="Arial" w:eastAsia="Tahoma" w:hAnsi="Arial" w:cs="Arial"/>
          <w:color w:val="000000"/>
          <w:sz w:val="24"/>
          <w:szCs w:val="24"/>
          <w:lang w:val="es-MX"/>
        </w:rPr>
      </w:pPr>
    </w:p>
    <w:p w14:paraId="4B00D4D6" w14:textId="77777777" w:rsidR="00EF1F2C" w:rsidRDefault="00EF1F2C" w:rsidP="00066F5E">
      <w:pPr>
        <w:tabs>
          <w:tab w:val="center" w:pos="2269"/>
          <w:tab w:val="center" w:pos="7578"/>
        </w:tabs>
        <w:spacing w:after="0" w:line="265" w:lineRule="auto"/>
        <w:jc w:val="both"/>
        <w:rPr>
          <w:rFonts w:ascii="Arial" w:eastAsia="Tahoma" w:hAnsi="Arial" w:cs="Arial"/>
          <w:color w:val="000000"/>
          <w:sz w:val="24"/>
          <w:szCs w:val="24"/>
          <w:lang w:val="es-MX"/>
        </w:rPr>
      </w:pPr>
    </w:p>
    <w:p w14:paraId="2B639272" w14:textId="77777777" w:rsidR="00183120" w:rsidRDefault="00183120" w:rsidP="00066F5E">
      <w:pPr>
        <w:tabs>
          <w:tab w:val="center" w:pos="2269"/>
          <w:tab w:val="center" w:pos="7578"/>
        </w:tabs>
        <w:spacing w:after="0" w:line="265" w:lineRule="auto"/>
        <w:jc w:val="both"/>
        <w:rPr>
          <w:rFonts w:ascii="Arial" w:eastAsia="Tahoma" w:hAnsi="Arial" w:cs="Arial"/>
          <w:color w:val="000000"/>
          <w:sz w:val="24"/>
          <w:szCs w:val="24"/>
          <w:lang w:val="es-MX"/>
        </w:rPr>
      </w:pPr>
    </w:p>
    <w:p w14:paraId="397CB124" w14:textId="7DA8C635" w:rsidR="008E3B94" w:rsidRDefault="00522D86" w:rsidP="00395418">
      <w:pPr>
        <w:pStyle w:val="Ttulo2"/>
        <w:rPr>
          <w:rFonts w:ascii="Arial" w:hAnsi="Arial" w:cs="Arial"/>
          <w:color w:val="auto"/>
        </w:rPr>
      </w:pPr>
      <w:bookmarkStart w:id="130" w:name="_Toc100152974"/>
      <w:bookmarkStart w:id="131" w:name="_Toc111401441"/>
      <w:r w:rsidRPr="00CD562C">
        <w:rPr>
          <w:rFonts w:ascii="Arial" w:hAnsi="Arial" w:cs="Arial"/>
          <w:color w:val="auto"/>
        </w:rPr>
        <w:t>17.1.-</w:t>
      </w:r>
      <w:r w:rsidR="00BC2F2B" w:rsidRPr="00CD562C">
        <w:rPr>
          <w:rFonts w:ascii="Arial" w:hAnsi="Arial" w:cs="Arial"/>
          <w:color w:val="auto"/>
        </w:rPr>
        <w:t xml:space="preserve">Teléfonos de </w:t>
      </w:r>
      <w:proofErr w:type="spellStart"/>
      <w:r w:rsidR="00BC2F2B" w:rsidRPr="00CD562C">
        <w:rPr>
          <w:rFonts w:ascii="Arial" w:hAnsi="Arial" w:cs="Arial"/>
          <w:color w:val="auto"/>
        </w:rPr>
        <w:t>Emergencia</w:t>
      </w:r>
      <w:bookmarkEnd w:id="130"/>
      <w:bookmarkEnd w:id="131"/>
      <w:proofErr w:type="spellEnd"/>
      <w:r w:rsidR="00BC2F2B" w:rsidRPr="00CD562C">
        <w:rPr>
          <w:rFonts w:ascii="Arial" w:hAnsi="Arial" w:cs="Arial"/>
          <w:color w:val="auto"/>
        </w:rPr>
        <w:t xml:space="preserve"> </w:t>
      </w:r>
    </w:p>
    <w:p w14:paraId="44EB4C87" w14:textId="77777777" w:rsidR="00876E09" w:rsidRDefault="00876E09" w:rsidP="00876E09"/>
    <w:p w14:paraId="7FA474E9" w14:textId="0D6682B9" w:rsidR="008E3B94" w:rsidRPr="00653042" w:rsidRDefault="008E3B94" w:rsidP="008E3B94">
      <w:pPr>
        <w:spacing w:after="0"/>
        <w:rPr>
          <w:rFonts w:ascii="Arial" w:eastAsia="Tahoma" w:hAnsi="Arial" w:cs="Arial"/>
          <w:color w:val="000000"/>
          <w:sz w:val="24"/>
          <w:szCs w:val="24"/>
        </w:rPr>
      </w:pPr>
    </w:p>
    <w:tbl>
      <w:tblPr>
        <w:tblStyle w:val="TableGrid"/>
        <w:tblW w:w="10116" w:type="dxa"/>
        <w:tblInd w:w="91" w:type="dxa"/>
        <w:tblCellMar>
          <w:top w:w="47" w:type="dxa"/>
          <w:right w:w="69" w:type="dxa"/>
        </w:tblCellMar>
        <w:tblLook w:val="04A0" w:firstRow="1" w:lastRow="0" w:firstColumn="1" w:lastColumn="0" w:noHBand="0" w:noVBand="1"/>
      </w:tblPr>
      <w:tblGrid>
        <w:gridCol w:w="6342"/>
        <w:gridCol w:w="1293"/>
        <w:gridCol w:w="2481"/>
      </w:tblGrid>
      <w:tr w:rsidR="008E3B94" w:rsidRPr="00854936" w14:paraId="003A3A2B" w14:textId="77777777" w:rsidTr="00CD562C">
        <w:trPr>
          <w:trHeight w:val="312"/>
        </w:trPr>
        <w:tc>
          <w:tcPr>
            <w:tcW w:w="6342" w:type="dxa"/>
            <w:tcBorders>
              <w:top w:val="single" w:sz="12" w:space="0" w:color="000000"/>
              <w:left w:val="single" w:sz="12" w:space="0" w:color="000000"/>
              <w:bottom w:val="single" w:sz="4" w:space="0" w:color="000000"/>
              <w:right w:val="single" w:sz="12" w:space="0" w:color="000000"/>
            </w:tcBorders>
          </w:tcPr>
          <w:p w14:paraId="63260FBF" w14:textId="34544819" w:rsidR="008E3B94" w:rsidRPr="00160A3D" w:rsidRDefault="008E3B94" w:rsidP="008E3B94">
            <w:pPr>
              <w:rPr>
                <w:rFonts w:ascii="Arial" w:eastAsia="Tahoma" w:hAnsi="Arial" w:cs="Arial"/>
              </w:rPr>
            </w:pPr>
            <w:proofErr w:type="spellStart"/>
            <w:r w:rsidRPr="00160A3D">
              <w:rPr>
                <w:rFonts w:ascii="Arial" w:eastAsia="Tahoma" w:hAnsi="Arial" w:cs="Arial"/>
              </w:rPr>
              <w:t>B</w:t>
            </w:r>
            <w:r w:rsidR="00854936" w:rsidRPr="00160A3D">
              <w:rPr>
                <w:rFonts w:ascii="Arial" w:eastAsia="Tahoma" w:hAnsi="Arial" w:cs="Arial"/>
              </w:rPr>
              <w:t>omberos</w:t>
            </w:r>
            <w:proofErr w:type="spellEnd"/>
          </w:p>
        </w:tc>
        <w:tc>
          <w:tcPr>
            <w:tcW w:w="1293" w:type="dxa"/>
            <w:tcBorders>
              <w:top w:val="single" w:sz="12" w:space="0" w:color="000000"/>
              <w:left w:val="single" w:sz="12" w:space="0" w:color="000000"/>
              <w:bottom w:val="single" w:sz="4" w:space="0" w:color="000000"/>
              <w:right w:val="nil"/>
            </w:tcBorders>
          </w:tcPr>
          <w:p w14:paraId="4636EB07" w14:textId="6368D8AF" w:rsidR="008E3B94" w:rsidRPr="00854936" w:rsidRDefault="008E3B94" w:rsidP="00334661">
            <w:pPr>
              <w:rPr>
                <w:rFonts w:ascii="Arial" w:eastAsia="Tahoma" w:hAnsi="Arial" w:cs="Arial"/>
                <w:color w:val="000000"/>
              </w:rPr>
            </w:pPr>
          </w:p>
        </w:tc>
        <w:tc>
          <w:tcPr>
            <w:tcW w:w="2481" w:type="dxa"/>
            <w:tcBorders>
              <w:top w:val="single" w:sz="12" w:space="0" w:color="000000"/>
              <w:left w:val="nil"/>
              <w:bottom w:val="single" w:sz="4" w:space="0" w:color="000000"/>
              <w:right w:val="single" w:sz="12" w:space="0" w:color="000000"/>
            </w:tcBorders>
          </w:tcPr>
          <w:p w14:paraId="43E340D0" w14:textId="2F60FA21" w:rsidR="008E3B94" w:rsidRPr="00854936" w:rsidRDefault="00B07410" w:rsidP="00334661">
            <w:pPr>
              <w:ind w:right="77"/>
              <w:rPr>
                <w:rFonts w:ascii="Arial" w:eastAsia="Tahoma" w:hAnsi="Arial" w:cs="Arial"/>
                <w:color w:val="000000"/>
              </w:rPr>
            </w:pPr>
            <w:r>
              <w:rPr>
                <w:rFonts w:ascii="Arial" w:eastAsia="Tahoma" w:hAnsi="Arial" w:cs="Arial"/>
                <w:color w:val="000000"/>
              </w:rPr>
              <w:t>132</w:t>
            </w:r>
          </w:p>
        </w:tc>
      </w:tr>
      <w:tr w:rsidR="008E3B94" w:rsidRPr="00854936" w14:paraId="6A1D1E9B" w14:textId="77777777" w:rsidTr="00CD562C">
        <w:trPr>
          <w:trHeight w:val="298"/>
        </w:trPr>
        <w:tc>
          <w:tcPr>
            <w:tcW w:w="6342" w:type="dxa"/>
            <w:tcBorders>
              <w:top w:val="single" w:sz="4" w:space="0" w:color="000000"/>
              <w:left w:val="single" w:sz="12" w:space="0" w:color="000000"/>
              <w:bottom w:val="single" w:sz="4" w:space="0" w:color="000000"/>
              <w:right w:val="single" w:sz="12" w:space="0" w:color="000000"/>
            </w:tcBorders>
          </w:tcPr>
          <w:p w14:paraId="54D6257D" w14:textId="34865FD7" w:rsidR="008E3B94" w:rsidRPr="00160A3D" w:rsidRDefault="00854936" w:rsidP="008E3B94">
            <w:pPr>
              <w:rPr>
                <w:rFonts w:ascii="Arial" w:eastAsia="Tahoma" w:hAnsi="Arial" w:cs="Arial"/>
              </w:rPr>
            </w:pPr>
            <w:proofErr w:type="spellStart"/>
            <w:r w:rsidRPr="00160A3D">
              <w:rPr>
                <w:rFonts w:ascii="Arial" w:eastAsia="Tahoma" w:hAnsi="Arial" w:cs="Arial"/>
              </w:rPr>
              <w:t>Carabineros</w:t>
            </w:r>
            <w:proofErr w:type="spellEnd"/>
          </w:p>
        </w:tc>
        <w:tc>
          <w:tcPr>
            <w:tcW w:w="1293" w:type="dxa"/>
            <w:tcBorders>
              <w:top w:val="single" w:sz="4" w:space="0" w:color="000000"/>
              <w:left w:val="single" w:sz="12" w:space="0" w:color="000000"/>
              <w:bottom w:val="single" w:sz="4" w:space="0" w:color="000000"/>
              <w:right w:val="nil"/>
            </w:tcBorders>
          </w:tcPr>
          <w:p w14:paraId="36690A26" w14:textId="62297055" w:rsidR="008E3B94" w:rsidRPr="00854936" w:rsidRDefault="008E3B94" w:rsidP="00334661">
            <w:pPr>
              <w:rPr>
                <w:rFonts w:ascii="Arial" w:eastAsia="Tahoma" w:hAnsi="Arial" w:cs="Arial"/>
                <w:color w:val="000000"/>
              </w:rPr>
            </w:pPr>
          </w:p>
        </w:tc>
        <w:tc>
          <w:tcPr>
            <w:tcW w:w="2481" w:type="dxa"/>
            <w:tcBorders>
              <w:top w:val="single" w:sz="4" w:space="0" w:color="000000"/>
              <w:left w:val="nil"/>
              <w:bottom w:val="single" w:sz="4" w:space="0" w:color="000000"/>
              <w:right w:val="single" w:sz="12" w:space="0" w:color="000000"/>
            </w:tcBorders>
          </w:tcPr>
          <w:p w14:paraId="76B71E95" w14:textId="4182AF8B" w:rsidR="008E3B94" w:rsidRPr="00854936" w:rsidRDefault="00B07410" w:rsidP="00334661">
            <w:pPr>
              <w:ind w:right="77"/>
              <w:rPr>
                <w:rFonts w:ascii="Arial" w:eastAsia="Tahoma" w:hAnsi="Arial" w:cs="Arial"/>
                <w:color w:val="000000"/>
              </w:rPr>
            </w:pPr>
            <w:r>
              <w:rPr>
                <w:rFonts w:ascii="Arial" w:eastAsia="Tahoma" w:hAnsi="Arial" w:cs="Arial"/>
                <w:color w:val="000000"/>
              </w:rPr>
              <w:t>133</w:t>
            </w:r>
          </w:p>
        </w:tc>
      </w:tr>
      <w:tr w:rsidR="008E3B94" w:rsidRPr="00854936" w14:paraId="609E2AC4" w14:textId="77777777" w:rsidTr="00CD562C">
        <w:trPr>
          <w:trHeight w:val="300"/>
        </w:trPr>
        <w:tc>
          <w:tcPr>
            <w:tcW w:w="6342" w:type="dxa"/>
            <w:tcBorders>
              <w:top w:val="single" w:sz="4" w:space="0" w:color="000000"/>
              <w:left w:val="single" w:sz="12" w:space="0" w:color="000000"/>
              <w:bottom w:val="single" w:sz="4" w:space="0" w:color="000000"/>
              <w:right w:val="single" w:sz="12" w:space="0" w:color="000000"/>
            </w:tcBorders>
          </w:tcPr>
          <w:p w14:paraId="7A2C1079" w14:textId="1D170083" w:rsidR="008E3B94" w:rsidRPr="00160A3D" w:rsidRDefault="00C23AC2" w:rsidP="008E3B94">
            <w:pPr>
              <w:rPr>
                <w:rFonts w:ascii="Arial" w:eastAsia="Tahoma" w:hAnsi="Arial" w:cs="Arial"/>
              </w:rPr>
            </w:pPr>
            <w:r>
              <w:rPr>
                <w:rFonts w:ascii="Arial" w:eastAsia="Tahoma" w:hAnsi="Arial" w:cs="Arial"/>
              </w:rPr>
              <w:t xml:space="preserve">Gestor de </w:t>
            </w:r>
            <w:proofErr w:type="spellStart"/>
            <w:r w:rsidR="00854936" w:rsidRPr="00160A3D">
              <w:rPr>
                <w:rFonts w:ascii="Arial" w:eastAsia="Tahoma" w:hAnsi="Arial" w:cs="Arial"/>
              </w:rPr>
              <w:t>Ambulancia</w:t>
            </w:r>
            <w:proofErr w:type="spellEnd"/>
            <w:r w:rsidR="00854936" w:rsidRPr="00160A3D">
              <w:rPr>
                <w:rFonts w:ascii="Arial" w:eastAsia="Tahoma" w:hAnsi="Arial" w:cs="Arial"/>
              </w:rPr>
              <w:t xml:space="preserve"> </w:t>
            </w:r>
          </w:p>
        </w:tc>
        <w:tc>
          <w:tcPr>
            <w:tcW w:w="1293" w:type="dxa"/>
            <w:tcBorders>
              <w:top w:val="single" w:sz="4" w:space="0" w:color="000000"/>
              <w:left w:val="single" w:sz="12" w:space="0" w:color="000000"/>
              <w:bottom w:val="single" w:sz="4" w:space="0" w:color="000000"/>
              <w:right w:val="nil"/>
            </w:tcBorders>
          </w:tcPr>
          <w:p w14:paraId="0780EEF1" w14:textId="77777777" w:rsidR="008E3B94" w:rsidRPr="00854936" w:rsidRDefault="008E3B94" w:rsidP="00334661">
            <w:pPr>
              <w:rPr>
                <w:rFonts w:ascii="Arial" w:eastAsia="Tahoma" w:hAnsi="Arial" w:cs="Arial"/>
                <w:color w:val="000000"/>
              </w:rPr>
            </w:pPr>
          </w:p>
        </w:tc>
        <w:tc>
          <w:tcPr>
            <w:tcW w:w="2481" w:type="dxa"/>
            <w:tcBorders>
              <w:top w:val="single" w:sz="4" w:space="0" w:color="000000"/>
              <w:left w:val="nil"/>
              <w:bottom w:val="single" w:sz="4" w:space="0" w:color="000000"/>
              <w:right w:val="single" w:sz="12" w:space="0" w:color="000000"/>
            </w:tcBorders>
          </w:tcPr>
          <w:p w14:paraId="785B4620" w14:textId="0AF7A2F2" w:rsidR="008E3B94" w:rsidRPr="00854936" w:rsidRDefault="005138EB" w:rsidP="00334661">
            <w:pPr>
              <w:ind w:right="75"/>
              <w:rPr>
                <w:rFonts w:ascii="Arial" w:eastAsia="Tahoma" w:hAnsi="Arial" w:cs="Arial"/>
                <w:color w:val="000000"/>
              </w:rPr>
            </w:pPr>
            <w:r>
              <w:rPr>
                <w:rFonts w:ascii="Arial" w:eastAsia="Tahoma" w:hAnsi="Arial" w:cs="Arial"/>
                <w:color w:val="000000"/>
              </w:rPr>
              <w:t>131</w:t>
            </w:r>
            <w:r w:rsidR="00C23AC2">
              <w:rPr>
                <w:rFonts w:ascii="Arial" w:eastAsia="Tahoma" w:hAnsi="Arial" w:cs="Arial"/>
                <w:color w:val="000000"/>
              </w:rPr>
              <w:t xml:space="preserve"> / </w:t>
            </w:r>
            <w:r w:rsidR="006C67E5">
              <w:rPr>
                <w:rFonts w:ascii="Arial" w:eastAsia="Tahoma" w:hAnsi="Arial" w:cs="Arial"/>
                <w:color w:val="000000"/>
              </w:rPr>
              <w:t>9 50189897</w:t>
            </w:r>
          </w:p>
        </w:tc>
      </w:tr>
      <w:tr w:rsidR="008E3B94" w:rsidRPr="00854936" w14:paraId="01955804" w14:textId="77777777" w:rsidTr="00CD562C">
        <w:trPr>
          <w:trHeight w:val="300"/>
        </w:trPr>
        <w:tc>
          <w:tcPr>
            <w:tcW w:w="6342" w:type="dxa"/>
            <w:tcBorders>
              <w:top w:val="single" w:sz="4" w:space="0" w:color="000000"/>
              <w:left w:val="single" w:sz="12" w:space="0" w:color="000000"/>
              <w:bottom w:val="single" w:sz="4" w:space="0" w:color="000000"/>
              <w:right w:val="single" w:sz="12" w:space="0" w:color="000000"/>
            </w:tcBorders>
          </w:tcPr>
          <w:p w14:paraId="2EDB85D5" w14:textId="0E87BA44" w:rsidR="008E3B94" w:rsidRPr="00160A3D" w:rsidRDefault="00854936" w:rsidP="008E3B94">
            <w:pPr>
              <w:rPr>
                <w:rFonts w:ascii="Arial" w:eastAsia="Tahoma" w:hAnsi="Arial" w:cs="Arial"/>
              </w:rPr>
            </w:pPr>
            <w:proofErr w:type="spellStart"/>
            <w:r w:rsidRPr="00160A3D">
              <w:rPr>
                <w:rFonts w:ascii="Arial" w:eastAsia="Tahoma" w:hAnsi="Arial" w:cs="Arial"/>
              </w:rPr>
              <w:t>Investigaciones</w:t>
            </w:r>
            <w:proofErr w:type="spellEnd"/>
            <w:r w:rsidRPr="00160A3D">
              <w:rPr>
                <w:rFonts w:ascii="Arial" w:eastAsia="Tahoma" w:hAnsi="Arial" w:cs="Arial"/>
              </w:rPr>
              <w:t xml:space="preserve"> </w:t>
            </w:r>
          </w:p>
        </w:tc>
        <w:tc>
          <w:tcPr>
            <w:tcW w:w="1293" w:type="dxa"/>
            <w:tcBorders>
              <w:top w:val="single" w:sz="4" w:space="0" w:color="000000"/>
              <w:left w:val="single" w:sz="12" w:space="0" w:color="000000"/>
              <w:bottom w:val="single" w:sz="4" w:space="0" w:color="000000"/>
              <w:right w:val="nil"/>
            </w:tcBorders>
          </w:tcPr>
          <w:p w14:paraId="36AA140C" w14:textId="77777777" w:rsidR="008E3B94" w:rsidRPr="00854936" w:rsidRDefault="008E3B94" w:rsidP="00334661">
            <w:pPr>
              <w:rPr>
                <w:rFonts w:ascii="Arial" w:eastAsia="Tahoma" w:hAnsi="Arial" w:cs="Arial"/>
                <w:color w:val="000000"/>
              </w:rPr>
            </w:pPr>
          </w:p>
        </w:tc>
        <w:tc>
          <w:tcPr>
            <w:tcW w:w="2481" w:type="dxa"/>
            <w:tcBorders>
              <w:top w:val="single" w:sz="4" w:space="0" w:color="000000"/>
              <w:left w:val="nil"/>
              <w:bottom w:val="single" w:sz="4" w:space="0" w:color="000000"/>
              <w:right w:val="single" w:sz="12" w:space="0" w:color="000000"/>
            </w:tcBorders>
          </w:tcPr>
          <w:p w14:paraId="35CFD7C4" w14:textId="7FD88271" w:rsidR="008E3B94" w:rsidRPr="00854936" w:rsidRDefault="00B07410" w:rsidP="00334661">
            <w:pPr>
              <w:ind w:right="75"/>
              <w:rPr>
                <w:rFonts w:ascii="Arial" w:eastAsia="Tahoma" w:hAnsi="Arial" w:cs="Arial"/>
                <w:color w:val="000000"/>
              </w:rPr>
            </w:pPr>
            <w:r>
              <w:rPr>
                <w:rFonts w:ascii="Arial" w:eastAsia="Tahoma" w:hAnsi="Arial" w:cs="Arial"/>
                <w:color w:val="000000"/>
              </w:rPr>
              <w:t>134</w:t>
            </w:r>
          </w:p>
        </w:tc>
      </w:tr>
      <w:tr w:rsidR="008E3B94" w:rsidRPr="00331909" w14:paraId="6FF2BB72" w14:textId="77777777" w:rsidTr="00CD562C">
        <w:trPr>
          <w:trHeight w:val="300"/>
        </w:trPr>
        <w:tc>
          <w:tcPr>
            <w:tcW w:w="6342" w:type="dxa"/>
            <w:tcBorders>
              <w:top w:val="single" w:sz="4" w:space="0" w:color="000000"/>
              <w:left w:val="single" w:sz="12" w:space="0" w:color="000000"/>
              <w:bottom w:val="single" w:sz="4" w:space="0" w:color="000000"/>
              <w:right w:val="single" w:sz="12" w:space="0" w:color="000000"/>
            </w:tcBorders>
          </w:tcPr>
          <w:p w14:paraId="595E54D0" w14:textId="125DE2B0" w:rsidR="008E3B94" w:rsidRPr="00160A3D" w:rsidRDefault="00854936" w:rsidP="008E3B94">
            <w:pPr>
              <w:rPr>
                <w:rFonts w:ascii="Arial" w:eastAsia="Tahoma" w:hAnsi="Arial" w:cs="Arial"/>
                <w:lang w:val="es-MX"/>
              </w:rPr>
            </w:pPr>
            <w:r w:rsidRPr="00160A3D">
              <w:rPr>
                <w:rFonts w:ascii="Arial" w:eastAsia="Tahoma" w:hAnsi="Arial" w:cs="Arial"/>
                <w:lang w:val="es-MX"/>
              </w:rPr>
              <w:t>Agua Potable</w:t>
            </w:r>
            <w:r w:rsidR="008E3B94" w:rsidRPr="00160A3D">
              <w:rPr>
                <w:rFonts w:ascii="Arial" w:eastAsia="Tahoma" w:hAnsi="Arial" w:cs="Arial"/>
                <w:lang w:val="es-MX"/>
              </w:rPr>
              <w:t xml:space="preserve">: Aguas Andinas Freire 375, San Bernardo </w:t>
            </w:r>
          </w:p>
        </w:tc>
        <w:tc>
          <w:tcPr>
            <w:tcW w:w="1293" w:type="dxa"/>
            <w:tcBorders>
              <w:top w:val="single" w:sz="4" w:space="0" w:color="000000"/>
              <w:left w:val="single" w:sz="12" w:space="0" w:color="000000"/>
              <w:bottom w:val="single" w:sz="4" w:space="0" w:color="000000"/>
              <w:right w:val="nil"/>
            </w:tcBorders>
          </w:tcPr>
          <w:p w14:paraId="12E894B8" w14:textId="595D9781" w:rsidR="008E3B94" w:rsidRPr="00854936" w:rsidRDefault="008E3B94" w:rsidP="00481AC0">
            <w:pPr>
              <w:jc w:val="center"/>
              <w:rPr>
                <w:rFonts w:ascii="Arial" w:eastAsia="Tahoma" w:hAnsi="Arial" w:cs="Arial"/>
                <w:color w:val="000000"/>
                <w:lang w:val="es-MX"/>
              </w:rPr>
            </w:pPr>
          </w:p>
        </w:tc>
        <w:tc>
          <w:tcPr>
            <w:tcW w:w="2481" w:type="dxa"/>
            <w:tcBorders>
              <w:top w:val="single" w:sz="4" w:space="0" w:color="000000"/>
              <w:left w:val="nil"/>
              <w:bottom w:val="single" w:sz="4" w:space="0" w:color="000000"/>
              <w:right w:val="single" w:sz="12" w:space="0" w:color="000000"/>
            </w:tcBorders>
          </w:tcPr>
          <w:p w14:paraId="7F9E1E06" w14:textId="7486259B" w:rsidR="008E3B94" w:rsidRPr="000910A3" w:rsidRDefault="00481AC0" w:rsidP="00334661">
            <w:pPr>
              <w:ind w:right="76"/>
              <w:rPr>
                <w:rFonts w:ascii="Arial" w:eastAsia="Tahoma" w:hAnsi="Arial" w:cs="Arial"/>
                <w:color w:val="000000"/>
                <w:lang w:val="es-CL"/>
              </w:rPr>
            </w:pPr>
            <w:r>
              <w:rPr>
                <w:rFonts w:ascii="Arial" w:eastAsia="Tahoma" w:hAnsi="Arial" w:cs="Arial"/>
                <w:color w:val="000000"/>
                <w:lang w:val="es-CL"/>
              </w:rPr>
              <w:t>227312400</w:t>
            </w:r>
          </w:p>
        </w:tc>
      </w:tr>
      <w:tr w:rsidR="008E3B94" w:rsidRPr="00854936" w14:paraId="3A9D3168" w14:textId="77777777" w:rsidTr="00CD562C">
        <w:trPr>
          <w:trHeight w:val="300"/>
        </w:trPr>
        <w:tc>
          <w:tcPr>
            <w:tcW w:w="6342" w:type="dxa"/>
            <w:tcBorders>
              <w:top w:val="single" w:sz="4" w:space="0" w:color="000000"/>
              <w:left w:val="single" w:sz="12" w:space="0" w:color="000000"/>
              <w:bottom w:val="single" w:sz="4" w:space="0" w:color="000000"/>
              <w:right w:val="single" w:sz="12" w:space="0" w:color="000000"/>
            </w:tcBorders>
          </w:tcPr>
          <w:p w14:paraId="4E0DFA93" w14:textId="75A20F77" w:rsidR="008E3B94" w:rsidRPr="00160A3D" w:rsidRDefault="00854936" w:rsidP="008E3B94">
            <w:pPr>
              <w:rPr>
                <w:rFonts w:ascii="Arial" w:eastAsia="Tahoma" w:hAnsi="Arial" w:cs="Arial"/>
              </w:rPr>
            </w:pPr>
            <w:r w:rsidRPr="00160A3D">
              <w:rPr>
                <w:rFonts w:ascii="Arial" w:eastAsia="Tahoma" w:hAnsi="Arial" w:cs="Arial"/>
              </w:rPr>
              <w:t xml:space="preserve">Luz </w:t>
            </w:r>
            <w:proofErr w:type="spellStart"/>
            <w:r w:rsidRPr="00160A3D">
              <w:rPr>
                <w:rFonts w:ascii="Arial" w:eastAsia="Tahoma" w:hAnsi="Arial" w:cs="Arial"/>
              </w:rPr>
              <w:t>Eléctrica</w:t>
            </w:r>
            <w:proofErr w:type="spellEnd"/>
            <w:r w:rsidR="007904A9" w:rsidRPr="00160A3D">
              <w:rPr>
                <w:rFonts w:ascii="Arial" w:eastAsia="Tahoma" w:hAnsi="Arial" w:cs="Arial"/>
              </w:rPr>
              <w:t xml:space="preserve">: CGE </w:t>
            </w:r>
            <w:proofErr w:type="spellStart"/>
            <w:r w:rsidR="007904A9" w:rsidRPr="00160A3D">
              <w:rPr>
                <w:rFonts w:ascii="Arial" w:eastAsia="Tahoma" w:hAnsi="Arial" w:cs="Arial"/>
              </w:rPr>
              <w:t>Distribución</w:t>
            </w:r>
            <w:proofErr w:type="spellEnd"/>
          </w:p>
        </w:tc>
        <w:tc>
          <w:tcPr>
            <w:tcW w:w="1293" w:type="dxa"/>
            <w:tcBorders>
              <w:top w:val="single" w:sz="4" w:space="0" w:color="000000"/>
              <w:left w:val="single" w:sz="12" w:space="0" w:color="000000"/>
              <w:bottom w:val="single" w:sz="4" w:space="0" w:color="000000"/>
              <w:right w:val="nil"/>
            </w:tcBorders>
          </w:tcPr>
          <w:p w14:paraId="0952C47B" w14:textId="2C5BDB9B" w:rsidR="008E3B94" w:rsidRPr="00854936" w:rsidRDefault="00CD562C" w:rsidP="00334661">
            <w:pPr>
              <w:rPr>
                <w:rFonts w:ascii="Arial" w:eastAsia="Tahoma" w:hAnsi="Arial" w:cs="Arial"/>
                <w:color w:val="000000"/>
              </w:rPr>
            </w:pPr>
            <w:r>
              <w:rPr>
                <w:rFonts w:ascii="Arial" w:eastAsia="Tahoma" w:hAnsi="Arial" w:cs="Arial"/>
                <w:color w:val="000000"/>
              </w:rPr>
              <w:t>800800767</w:t>
            </w:r>
          </w:p>
        </w:tc>
        <w:tc>
          <w:tcPr>
            <w:tcW w:w="2481" w:type="dxa"/>
            <w:tcBorders>
              <w:top w:val="single" w:sz="4" w:space="0" w:color="000000"/>
              <w:left w:val="nil"/>
              <w:bottom w:val="single" w:sz="4" w:space="0" w:color="000000"/>
              <w:right w:val="single" w:sz="12" w:space="0" w:color="000000"/>
            </w:tcBorders>
          </w:tcPr>
          <w:p w14:paraId="47484573" w14:textId="7A7A197F" w:rsidR="008E3B94" w:rsidRPr="00854936" w:rsidRDefault="008E3B94" w:rsidP="00334661">
            <w:pPr>
              <w:ind w:right="75"/>
              <w:rPr>
                <w:rFonts w:ascii="Arial" w:eastAsia="Tahoma" w:hAnsi="Arial" w:cs="Arial"/>
                <w:color w:val="000000"/>
              </w:rPr>
            </w:pPr>
          </w:p>
        </w:tc>
      </w:tr>
      <w:tr w:rsidR="008E3B94" w:rsidRPr="00854936" w14:paraId="62638CD3" w14:textId="77777777" w:rsidTr="00CD562C">
        <w:trPr>
          <w:trHeight w:val="300"/>
        </w:trPr>
        <w:tc>
          <w:tcPr>
            <w:tcW w:w="6342" w:type="dxa"/>
            <w:tcBorders>
              <w:top w:val="single" w:sz="4" w:space="0" w:color="000000"/>
              <w:left w:val="single" w:sz="12" w:space="0" w:color="000000"/>
              <w:bottom w:val="single" w:sz="4" w:space="0" w:color="000000"/>
              <w:right w:val="single" w:sz="12" w:space="0" w:color="000000"/>
            </w:tcBorders>
          </w:tcPr>
          <w:p w14:paraId="3B7D3A73" w14:textId="3611021D" w:rsidR="008E3B94" w:rsidRPr="00160A3D" w:rsidRDefault="00854936" w:rsidP="008E3B94">
            <w:pPr>
              <w:rPr>
                <w:rFonts w:ascii="Arial" w:eastAsia="Tahoma" w:hAnsi="Arial" w:cs="Arial"/>
              </w:rPr>
            </w:pPr>
            <w:r w:rsidRPr="00160A3D">
              <w:rPr>
                <w:rFonts w:ascii="Arial" w:eastAsia="Tahoma" w:hAnsi="Arial" w:cs="Arial"/>
              </w:rPr>
              <w:t xml:space="preserve">Gas </w:t>
            </w:r>
            <w:proofErr w:type="spellStart"/>
            <w:r w:rsidRPr="00160A3D">
              <w:rPr>
                <w:rFonts w:ascii="Arial" w:eastAsia="Tahoma" w:hAnsi="Arial" w:cs="Arial"/>
              </w:rPr>
              <w:t>Licuado</w:t>
            </w:r>
            <w:proofErr w:type="spellEnd"/>
            <w:r w:rsidR="008E3B94" w:rsidRPr="00160A3D">
              <w:rPr>
                <w:rFonts w:ascii="Arial" w:eastAsia="Tahoma" w:hAnsi="Arial" w:cs="Arial"/>
              </w:rPr>
              <w:t xml:space="preserve">: </w:t>
            </w:r>
            <w:proofErr w:type="spellStart"/>
            <w:r w:rsidR="008E3B94" w:rsidRPr="00160A3D">
              <w:rPr>
                <w:rFonts w:ascii="Arial" w:eastAsia="Tahoma" w:hAnsi="Arial" w:cs="Arial"/>
              </w:rPr>
              <w:t>Lipigas</w:t>
            </w:r>
            <w:proofErr w:type="spellEnd"/>
            <w:r w:rsidR="008E3B94" w:rsidRPr="00160A3D">
              <w:rPr>
                <w:rFonts w:ascii="Arial" w:eastAsia="Tahoma" w:hAnsi="Arial" w:cs="Arial"/>
              </w:rPr>
              <w:t xml:space="preserve"> </w:t>
            </w:r>
          </w:p>
        </w:tc>
        <w:tc>
          <w:tcPr>
            <w:tcW w:w="1293" w:type="dxa"/>
            <w:tcBorders>
              <w:top w:val="single" w:sz="4" w:space="0" w:color="000000"/>
              <w:left w:val="single" w:sz="12" w:space="0" w:color="000000"/>
              <w:bottom w:val="single" w:sz="4" w:space="0" w:color="000000"/>
              <w:right w:val="nil"/>
            </w:tcBorders>
          </w:tcPr>
          <w:p w14:paraId="4E38152F" w14:textId="5B048ADF" w:rsidR="008E3B94" w:rsidRPr="00854936" w:rsidRDefault="00CD562C" w:rsidP="00334661">
            <w:pPr>
              <w:rPr>
                <w:rFonts w:ascii="Arial" w:eastAsia="Tahoma" w:hAnsi="Arial" w:cs="Arial"/>
                <w:color w:val="000000"/>
              </w:rPr>
            </w:pPr>
            <w:r>
              <w:rPr>
                <w:rFonts w:ascii="Arial" w:eastAsia="Tahoma" w:hAnsi="Arial" w:cs="Arial"/>
                <w:color w:val="000000"/>
              </w:rPr>
              <w:t>6006006200</w:t>
            </w:r>
          </w:p>
        </w:tc>
        <w:tc>
          <w:tcPr>
            <w:tcW w:w="2481" w:type="dxa"/>
            <w:tcBorders>
              <w:top w:val="single" w:sz="4" w:space="0" w:color="000000"/>
              <w:left w:val="nil"/>
              <w:bottom w:val="single" w:sz="4" w:space="0" w:color="000000"/>
              <w:right w:val="single" w:sz="12" w:space="0" w:color="000000"/>
            </w:tcBorders>
          </w:tcPr>
          <w:p w14:paraId="589189E2" w14:textId="77777777" w:rsidR="008E3B94" w:rsidRPr="00854936" w:rsidRDefault="008E3B94" w:rsidP="00334661">
            <w:pPr>
              <w:ind w:right="76"/>
              <w:rPr>
                <w:rFonts w:ascii="Arial" w:eastAsia="Tahoma" w:hAnsi="Arial" w:cs="Arial"/>
                <w:color w:val="000000"/>
              </w:rPr>
            </w:pPr>
          </w:p>
        </w:tc>
      </w:tr>
      <w:tr w:rsidR="008E3B94" w:rsidRPr="00C743FA" w14:paraId="26A4A0AE" w14:textId="77777777" w:rsidTr="00CD562C">
        <w:trPr>
          <w:trHeight w:val="300"/>
        </w:trPr>
        <w:tc>
          <w:tcPr>
            <w:tcW w:w="6342" w:type="dxa"/>
            <w:tcBorders>
              <w:top w:val="single" w:sz="4" w:space="0" w:color="000000"/>
              <w:left w:val="single" w:sz="12" w:space="0" w:color="000000"/>
              <w:bottom w:val="single" w:sz="4" w:space="0" w:color="000000"/>
              <w:right w:val="single" w:sz="12" w:space="0" w:color="000000"/>
            </w:tcBorders>
          </w:tcPr>
          <w:p w14:paraId="201E5FCF" w14:textId="79772BAD" w:rsidR="008E3B94" w:rsidRPr="00160A3D" w:rsidRDefault="00854936" w:rsidP="008E3B94">
            <w:pPr>
              <w:rPr>
                <w:rFonts w:ascii="Arial" w:eastAsia="Tahoma" w:hAnsi="Arial" w:cs="Arial"/>
                <w:lang w:val="es-CL"/>
              </w:rPr>
            </w:pPr>
            <w:r w:rsidRPr="00160A3D">
              <w:rPr>
                <w:rFonts w:ascii="Arial" w:eastAsia="Tahoma" w:hAnsi="Arial" w:cs="Arial"/>
                <w:lang w:val="es-CL"/>
              </w:rPr>
              <w:t xml:space="preserve">Mutual De Seguridad </w:t>
            </w:r>
            <w:r w:rsidR="00C743FA" w:rsidRPr="00160A3D">
              <w:rPr>
                <w:rFonts w:ascii="Arial" w:eastAsia="Tahoma" w:hAnsi="Arial" w:cs="Arial"/>
                <w:lang w:val="es-CL"/>
              </w:rPr>
              <w:t>Freire 339 – San Bernardo</w:t>
            </w:r>
          </w:p>
        </w:tc>
        <w:tc>
          <w:tcPr>
            <w:tcW w:w="1293" w:type="dxa"/>
            <w:tcBorders>
              <w:top w:val="single" w:sz="4" w:space="0" w:color="000000"/>
              <w:left w:val="single" w:sz="12" w:space="0" w:color="000000"/>
              <w:bottom w:val="single" w:sz="4" w:space="0" w:color="000000"/>
              <w:right w:val="nil"/>
            </w:tcBorders>
          </w:tcPr>
          <w:p w14:paraId="484E43EB" w14:textId="71A7A4A3" w:rsidR="008E3B94" w:rsidRPr="00C743FA" w:rsidRDefault="000C253A" w:rsidP="00334661">
            <w:pPr>
              <w:rPr>
                <w:rFonts w:ascii="Arial" w:eastAsia="Tahoma" w:hAnsi="Arial" w:cs="Arial"/>
                <w:color w:val="000000"/>
                <w:lang w:val="es-CL"/>
              </w:rPr>
            </w:pPr>
            <w:r>
              <w:rPr>
                <w:rFonts w:ascii="Arial" w:eastAsia="Tahoma" w:hAnsi="Arial" w:cs="Arial"/>
                <w:color w:val="000000"/>
                <w:lang w:val="es-CL"/>
              </w:rPr>
              <w:t>228765930</w:t>
            </w:r>
          </w:p>
        </w:tc>
        <w:tc>
          <w:tcPr>
            <w:tcW w:w="2481" w:type="dxa"/>
            <w:tcBorders>
              <w:top w:val="single" w:sz="4" w:space="0" w:color="000000"/>
              <w:left w:val="nil"/>
              <w:bottom w:val="single" w:sz="4" w:space="0" w:color="000000"/>
              <w:right w:val="single" w:sz="12" w:space="0" w:color="000000"/>
            </w:tcBorders>
          </w:tcPr>
          <w:p w14:paraId="7D905F4A" w14:textId="77777777" w:rsidR="008E3B94" w:rsidRPr="00C743FA" w:rsidRDefault="008E3B94" w:rsidP="00334661">
            <w:pPr>
              <w:ind w:right="76"/>
              <w:rPr>
                <w:rFonts w:ascii="Arial" w:eastAsia="Tahoma" w:hAnsi="Arial" w:cs="Arial"/>
                <w:color w:val="000000"/>
                <w:lang w:val="es-CL"/>
              </w:rPr>
            </w:pPr>
          </w:p>
        </w:tc>
      </w:tr>
      <w:tr w:rsidR="008E3B94" w:rsidRPr="00854936" w14:paraId="0F0B4D69" w14:textId="77777777" w:rsidTr="00CD562C">
        <w:trPr>
          <w:trHeight w:val="300"/>
        </w:trPr>
        <w:tc>
          <w:tcPr>
            <w:tcW w:w="6342" w:type="dxa"/>
            <w:tcBorders>
              <w:top w:val="single" w:sz="4" w:space="0" w:color="000000"/>
              <w:left w:val="single" w:sz="12" w:space="0" w:color="000000"/>
              <w:bottom w:val="single" w:sz="4" w:space="0" w:color="000000"/>
              <w:right w:val="single" w:sz="12" w:space="0" w:color="000000"/>
            </w:tcBorders>
          </w:tcPr>
          <w:p w14:paraId="14B5045C" w14:textId="4812CE7E" w:rsidR="008E3B94" w:rsidRPr="00160A3D" w:rsidRDefault="00ED0943" w:rsidP="008E3B94">
            <w:pPr>
              <w:rPr>
                <w:rFonts w:ascii="Arial" w:eastAsia="Tahoma" w:hAnsi="Arial" w:cs="Arial"/>
              </w:rPr>
            </w:pPr>
            <w:proofErr w:type="spellStart"/>
            <w:r w:rsidRPr="00160A3D">
              <w:rPr>
                <w:rFonts w:ascii="Arial" w:eastAsia="Tahoma" w:hAnsi="Arial" w:cs="Arial"/>
              </w:rPr>
              <w:t>Comisarí</w:t>
            </w:r>
            <w:r w:rsidR="00D2002E" w:rsidRPr="00160A3D">
              <w:rPr>
                <w:rFonts w:ascii="Arial" w:eastAsia="Tahoma" w:hAnsi="Arial" w:cs="Arial"/>
              </w:rPr>
              <w:t>a</w:t>
            </w:r>
            <w:proofErr w:type="spellEnd"/>
            <w:r w:rsidR="00D2002E" w:rsidRPr="00160A3D">
              <w:rPr>
                <w:rFonts w:ascii="Arial" w:eastAsia="Tahoma" w:hAnsi="Arial" w:cs="Arial"/>
              </w:rPr>
              <w:t xml:space="preserve">: </w:t>
            </w:r>
            <w:r w:rsidR="00CD562C">
              <w:rPr>
                <w:rFonts w:ascii="Arial" w:eastAsia="Tahoma" w:hAnsi="Arial" w:cs="Arial"/>
              </w:rPr>
              <w:t>N°39 El Bosque</w:t>
            </w:r>
          </w:p>
        </w:tc>
        <w:tc>
          <w:tcPr>
            <w:tcW w:w="1293" w:type="dxa"/>
            <w:tcBorders>
              <w:top w:val="single" w:sz="4" w:space="0" w:color="000000"/>
              <w:left w:val="single" w:sz="12" w:space="0" w:color="000000"/>
              <w:bottom w:val="single" w:sz="4" w:space="0" w:color="000000"/>
              <w:right w:val="nil"/>
            </w:tcBorders>
          </w:tcPr>
          <w:p w14:paraId="7F750C65" w14:textId="1488A074" w:rsidR="008E3B94" w:rsidRPr="00854936" w:rsidRDefault="00CD562C" w:rsidP="00334661">
            <w:pPr>
              <w:rPr>
                <w:rFonts w:ascii="Arial" w:eastAsia="Tahoma" w:hAnsi="Arial" w:cs="Arial"/>
                <w:color w:val="000000"/>
              </w:rPr>
            </w:pPr>
            <w:r>
              <w:rPr>
                <w:rFonts w:ascii="Arial" w:eastAsia="Tahoma" w:hAnsi="Arial" w:cs="Arial"/>
                <w:color w:val="000000"/>
              </w:rPr>
              <w:t>229223130</w:t>
            </w:r>
          </w:p>
        </w:tc>
        <w:tc>
          <w:tcPr>
            <w:tcW w:w="2481" w:type="dxa"/>
            <w:tcBorders>
              <w:top w:val="single" w:sz="4" w:space="0" w:color="000000"/>
              <w:left w:val="nil"/>
              <w:bottom w:val="single" w:sz="4" w:space="0" w:color="000000"/>
              <w:right w:val="single" w:sz="12" w:space="0" w:color="000000"/>
            </w:tcBorders>
          </w:tcPr>
          <w:p w14:paraId="486969C4" w14:textId="77777777" w:rsidR="008E3B94" w:rsidRPr="00854936" w:rsidRDefault="008E3B94" w:rsidP="00334661">
            <w:pPr>
              <w:ind w:right="76"/>
              <w:rPr>
                <w:rFonts w:ascii="Arial" w:eastAsia="Tahoma" w:hAnsi="Arial" w:cs="Arial"/>
                <w:color w:val="000000"/>
              </w:rPr>
            </w:pPr>
          </w:p>
        </w:tc>
      </w:tr>
      <w:tr w:rsidR="008E3B94" w:rsidRPr="00854936" w14:paraId="0AD7BEC4" w14:textId="77777777" w:rsidTr="00CD562C">
        <w:trPr>
          <w:trHeight w:val="298"/>
        </w:trPr>
        <w:tc>
          <w:tcPr>
            <w:tcW w:w="6342" w:type="dxa"/>
            <w:tcBorders>
              <w:top w:val="single" w:sz="4" w:space="0" w:color="000000"/>
              <w:left w:val="single" w:sz="12" w:space="0" w:color="000000"/>
              <w:bottom w:val="single" w:sz="4" w:space="0" w:color="000000"/>
              <w:right w:val="single" w:sz="12" w:space="0" w:color="000000"/>
            </w:tcBorders>
          </w:tcPr>
          <w:p w14:paraId="3FA57A61" w14:textId="0AADBF82" w:rsidR="008E3B94" w:rsidRPr="00160A3D" w:rsidRDefault="00A24E75" w:rsidP="008E3B94">
            <w:pPr>
              <w:rPr>
                <w:rFonts w:ascii="Arial" w:eastAsia="Tahoma" w:hAnsi="Arial" w:cs="Arial"/>
                <w:lang w:val="es-MX"/>
              </w:rPr>
            </w:pPr>
            <w:r w:rsidRPr="00160A3D">
              <w:rPr>
                <w:rFonts w:ascii="Arial" w:eastAsia="Tahoma" w:hAnsi="Arial" w:cs="Arial"/>
                <w:lang w:val="es-MX"/>
              </w:rPr>
              <w:t>Cuadrante</w:t>
            </w:r>
          </w:p>
        </w:tc>
        <w:tc>
          <w:tcPr>
            <w:tcW w:w="1293" w:type="dxa"/>
            <w:tcBorders>
              <w:top w:val="single" w:sz="4" w:space="0" w:color="000000"/>
              <w:left w:val="single" w:sz="12" w:space="0" w:color="000000"/>
              <w:bottom w:val="single" w:sz="4" w:space="0" w:color="000000"/>
              <w:right w:val="nil"/>
            </w:tcBorders>
          </w:tcPr>
          <w:p w14:paraId="4A54AEC8" w14:textId="58802C19" w:rsidR="008E3B94" w:rsidRPr="00854936" w:rsidRDefault="00CD562C" w:rsidP="00334661">
            <w:pPr>
              <w:rPr>
                <w:rFonts w:ascii="Arial" w:eastAsia="Tahoma" w:hAnsi="Arial" w:cs="Arial"/>
                <w:color w:val="000000"/>
                <w:lang w:val="es-MX"/>
              </w:rPr>
            </w:pPr>
            <w:r>
              <w:rPr>
                <w:rFonts w:ascii="Arial" w:eastAsia="Tahoma" w:hAnsi="Arial" w:cs="Arial"/>
                <w:color w:val="000000"/>
                <w:lang w:val="es-MX"/>
              </w:rPr>
              <w:t>996070197</w:t>
            </w:r>
          </w:p>
        </w:tc>
        <w:tc>
          <w:tcPr>
            <w:tcW w:w="2481" w:type="dxa"/>
            <w:tcBorders>
              <w:top w:val="single" w:sz="4" w:space="0" w:color="000000"/>
              <w:left w:val="nil"/>
              <w:bottom w:val="single" w:sz="4" w:space="0" w:color="000000"/>
              <w:right w:val="single" w:sz="12" w:space="0" w:color="000000"/>
            </w:tcBorders>
          </w:tcPr>
          <w:p w14:paraId="2DC21CCD" w14:textId="77777777" w:rsidR="008E3B94" w:rsidRPr="00854936" w:rsidRDefault="008E3B94" w:rsidP="00334661">
            <w:pPr>
              <w:ind w:right="76"/>
              <w:rPr>
                <w:rFonts w:ascii="Arial" w:eastAsia="Tahoma" w:hAnsi="Arial" w:cs="Arial"/>
                <w:color w:val="000000"/>
              </w:rPr>
            </w:pPr>
          </w:p>
        </w:tc>
      </w:tr>
      <w:tr w:rsidR="00A24E75" w:rsidRPr="00AB16AF" w14:paraId="61CDEA39" w14:textId="77777777" w:rsidTr="00CD562C">
        <w:trPr>
          <w:trHeight w:val="301"/>
        </w:trPr>
        <w:tc>
          <w:tcPr>
            <w:tcW w:w="6342" w:type="dxa"/>
            <w:tcBorders>
              <w:top w:val="single" w:sz="4" w:space="0" w:color="000000"/>
              <w:left w:val="single" w:sz="12" w:space="0" w:color="000000"/>
              <w:bottom w:val="single" w:sz="4" w:space="0" w:color="000000"/>
              <w:right w:val="single" w:sz="12" w:space="0" w:color="000000"/>
            </w:tcBorders>
          </w:tcPr>
          <w:p w14:paraId="11BE13F6" w14:textId="241AB86A" w:rsidR="00A24E75" w:rsidRPr="00160A3D" w:rsidRDefault="00CD562C" w:rsidP="00CD562C">
            <w:pPr>
              <w:rPr>
                <w:rFonts w:ascii="Arial" w:eastAsia="Tahoma" w:hAnsi="Arial" w:cs="Arial"/>
                <w:lang w:val="es-MX"/>
              </w:rPr>
            </w:pPr>
            <w:r>
              <w:rPr>
                <w:rFonts w:ascii="Arial" w:eastAsia="Tahoma" w:hAnsi="Arial" w:cs="Arial"/>
                <w:lang w:val="es-MX"/>
              </w:rPr>
              <w:t xml:space="preserve">Cuarta </w:t>
            </w:r>
            <w:r w:rsidR="00A24E75" w:rsidRPr="00160A3D">
              <w:rPr>
                <w:rFonts w:ascii="Arial" w:eastAsia="Tahoma" w:hAnsi="Arial" w:cs="Arial"/>
                <w:lang w:val="es-MX"/>
              </w:rPr>
              <w:t xml:space="preserve">Compañía de Bomberos </w:t>
            </w:r>
            <w:r>
              <w:rPr>
                <w:rFonts w:ascii="Arial" w:eastAsia="Tahoma" w:hAnsi="Arial" w:cs="Arial"/>
                <w:lang w:val="es-MX"/>
              </w:rPr>
              <w:t xml:space="preserve">San Bernardo – El Bosque </w:t>
            </w:r>
          </w:p>
        </w:tc>
        <w:tc>
          <w:tcPr>
            <w:tcW w:w="1293" w:type="dxa"/>
            <w:tcBorders>
              <w:top w:val="single" w:sz="4" w:space="0" w:color="000000"/>
              <w:left w:val="single" w:sz="12" w:space="0" w:color="000000"/>
              <w:bottom w:val="single" w:sz="4" w:space="0" w:color="000000"/>
              <w:right w:val="nil"/>
            </w:tcBorders>
          </w:tcPr>
          <w:p w14:paraId="44108508" w14:textId="0D3C6C02" w:rsidR="00A24E75" w:rsidRPr="00854936" w:rsidRDefault="00CD562C" w:rsidP="00334661">
            <w:pPr>
              <w:rPr>
                <w:rFonts w:ascii="Arial" w:eastAsia="Tahoma" w:hAnsi="Arial" w:cs="Arial"/>
                <w:color w:val="000000"/>
                <w:lang w:val="es-MX"/>
              </w:rPr>
            </w:pPr>
            <w:r>
              <w:rPr>
                <w:rFonts w:ascii="Arial" w:eastAsia="Tahoma" w:hAnsi="Arial" w:cs="Arial"/>
                <w:color w:val="000000"/>
                <w:lang w:val="es-MX"/>
              </w:rPr>
              <w:t>225283251</w:t>
            </w:r>
          </w:p>
        </w:tc>
        <w:tc>
          <w:tcPr>
            <w:tcW w:w="2481" w:type="dxa"/>
            <w:tcBorders>
              <w:top w:val="single" w:sz="4" w:space="0" w:color="000000"/>
              <w:left w:val="nil"/>
              <w:bottom w:val="single" w:sz="4" w:space="0" w:color="000000"/>
              <w:right w:val="single" w:sz="12" w:space="0" w:color="000000"/>
            </w:tcBorders>
          </w:tcPr>
          <w:p w14:paraId="48CC5461" w14:textId="4CCD6EF2" w:rsidR="00A24E75" w:rsidRPr="00372FD5" w:rsidRDefault="00A24E75" w:rsidP="00334661">
            <w:pPr>
              <w:ind w:right="76"/>
              <w:rPr>
                <w:rFonts w:ascii="Arial" w:eastAsia="Tahoma" w:hAnsi="Arial" w:cs="Arial"/>
                <w:color w:val="000000"/>
                <w:lang w:val="es-CL"/>
              </w:rPr>
            </w:pPr>
          </w:p>
        </w:tc>
      </w:tr>
      <w:tr w:rsidR="00A24E75" w:rsidRPr="00854936" w14:paraId="344A5786" w14:textId="77777777" w:rsidTr="00CD562C">
        <w:trPr>
          <w:trHeight w:val="300"/>
        </w:trPr>
        <w:tc>
          <w:tcPr>
            <w:tcW w:w="6342" w:type="dxa"/>
            <w:tcBorders>
              <w:top w:val="single" w:sz="4" w:space="0" w:color="000000"/>
              <w:left w:val="single" w:sz="12" w:space="0" w:color="000000"/>
              <w:bottom w:val="single" w:sz="4" w:space="0" w:color="000000"/>
              <w:right w:val="single" w:sz="12" w:space="0" w:color="000000"/>
            </w:tcBorders>
          </w:tcPr>
          <w:p w14:paraId="339F7682" w14:textId="2193330B" w:rsidR="00A24E75" w:rsidRPr="00D26C2C" w:rsidRDefault="00A24E75" w:rsidP="00A24E75">
            <w:pPr>
              <w:rPr>
                <w:rFonts w:ascii="Arial" w:eastAsia="Tahoma" w:hAnsi="Arial" w:cs="Arial"/>
                <w:lang w:val="es-CL"/>
              </w:rPr>
            </w:pPr>
            <w:r w:rsidRPr="00D26C2C">
              <w:rPr>
                <w:rFonts w:ascii="Arial" w:eastAsia="Tahoma" w:hAnsi="Arial" w:cs="Arial"/>
                <w:lang w:val="es-CL"/>
              </w:rPr>
              <w:t>CESFAM</w:t>
            </w:r>
            <w:r w:rsidR="00CD562C" w:rsidRPr="00D26C2C">
              <w:rPr>
                <w:rFonts w:ascii="Arial" w:eastAsia="Tahoma" w:hAnsi="Arial" w:cs="Arial"/>
                <w:lang w:val="es-CL"/>
              </w:rPr>
              <w:t xml:space="preserve"> Cóndores de Chile</w:t>
            </w:r>
            <w:r w:rsidR="00D26C2C" w:rsidRPr="00D26C2C">
              <w:rPr>
                <w:rFonts w:ascii="Arial" w:eastAsia="Tahoma" w:hAnsi="Arial" w:cs="Arial"/>
                <w:lang w:val="es-CL"/>
              </w:rPr>
              <w:t>, A</w:t>
            </w:r>
            <w:r w:rsidR="00D26C2C">
              <w:rPr>
                <w:rFonts w:ascii="Arial" w:eastAsia="Tahoma" w:hAnsi="Arial" w:cs="Arial"/>
                <w:lang w:val="es-CL"/>
              </w:rPr>
              <w:t xml:space="preserve">ugusto </w:t>
            </w:r>
            <w:proofErr w:type="spellStart"/>
            <w:r w:rsidR="00D26C2C">
              <w:rPr>
                <w:rFonts w:ascii="Arial" w:eastAsia="Tahoma" w:hAnsi="Arial" w:cs="Arial"/>
                <w:lang w:val="es-CL"/>
              </w:rPr>
              <w:t>D´halmar</w:t>
            </w:r>
            <w:proofErr w:type="spellEnd"/>
            <w:r w:rsidR="00D26C2C">
              <w:rPr>
                <w:rFonts w:ascii="Arial" w:eastAsia="Tahoma" w:hAnsi="Arial" w:cs="Arial"/>
                <w:lang w:val="es-CL"/>
              </w:rPr>
              <w:t xml:space="preserve"> 555</w:t>
            </w:r>
          </w:p>
        </w:tc>
        <w:tc>
          <w:tcPr>
            <w:tcW w:w="1293" w:type="dxa"/>
            <w:tcBorders>
              <w:top w:val="single" w:sz="4" w:space="0" w:color="000000"/>
              <w:left w:val="single" w:sz="12" w:space="0" w:color="000000"/>
              <w:bottom w:val="single" w:sz="4" w:space="0" w:color="000000"/>
              <w:right w:val="nil"/>
            </w:tcBorders>
          </w:tcPr>
          <w:p w14:paraId="07921EFD" w14:textId="1A45B0DF" w:rsidR="00A24E75" w:rsidRPr="00854936" w:rsidRDefault="00CD562C" w:rsidP="00334661">
            <w:pPr>
              <w:rPr>
                <w:rFonts w:ascii="Arial" w:eastAsia="Tahoma" w:hAnsi="Arial" w:cs="Arial"/>
                <w:color w:val="000000"/>
              </w:rPr>
            </w:pPr>
            <w:r>
              <w:rPr>
                <w:rFonts w:ascii="Arial" w:eastAsia="Tahoma" w:hAnsi="Arial" w:cs="Arial"/>
                <w:color w:val="000000"/>
              </w:rPr>
              <w:t>22</w:t>
            </w:r>
            <w:r w:rsidR="00D26C2C">
              <w:rPr>
                <w:rFonts w:ascii="Arial" w:eastAsia="Tahoma" w:hAnsi="Arial" w:cs="Arial"/>
                <w:color w:val="000000"/>
              </w:rPr>
              <w:t>4823900</w:t>
            </w:r>
          </w:p>
        </w:tc>
        <w:tc>
          <w:tcPr>
            <w:tcW w:w="2481" w:type="dxa"/>
            <w:tcBorders>
              <w:top w:val="single" w:sz="4" w:space="0" w:color="000000"/>
              <w:left w:val="nil"/>
              <w:bottom w:val="single" w:sz="4" w:space="0" w:color="000000"/>
              <w:right w:val="single" w:sz="12" w:space="0" w:color="000000"/>
            </w:tcBorders>
          </w:tcPr>
          <w:p w14:paraId="0BBB8783" w14:textId="77777777" w:rsidR="00A24E75" w:rsidRPr="00854936" w:rsidRDefault="00A24E75" w:rsidP="00334661">
            <w:pPr>
              <w:ind w:right="76"/>
              <w:rPr>
                <w:rFonts w:ascii="Arial" w:eastAsia="Tahoma" w:hAnsi="Arial" w:cs="Arial"/>
                <w:color w:val="000000"/>
              </w:rPr>
            </w:pPr>
          </w:p>
        </w:tc>
      </w:tr>
      <w:tr w:rsidR="00CD562C" w:rsidRPr="00AB16AF" w14:paraId="6CB3AB82" w14:textId="77777777" w:rsidTr="00CD562C">
        <w:trPr>
          <w:trHeight w:val="300"/>
        </w:trPr>
        <w:tc>
          <w:tcPr>
            <w:tcW w:w="6342" w:type="dxa"/>
            <w:tcBorders>
              <w:top w:val="single" w:sz="4" w:space="0" w:color="000000"/>
              <w:left w:val="single" w:sz="12" w:space="0" w:color="000000"/>
              <w:bottom w:val="single" w:sz="4" w:space="0" w:color="000000"/>
              <w:right w:val="single" w:sz="12" w:space="0" w:color="000000"/>
            </w:tcBorders>
          </w:tcPr>
          <w:p w14:paraId="230C8C98" w14:textId="77777777" w:rsidR="00CD562C" w:rsidRPr="00160A3D" w:rsidRDefault="00CD562C" w:rsidP="00A24E75">
            <w:pPr>
              <w:rPr>
                <w:rFonts w:ascii="Arial" w:eastAsia="Tahoma" w:hAnsi="Arial" w:cs="Arial"/>
                <w:lang w:val="es-MX"/>
              </w:rPr>
            </w:pPr>
            <w:r w:rsidRPr="00160A3D">
              <w:rPr>
                <w:rFonts w:ascii="Arial" w:eastAsia="Tahoma" w:hAnsi="Arial" w:cs="Arial"/>
                <w:lang w:val="es-MX"/>
              </w:rPr>
              <w:t xml:space="preserve">Depto. Emergencia de la Municipalidad </w:t>
            </w:r>
          </w:p>
        </w:tc>
        <w:tc>
          <w:tcPr>
            <w:tcW w:w="3774" w:type="dxa"/>
            <w:gridSpan w:val="2"/>
            <w:tcBorders>
              <w:top w:val="single" w:sz="4" w:space="0" w:color="000000"/>
              <w:left w:val="single" w:sz="12" w:space="0" w:color="000000"/>
              <w:bottom w:val="single" w:sz="4" w:space="0" w:color="000000"/>
              <w:right w:val="single" w:sz="12" w:space="0" w:color="000000"/>
            </w:tcBorders>
          </w:tcPr>
          <w:p w14:paraId="78B5ACD0" w14:textId="7F5A0277" w:rsidR="00CD562C" w:rsidRPr="000910A3" w:rsidRDefault="00CD562C" w:rsidP="00334661">
            <w:pPr>
              <w:ind w:right="76"/>
              <w:rPr>
                <w:rFonts w:ascii="Arial" w:eastAsia="Tahoma" w:hAnsi="Arial" w:cs="Arial"/>
                <w:color w:val="000000"/>
                <w:lang w:val="es-CL"/>
              </w:rPr>
            </w:pPr>
            <w:r>
              <w:rPr>
                <w:rFonts w:ascii="Arial" w:eastAsia="Tahoma" w:hAnsi="Arial" w:cs="Arial"/>
                <w:color w:val="000000"/>
                <w:lang w:val="es-MX"/>
              </w:rPr>
              <w:t>959190763 – 950131006</w:t>
            </w:r>
          </w:p>
        </w:tc>
      </w:tr>
      <w:tr w:rsidR="00A24E75" w:rsidRPr="00334661" w14:paraId="1EFCEC42" w14:textId="77777777" w:rsidTr="00CD562C">
        <w:trPr>
          <w:trHeight w:val="300"/>
        </w:trPr>
        <w:tc>
          <w:tcPr>
            <w:tcW w:w="6342" w:type="dxa"/>
            <w:tcBorders>
              <w:top w:val="single" w:sz="4" w:space="0" w:color="000000"/>
              <w:left w:val="single" w:sz="12" w:space="0" w:color="000000"/>
              <w:bottom w:val="single" w:sz="4" w:space="0" w:color="000000"/>
              <w:right w:val="single" w:sz="12" w:space="0" w:color="000000"/>
            </w:tcBorders>
          </w:tcPr>
          <w:p w14:paraId="43C7957C" w14:textId="50425161" w:rsidR="00A24E75" w:rsidRPr="00160A3D" w:rsidRDefault="00A24E75" w:rsidP="00A24E75">
            <w:pPr>
              <w:rPr>
                <w:rFonts w:ascii="Arial" w:eastAsia="Tahoma" w:hAnsi="Arial" w:cs="Arial"/>
                <w:lang w:val="es-CL"/>
              </w:rPr>
            </w:pPr>
            <w:proofErr w:type="spellStart"/>
            <w:r w:rsidRPr="00160A3D">
              <w:rPr>
                <w:rFonts w:ascii="Arial" w:eastAsia="Tahoma" w:hAnsi="Arial" w:cs="Arial"/>
                <w:lang w:val="es-CL"/>
              </w:rPr>
              <w:t>Direc</w:t>
            </w:r>
            <w:r w:rsidR="00334661" w:rsidRPr="00160A3D">
              <w:rPr>
                <w:rFonts w:ascii="Arial" w:eastAsia="Tahoma" w:hAnsi="Arial" w:cs="Arial"/>
                <w:lang w:val="es-CL"/>
              </w:rPr>
              <w:t>c</w:t>
            </w:r>
            <w:proofErr w:type="spellEnd"/>
            <w:r w:rsidR="00334661" w:rsidRPr="00160A3D">
              <w:rPr>
                <w:rFonts w:ascii="Arial" w:eastAsia="Tahoma" w:hAnsi="Arial" w:cs="Arial"/>
                <w:lang w:val="es-CL"/>
              </w:rPr>
              <w:t xml:space="preserve">. Prov. de </w:t>
            </w:r>
            <w:proofErr w:type="spellStart"/>
            <w:r w:rsidR="00334661" w:rsidRPr="00160A3D">
              <w:rPr>
                <w:rFonts w:ascii="Arial" w:eastAsia="Tahoma" w:hAnsi="Arial" w:cs="Arial"/>
                <w:lang w:val="es-CL"/>
              </w:rPr>
              <w:t>Educ</w:t>
            </w:r>
            <w:proofErr w:type="spellEnd"/>
            <w:r w:rsidR="00334661" w:rsidRPr="00160A3D">
              <w:rPr>
                <w:rFonts w:ascii="Arial" w:eastAsia="Tahoma" w:hAnsi="Arial" w:cs="Arial"/>
                <w:lang w:val="es-CL"/>
              </w:rPr>
              <w:t>. Sur, Ricardo Morales 3369 – San Miguel</w:t>
            </w:r>
          </w:p>
        </w:tc>
        <w:tc>
          <w:tcPr>
            <w:tcW w:w="1293" w:type="dxa"/>
            <w:tcBorders>
              <w:top w:val="single" w:sz="4" w:space="0" w:color="000000"/>
              <w:left w:val="single" w:sz="12" w:space="0" w:color="000000"/>
              <w:bottom w:val="single" w:sz="4" w:space="0" w:color="000000"/>
              <w:right w:val="nil"/>
            </w:tcBorders>
          </w:tcPr>
          <w:p w14:paraId="5ABE883E" w14:textId="28BB08DF" w:rsidR="00A24E75" w:rsidRPr="00334661" w:rsidRDefault="00334661" w:rsidP="00334661">
            <w:pPr>
              <w:rPr>
                <w:rFonts w:ascii="Arial" w:eastAsia="Tahoma" w:hAnsi="Arial" w:cs="Arial"/>
                <w:color w:val="000000"/>
                <w:lang w:val="es-CL"/>
              </w:rPr>
            </w:pPr>
            <w:r>
              <w:rPr>
                <w:rFonts w:ascii="Arial" w:eastAsia="Tahoma" w:hAnsi="Arial" w:cs="Arial"/>
                <w:color w:val="000000"/>
                <w:lang w:val="es-CL"/>
              </w:rPr>
              <w:t>224066000</w:t>
            </w:r>
          </w:p>
        </w:tc>
        <w:tc>
          <w:tcPr>
            <w:tcW w:w="2481" w:type="dxa"/>
            <w:tcBorders>
              <w:top w:val="single" w:sz="4" w:space="0" w:color="000000"/>
              <w:left w:val="nil"/>
              <w:bottom w:val="single" w:sz="4" w:space="0" w:color="000000"/>
              <w:right w:val="single" w:sz="12" w:space="0" w:color="000000"/>
            </w:tcBorders>
          </w:tcPr>
          <w:p w14:paraId="5A7D9654" w14:textId="29C14110" w:rsidR="00A24E75" w:rsidRPr="00334661" w:rsidRDefault="00A24E75" w:rsidP="00334661">
            <w:pPr>
              <w:ind w:right="75"/>
              <w:rPr>
                <w:rFonts w:ascii="Arial" w:eastAsia="Tahoma" w:hAnsi="Arial" w:cs="Arial"/>
                <w:color w:val="000000"/>
                <w:lang w:val="es-CL"/>
              </w:rPr>
            </w:pPr>
          </w:p>
        </w:tc>
      </w:tr>
      <w:tr w:rsidR="00A24E75" w:rsidRPr="00331909" w14:paraId="7801F5A8" w14:textId="77777777" w:rsidTr="00CD562C">
        <w:trPr>
          <w:trHeight w:val="300"/>
        </w:trPr>
        <w:tc>
          <w:tcPr>
            <w:tcW w:w="6342" w:type="dxa"/>
            <w:tcBorders>
              <w:top w:val="single" w:sz="4" w:space="0" w:color="000000"/>
              <w:left w:val="single" w:sz="12" w:space="0" w:color="000000"/>
              <w:bottom w:val="single" w:sz="4" w:space="0" w:color="000000"/>
              <w:right w:val="single" w:sz="12" w:space="0" w:color="000000"/>
            </w:tcBorders>
          </w:tcPr>
          <w:p w14:paraId="68006E59" w14:textId="67E11F56" w:rsidR="00A24E75" w:rsidRPr="00160A3D" w:rsidRDefault="00A24E75" w:rsidP="000F2200">
            <w:pPr>
              <w:rPr>
                <w:rFonts w:ascii="Arial" w:eastAsia="Tahoma" w:hAnsi="Arial" w:cs="Arial"/>
                <w:lang w:val="es-MX"/>
              </w:rPr>
            </w:pPr>
            <w:r w:rsidRPr="00160A3D">
              <w:rPr>
                <w:rFonts w:ascii="Arial" w:eastAsia="Tahoma" w:hAnsi="Arial" w:cs="Arial"/>
                <w:lang w:val="es-MX"/>
              </w:rPr>
              <w:t xml:space="preserve">Asesor en </w:t>
            </w:r>
            <w:proofErr w:type="spellStart"/>
            <w:r w:rsidRPr="00160A3D">
              <w:rPr>
                <w:rFonts w:ascii="Arial" w:eastAsia="Tahoma" w:hAnsi="Arial" w:cs="Arial"/>
                <w:lang w:val="es-MX"/>
              </w:rPr>
              <w:t>Prev</w:t>
            </w:r>
            <w:proofErr w:type="spellEnd"/>
            <w:r w:rsidRPr="00160A3D">
              <w:rPr>
                <w:rFonts w:ascii="Arial" w:eastAsia="Tahoma" w:hAnsi="Arial" w:cs="Arial"/>
                <w:lang w:val="es-MX"/>
              </w:rPr>
              <w:t xml:space="preserve">. de Riesgos – </w:t>
            </w:r>
          </w:p>
        </w:tc>
        <w:tc>
          <w:tcPr>
            <w:tcW w:w="1293" w:type="dxa"/>
            <w:tcBorders>
              <w:top w:val="single" w:sz="4" w:space="0" w:color="000000"/>
              <w:left w:val="single" w:sz="12" w:space="0" w:color="000000"/>
              <w:bottom w:val="single" w:sz="4" w:space="0" w:color="000000"/>
              <w:right w:val="nil"/>
            </w:tcBorders>
          </w:tcPr>
          <w:p w14:paraId="73964C62" w14:textId="23270F3E" w:rsidR="00A24E75" w:rsidRPr="00854936" w:rsidRDefault="00A24E75" w:rsidP="00334661">
            <w:pPr>
              <w:rPr>
                <w:rFonts w:ascii="Arial" w:eastAsia="Tahoma" w:hAnsi="Arial" w:cs="Arial"/>
                <w:color w:val="000000"/>
                <w:lang w:val="es-MX"/>
              </w:rPr>
            </w:pPr>
          </w:p>
        </w:tc>
        <w:tc>
          <w:tcPr>
            <w:tcW w:w="2481" w:type="dxa"/>
            <w:tcBorders>
              <w:top w:val="single" w:sz="4" w:space="0" w:color="000000"/>
              <w:left w:val="nil"/>
              <w:bottom w:val="single" w:sz="4" w:space="0" w:color="000000"/>
              <w:right w:val="single" w:sz="12" w:space="0" w:color="000000"/>
            </w:tcBorders>
          </w:tcPr>
          <w:p w14:paraId="67FD35B3" w14:textId="75E9DD53" w:rsidR="00A24E75" w:rsidRPr="00854936" w:rsidRDefault="00A24E75" w:rsidP="00334661">
            <w:pPr>
              <w:ind w:right="76"/>
              <w:rPr>
                <w:rFonts w:ascii="Arial" w:eastAsia="Tahoma" w:hAnsi="Arial" w:cs="Arial"/>
                <w:color w:val="000000"/>
                <w:lang w:val="es-MX"/>
              </w:rPr>
            </w:pPr>
          </w:p>
        </w:tc>
      </w:tr>
      <w:tr w:rsidR="00A24E75" w:rsidRPr="007A2EA6" w14:paraId="694304F7" w14:textId="77777777" w:rsidTr="00CD562C">
        <w:trPr>
          <w:trHeight w:val="300"/>
        </w:trPr>
        <w:tc>
          <w:tcPr>
            <w:tcW w:w="6342" w:type="dxa"/>
            <w:tcBorders>
              <w:top w:val="single" w:sz="4" w:space="0" w:color="000000"/>
              <w:left w:val="single" w:sz="12" w:space="0" w:color="000000"/>
              <w:bottom w:val="single" w:sz="4" w:space="0" w:color="000000"/>
              <w:right w:val="single" w:sz="12" w:space="0" w:color="000000"/>
            </w:tcBorders>
          </w:tcPr>
          <w:p w14:paraId="7E3A21DE" w14:textId="0252D2E9" w:rsidR="00A24E75" w:rsidRPr="00160A3D" w:rsidRDefault="00A24E75" w:rsidP="00116D75">
            <w:pPr>
              <w:rPr>
                <w:rFonts w:ascii="Arial" w:eastAsia="Tahoma" w:hAnsi="Arial" w:cs="Arial"/>
                <w:lang w:val="es-MX"/>
              </w:rPr>
            </w:pPr>
            <w:proofErr w:type="spellStart"/>
            <w:r w:rsidRPr="00160A3D">
              <w:rPr>
                <w:rFonts w:ascii="Arial" w:eastAsia="Tahoma" w:hAnsi="Arial" w:cs="Arial"/>
                <w:lang w:val="es-MX"/>
              </w:rPr>
              <w:t>Prevencionista</w:t>
            </w:r>
            <w:proofErr w:type="spellEnd"/>
            <w:r w:rsidRPr="00160A3D">
              <w:rPr>
                <w:rFonts w:ascii="Arial" w:eastAsia="Tahoma" w:hAnsi="Arial" w:cs="Arial"/>
                <w:lang w:val="es-MX"/>
              </w:rPr>
              <w:t xml:space="preserve"> de Riesgos </w:t>
            </w:r>
          </w:p>
        </w:tc>
        <w:tc>
          <w:tcPr>
            <w:tcW w:w="1293" w:type="dxa"/>
            <w:tcBorders>
              <w:top w:val="single" w:sz="4" w:space="0" w:color="000000"/>
              <w:left w:val="single" w:sz="12" w:space="0" w:color="000000"/>
              <w:bottom w:val="single" w:sz="4" w:space="0" w:color="000000"/>
              <w:right w:val="nil"/>
            </w:tcBorders>
          </w:tcPr>
          <w:p w14:paraId="17323AF6" w14:textId="74366EEE" w:rsidR="00A24E75" w:rsidRPr="00854936" w:rsidRDefault="00A24E75" w:rsidP="00334661">
            <w:pPr>
              <w:rPr>
                <w:rFonts w:ascii="Arial" w:eastAsia="Tahoma" w:hAnsi="Arial" w:cs="Arial"/>
                <w:color w:val="000000"/>
                <w:lang w:val="es-MX"/>
              </w:rPr>
            </w:pPr>
          </w:p>
        </w:tc>
        <w:tc>
          <w:tcPr>
            <w:tcW w:w="2481" w:type="dxa"/>
            <w:tcBorders>
              <w:top w:val="single" w:sz="4" w:space="0" w:color="000000"/>
              <w:left w:val="nil"/>
              <w:bottom w:val="single" w:sz="4" w:space="0" w:color="000000"/>
              <w:right w:val="single" w:sz="12" w:space="0" w:color="000000"/>
            </w:tcBorders>
          </w:tcPr>
          <w:p w14:paraId="7D0CA5D6" w14:textId="3E71DE01" w:rsidR="00A24E75" w:rsidRPr="00854936" w:rsidRDefault="00A24E75" w:rsidP="00334661">
            <w:pPr>
              <w:ind w:right="76"/>
              <w:jc w:val="both"/>
              <w:rPr>
                <w:rFonts w:ascii="Arial" w:eastAsia="Tahoma" w:hAnsi="Arial" w:cs="Arial"/>
                <w:color w:val="000000"/>
                <w:lang w:val="es-MX"/>
              </w:rPr>
            </w:pPr>
          </w:p>
        </w:tc>
      </w:tr>
      <w:tr w:rsidR="00A24E75" w:rsidRPr="007A2EA6" w14:paraId="47086BA4" w14:textId="77777777" w:rsidTr="00CD562C">
        <w:trPr>
          <w:trHeight w:val="310"/>
        </w:trPr>
        <w:tc>
          <w:tcPr>
            <w:tcW w:w="6342" w:type="dxa"/>
            <w:tcBorders>
              <w:top w:val="single" w:sz="4" w:space="0" w:color="000000"/>
              <w:left w:val="single" w:sz="12" w:space="0" w:color="000000"/>
              <w:bottom w:val="single" w:sz="12" w:space="0" w:color="000000"/>
              <w:right w:val="single" w:sz="12" w:space="0" w:color="000000"/>
            </w:tcBorders>
          </w:tcPr>
          <w:p w14:paraId="4B226C3E" w14:textId="0BEE0084" w:rsidR="00A24E75" w:rsidRPr="00160A3D" w:rsidRDefault="00A24E75" w:rsidP="00A24E75">
            <w:pPr>
              <w:rPr>
                <w:rFonts w:ascii="Arial" w:eastAsia="Tahoma" w:hAnsi="Arial" w:cs="Arial"/>
                <w:lang w:val="es-MX"/>
              </w:rPr>
            </w:pPr>
            <w:r w:rsidRPr="00160A3D">
              <w:rPr>
                <w:rFonts w:ascii="Arial" w:eastAsia="Tahoma" w:hAnsi="Arial" w:cs="Arial"/>
                <w:lang w:val="es-MX"/>
              </w:rPr>
              <w:t>Director</w:t>
            </w:r>
            <w:r w:rsidR="00D82FB0">
              <w:rPr>
                <w:rFonts w:ascii="Arial" w:eastAsia="Tahoma" w:hAnsi="Arial" w:cs="Arial"/>
                <w:lang w:val="es-MX"/>
              </w:rPr>
              <w:t xml:space="preserve">a Patricia </w:t>
            </w:r>
            <w:proofErr w:type="spellStart"/>
            <w:r w:rsidR="00D82FB0">
              <w:rPr>
                <w:rFonts w:ascii="Arial" w:eastAsia="Tahoma" w:hAnsi="Arial" w:cs="Arial"/>
                <w:lang w:val="es-MX"/>
              </w:rPr>
              <w:t>Gambra</w:t>
            </w:r>
            <w:proofErr w:type="spellEnd"/>
            <w:r w:rsidR="00D82FB0">
              <w:rPr>
                <w:rFonts w:ascii="Arial" w:eastAsia="Tahoma" w:hAnsi="Arial" w:cs="Arial"/>
                <w:lang w:val="es-MX"/>
              </w:rPr>
              <w:t xml:space="preserve"> Said</w:t>
            </w:r>
          </w:p>
        </w:tc>
        <w:tc>
          <w:tcPr>
            <w:tcW w:w="1293" w:type="dxa"/>
            <w:tcBorders>
              <w:top w:val="single" w:sz="4" w:space="0" w:color="000000"/>
              <w:left w:val="single" w:sz="12" w:space="0" w:color="000000"/>
              <w:bottom w:val="single" w:sz="12" w:space="0" w:color="000000"/>
              <w:right w:val="nil"/>
            </w:tcBorders>
          </w:tcPr>
          <w:p w14:paraId="029F71AD" w14:textId="325C0A07" w:rsidR="00A24E75" w:rsidRPr="00854936" w:rsidRDefault="00A24E75" w:rsidP="00334661">
            <w:pPr>
              <w:rPr>
                <w:rFonts w:ascii="Arial" w:eastAsia="Tahoma" w:hAnsi="Arial" w:cs="Arial"/>
                <w:color w:val="000000"/>
                <w:lang w:val="es-MX"/>
              </w:rPr>
            </w:pPr>
          </w:p>
        </w:tc>
        <w:tc>
          <w:tcPr>
            <w:tcW w:w="2481" w:type="dxa"/>
            <w:tcBorders>
              <w:top w:val="single" w:sz="4" w:space="0" w:color="000000"/>
              <w:left w:val="nil"/>
              <w:bottom w:val="single" w:sz="12" w:space="0" w:color="000000"/>
              <w:right w:val="single" w:sz="12" w:space="0" w:color="000000"/>
            </w:tcBorders>
          </w:tcPr>
          <w:p w14:paraId="39D8A395" w14:textId="2A4C7CED" w:rsidR="00A24E75" w:rsidRPr="00854936" w:rsidRDefault="00481AC0" w:rsidP="00334661">
            <w:pPr>
              <w:rPr>
                <w:rFonts w:ascii="Arial" w:eastAsia="Tahoma" w:hAnsi="Arial" w:cs="Arial"/>
                <w:color w:val="000000"/>
                <w:lang w:val="es-MX"/>
              </w:rPr>
            </w:pPr>
            <w:r>
              <w:rPr>
                <w:rFonts w:ascii="Arial" w:eastAsia="Tahoma" w:hAnsi="Arial" w:cs="Arial"/>
                <w:color w:val="000000"/>
                <w:lang w:val="es-MX"/>
              </w:rPr>
              <w:t>443049993</w:t>
            </w:r>
          </w:p>
        </w:tc>
      </w:tr>
    </w:tbl>
    <w:p w14:paraId="29163B43" w14:textId="77777777" w:rsidR="008E3B94" w:rsidRPr="00854936" w:rsidRDefault="008E3B94" w:rsidP="008E3B94">
      <w:pPr>
        <w:spacing w:after="0"/>
        <w:rPr>
          <w:rFonts w:ascii="Arial" w:eastAsia="Tahoma" w:hAnsi="Arial" w:cs="Arial"/>
          <w:b/>
          <w:color w:val="000000"/>
          <w:lang w:val="es-MX"/>
        </w:rPr>
      </w:pPr>
      <w:r w:rsidRPr="00854936">
        <w:rPr>
          <w:rFonts w:ascii="Arial" w:eastAsia="Tahoma" w:hAnsi="Arial" w:cs="Arial"/>
          <w:b/>
          <w:color w:val="000000"/>
          <w:lang w:val="es-MX"/>
        </w:rPr>
        <w:t xml:space="preserve"> </w:t>
      </w:r>
    </w:p>
    <w:p w14:paraId="359A75A4" w14:textId="3BD2EE87" w:rsidR="00A90B3B" w:rsidRDefault="00A90B3B" w:rsidP="00395418">
      <w:pPr>
        <w:pStyle w:val="Ttulo1"/>
        <w:rPr>
          <w:lang w:val="es-MX"/>
        </w:rPr>
      </w:pPr>
      <w:bookmarkStart w:id="132" w:name="_Toc100152975"/>
      <w:bookmarkStart w:id="133" w:name="_Toc111401442"/>
    </w:p>
    <w:p w14:paraId="10FA3117" w14:textId="77777777" w:rsidR="00665A7F" w:rsidRDefault="00665A7F" w:rsidP="00665A7F">
      <w:pPr>
        <w:rPr>
          <w:lang w:val="es-MX"/>
        </w:rPr>
      </w:pPr>
    </w:p>
    <w:p w14:paraId="6939F41A" w14:textId="77777777" w:rsidR="00665A7F" w:rsidRDefault="00665A7F" w:rsidP="00665A7F">
      <w:pPr>
        <w:rPr>
          <w:lang w:val="es-MX"/>
        </w:rPr>
      </w:pPr>
    </w:p>
    <w:p w14:paraId="6F5684DA" w14:textId="77777777" w:rsidR="00665A7F" w:rsidRDefault="00665A7F" w:rsidP="00665A7F">
      <w:pPr>
        <w:rPr>
          <w:lang w:val="es-MX"/>
        </w:rPr>
      </w:pPr>
    </w:p>
    <w:p w14:paraId="65337F40" w14:textId="77777777" w:rsidR="00665A7F" w:rsidRDefault="00665A7F" w:rsidP="00665A7F">
      <w:pPr>
        <w:rPr>
          <w:lang w:val="es-MX"/>
        </w:rPr>
      </w:pPr>
    </w:p>
    <w:p w14:paraId="03A5B55C" w14:textId="77777777" w:rsidR="00665A7F" w:rsidRDefault="00665A7F" w:rsidP="00665A7F">
      <w:pPr>
        <w:rPr>
          <w:lang w:val="es-MX"/>
        </w:rPr>
      </w:pPr>
    </w:p>
    <w:p w14:paraId="072B4E9C" w14:textId="77777777" w:rsidR="00665A7F" w:rsidRDefault="00665A7F" w:rsidP="00665A7F">
      <w:pPr>
        <w:rPr>
          <w:lang w:val="es-MX"/>
        </w:rPr>
      </w:pPr>
    </w:p>
    <w:p w14:paraId="23737564" w14:textId="77777777" w:rsidR="00665A7F" w:rsidRDefault="00665A7F" w:rsidP="00665A7F">
      <w:pPr>
        <w:rPr>
          <w:lang w:val="es-MX"/>
        </w:rPr>
      </w:pPr>
    </w:p>
    <w:p w14:paraId="1F6B3214" w14:textId="77777777" w:rsidR="00665A7F" w:rsidRDefault="00665A7F" w:rsidP="00665A7F">
      <w:pPr>
        <w:rPr>
          <w:lang w:val="es-MX"/>
        </w:rPr>
      </w:pPr>
    </w:p>
    <w:p w14:paraId="6E6CFE4F" w14:textId="77777777" w:rsidR="00665A7F" w:rsidRDefault="00665A7F" w:rsidP="00665A7F">
      <w:pPr>
        <w:rPr>
          <w:lang w:val="es-MX"/>
        </w:rPr>
      </w:pPr>
    </w:p>
    <w:p w14:paraId="6664FCC1" w14:textId="77777777" w:rsidR="00665A7F" w:rsidRDefault="00665A7F" w:rsidP="00665A7F">
      <w:pPr>
        <w:rPr>
          <w:lang w:val="es-MX"/>
        </w:rPr>
      </w:pPr>
    </w:p>
    <w:p w14:paraId="4B417338" w14:textId="77777777" w:rsidR="00665A7F" w:rsidRPr="00665A7F" w:rsidRDefault="00665A7F" w:rsidP="00665A7F">
      <w:pPr>
        <w:rPr>
          <w:lang w:val="es-MX"/>
        </w:rPr>
      </w:pPr>
    </w:p>
    <w:p w14:paraId="705F06F8" w14:textId="77777777" w:rsidR="00A90B3B" w:rsidRDefault="00A90B3B" w:rsidP="00395418">
      <w:pPr>
        <w:pStyle w:val="Ttulo1"/>
        <w:rPr>
          <w:lang w:val="es-MX"/>
        </w:rPr>
      </w:pPr>
    </w:p>
    <w:p w14:paraId="089B59CD" w14:textId="77777777" w:rsidR="00A90B3B" w:rsidRDefault="00A90B3B" w:rsidP="00395418">
      <w:pPr>
        <w:pStyle w:val="Ttulo1"/>
        <w:rPr>
          <w:lang w:val="es-MX"/>
        </w:rPr>
      </w:pPr>
    </w:p>
    <w:p w14:paraId="0499D2ED" w14:textId="019FF3F7" w:rsidR="008E3B94" w:rsidRPr="00372FD5" w:rsidRDefault="00522D86" w:rsidP="00395418">
      <w:pPr>
        <w:pStyle w:val="Ttulo1"/>
        <w:rPr>
          <w:rFonts w:ascii="Arial" w:hAnsi="Arial" w:cs="Arial"/>
          <w:sz w:val="24"/>
          <w:szCs w:val="24"/>
          <w:lang w:val="es-CL"/>
        </w:rPr>
      </w:pPr>
      <w:r w:rsidRPr="00CD562C">
        <w:rPr>
          <w:rFonts w:ascii="Arial" w:hAnsi="Arial" w:cs="Arial"/>
          <w:color w:val="auto"/>
          <w:sz w:val="24"/>
          <w:szCs w:val="24"/>
          <w:lang w:val="es-CL"/>
        </w:rPr>
        <w:t>18.-</w:t>
      </w:r>
      <w:r w:rsidR="008E3B94" w:rsidRPr="00CD562C">
        <w:rPr>
          <w:rFonts w:ascii="Arial" w:hAnsi="Arial" w:cs="Arial"/>
          <w:color w:val="auto"/>
          <w:sz w:val="24"/>
          <w:szCs w:val="24"/>
          <w:lang w:val="es-CL"/>
        </w:rPr>
        <w:t>LISTAS DE INTEGRANTES DE LA UNIDAD</w:t>
      </w:r>
      <w:bookmarkEnd w:id="132"/>
      <w:bookmarkEnd w:id="133"/>
      <w:r w:rsidR="008E3B94" w:rsidRPr="00CD562C">
        <w:rPr>
          <w:rFonts w:ascii="Arial" w:hAnsi="Arial" w:cs="Arial"/>
          <w:color w:val="auto"/>
          <w:sz w:val="24"/>
          <w:szCs w:val="24"/>
          <w:lang w:val="es-CL"/>
        </w:rPr>
        <w:t xml:space="preserve"> </w:t>
      </w:r>
    </w:p>
    <w:p w14:paraId="1C3D9342"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14CC51E1" w14:textId="59A80213" w:rsidR="00C80749" w:rsidRPr="007E3E83" w:rsidRDefault="00A90793" w:rsidP="00395418">
      <w:pPr>
        <w:pStyle w:val="Ttulo2"/>
        <w:rPr>
          <w:rFonts w:ascii="Arial" w:hAnsi="Arial" w:cs="Arial"/>
          <w:color w:val="auto"/>
        </w:rPr>
      </w:pPr>
      <w:bookmarkStart w:id="134" w:name="_Toc100152976"/>
      <w:bookmarkStart w:id="135" w:name="_Toc111401443"/>
      <w:r w:rsidRPr="007E3E83">
        <w:rPr>
          <w:rFonts w:ascii="Arial" w:hAnsi="Arial" w:cs="Arial"/>
          <w:color w:val="auto"/>
        </w:rPr>
        <w:t>18.1</w:t>
      </w:r>
      <w:proofErr w:type="gramStart"/>
      <w:r w:rsidRPr="007E3E83">
        <w:rPr>
          <w:rFonts w:ascii="Arial" w:hAnsi="Arial" w:cs="Arial"/>
          <w:color w:val="auto"/>
        </w:rPr>
        <w:t>.-</w:t>
      </w:r>
      <w:proofErr w:type="gramEnd"/>
      <w:r w:rsidRPr="007E3E83">
        <w:rPr>
          <w:rFonts w:ascii="Arial" w:hAnsi="Arial" w:cs="Arial"/>
          <w:color w:val="auto"/>
        </w:rPr>
        <w:t xml:space="preserve"> </w:t>
      </w:r>
      <w:proofErr w:type="spellStart"/>
      <w:r w:rsidRPr="007E3E83">
        <w:rPr>
          <w:rFonts w:ascii="Arial" w:hAnsi="Arial" w:cs="Arial"/>
          <w:color w:val="auto"/>
        </w:rPr>
        <w:t>Funcionario</w:t>
      </w:r>
      <w:r w:rsidR="00C80749" w:rsidRPr="007E3E83">
        <w:rPr>
          <w:rFonts w:ascii="Arial" w:hAnsi="Arial" w:cs="Arial"/>
          <w:color w:val="auto"/>
        </w:rPr>
        <w:t>s</w:t>
      </w:r>
      <w:proofErr w:type="spellEnd"/>
      <w:r w:rsidR="00C80749" w:rsidRPr="007E3E83">
        <w:rPr>
          <w:rFonts w:ascii="Arial" w:hAnsi="Arial" w:cs="Arial"/>
          <w:color w:val="auto"/>
        </w:rPr>
        <w:t xml:space="preserve"> del </w:t>
      </w:r>
      <w:proofErr w:type="spellStart"/>
      <w:r w:rsidR="00C80749" w:rsidRPr="007E3E83">
        <w:rPr>
          <w:rFonts w:ascii="Arial" w:hAnsi="Arial" w:cs="Arial"/>
          <w:color w:val="auto"/>
        </w:rPr>
        <w:t>Establecimiento</w:t>
      </w:r>
      <w:bookmarkEnd w:id="134"/>
      <w:bookmarkEnd w:id="135"/>
      <w:proofErr w:type="spellEnd"/>
    </w:p>
    <w:p w14:paraId="1BE4EE9D" w14:textId="77777777" w:rsidR="009A61EF" w:rsidRPr="00653042" w:rsidRDefault="009A61EF" w:rsidP="008E3B94">
      <w:pPr>
        <w:spacing w:after="0"/>
        <w:rPr>
          <w:rFonts w:ascii="Arial" w:eastAsia="Tahoma" w:hAnsi="Arial" w:cs="Arial"/>
          <w:color w:val="000000"/>
          <w:sz w:val="24"/>
          <w:szCs w:val="24"/>
          <w:lang w:val="es-MX"/>
        </w:rPr>
      </w:pPr>
    </w:p>
    <w:tbl>
      <w:tblPr>
        <w:tblStyle w:val="Tablaconcuadrcula"/>
        <w:tblW w:w="10065" w:type="dxa"/>
        <w:tblInd w:w="-34" w:type="dxa"/>
        <w:tblLayout w:type="fixed"/>
        <w:tblLook w:val="04A0" w:firstRow="1" w:lastRow="0" w:firstColumn="1" w:lastColumn="0" w:noHBand="0" w:noVBand="1"/>
      </w:tblPr>
      <w:tblGrid>
        <w:gridCol w:w="457"/>
        <w:gridCol w:w="3654"/>
        <w:gridCol w:w="1985"/>
        <w:gridCol w:w="1276"/>
        <w:gridCol w:w="2693"/>
      </w:tblGrid>
      <w:tr w:rsidR="00A90793" w14:paraId="53D39005" w14:textId="77777777" w:rsidTr="009F6517">
        <w:tc>
          <w:tcPr>
            <w:tcW w:w="457" w:type="dxa"/>
            <w:tcBorders>
              <w:top w:val="single" w:sz="4" w:space="0" w:color="auto"/>
              <w:left w:val="single" w:sz="4" w:space="0" w:color="auto"/>
              <w:bottom w:val="single" w:sz="4" w:space="0" w:color="auto"/>
              <w:right w:val="single" w:sz="4" w:space="0" w:color="auto"/>
            </w:tcBorders>
            <w:hideMark/>
          </w:tcPr>
          <w:p w14:paraId="11711852" w14:textId="77777777" w:rsidR="00A90793" w:rsidRDefault="00A90793" w:rsidP="00A90793">
            <w:pPr>
              <w:contextualSpacing/>
              <w:jc w:val="center"/>
              <w:rPr>
                <w:b/>
                <w:sz w:val="24"/>
                <w:szCs w:val="24"/>
              </w:rPr>
            </w:pPr>
            <w:r>
              <w:rPr>
                <w:b/>
                <w:sz w:val="24"/>
                <w:szCs w:val="24"/>
              </w:rPr>
              <w:t>N°</w:t>
            </w:r>
          </w:p>
        </w:tc>
        <w:tc>
          <w:tcPr>
            <w:tcW w:w="3654" w:type="dxa"/>
            <w:tcBorders>
              <w:top w:val="single" w:sz="4" w:space="0" w:color="auto"/>
              <w:left w:val="single" w:sz="4" w:space="0" w:color="auto"/>
              <w:bottom w:val="single" w:sz="4" w:space="0" w:color="auto"/>
              <w:right w:val="single" w:sz="4" w:space="0" w:color="auto"/>
            </w:tcBorders>
            <w:hideMark/>
          </w:tcPr>
          <w:p w14:paraId="3ABECBF8" w14:textId="77777777" w:rsidR="00A90793" w:rsidRDefault="00A90793" w:rsidP="00A90793">
            <w:pPr>
              <w:contextualSpacing/>
              <w:jc w:val="center"/>
              <w:rPr>
                <w:b/>
                <w:sz w:val="24"/>
                <w:szCs w:val="24"/>
              </w:rPr>
            </w:pPr>
            <w:r>
              <w:rPr>
                <w:b/>
                <w:sz w:val="24"/>
                <w:szCs w:val="24"/>
              </w:rPr>
              <w:t>NOMBRE TRABAJADOR</w:t>
            </w:r>
          </w:p>
        </w:tc>
        <w:tc>
          <w:tcPr>
            <w:tcW w:w="1985" w:type="dxa"/>
            <w:tcBorders>
              <w:top w:val="single" w:sz="4" w:space="0" w:color="auto"/>
              <w:left w:val="single" w:sz="4" w:space="0" w:color="auto"/>
              <w:bottom w:val="single" w:sz="4" w:space="0" w:color="auto"/>
              <w:right w:val="single" w:sz="4" w:space="0" w:color="auto"/>
            </w:tcBorders>
            <w:hideMark/>
          </w:tcPr>
          <w:p w14:paraId="44A3BC30" w14:textId="77777777" w:rsidR="00A90793" w:rsidRDefault="00A90793" w:rsidP="00A90793">
            <w:pPr>
              <w:contextualSpacing/>
              <w:jc w:val="center"/>
              <w:rPr>
                <w:b/>
                <w:sz w:val="24"/>
                <w:szCs w:val="24"/>
              </w:rPr>
            </w:pPr>
            <w:r>
              <w:rPr>
                <w:b/>
                <w:sz w:val="24"/>
                <w:szCs w:val="24"/>
              </w:rPr>
              <w:t>FAMILIAR RESPONSABLE</w:t>
            </w:r>
          </w:p>
        </w:tc>
        <w:tc>
          <w:tcPr>
            <w:tcW w:w="1276" w:type="dxa"/>
            <w:tcBorders>
              <w:top w:val="single" w:sz="4" w:space="0" w:color="auto"/>
              <w:left w:val="single" w:sz="4" w:space="0" w:color="auto"/>
              <w:bottom w:val="single" w:sz="4" w:space="0" w:color="auto"/>
              <w:right w:val="single" w:sz="4" w:space="0" w:color="auto"/>
            </w:tcBorders>
            <w:hideMark/>
          </w:tcPr>
          <w:p w14:paraId="58776822" w14:textId="77777777" w:rsidR="00A90793" w:rsidRDefault="00A90793" w:rsidP="00A90793">
            <w:pPr>
              <w:contextualSpacing/>
              <w:jc w:val="center"/>
              <w:rPr>
                <w:b/>
                <w:sz w:val="24"/>
                <w:szCs w:val="24"/>
              </w:rPr>
            </w:pPr>
            <w:r>
              <w:rPr>
                <w:b/>
                <w:sz w:val="24"/>
                <w:szCs w:val="24"/>
              </w:rPr>
              <w:t>TELÉFONO</w:t>
            </w:r>
          </w:p>
        </w:tc>
        <w:tc>
          <w:tcPr>
            <w:tcW w:w="2693" w:type="dxa"/>
            <w:tcBorders>
              <w:top w:val="single" w:sz="4" w:space="0" w:color="auto"/>
              <w:left w:val="single" w:sz="4" w:space="0" w:color="auto"/>
              <w:bottom w:val="single" w:sz="4" w:space="0" w:color="auto"/>
              <w:right w:val="single" w:sz="4" w:space="0" w:color="auto"/>
            </w:tcBorders>
            <w:hideMark/>
          </w:tcPr>
          <w:p w14:paraId="77E2D35D" w14:textId="77777777" w:rsidR="00A90793" w:rsidRDefault="00A90793" w:rsidP="00A90793">
            <w:pPr>
              <w:contextualSpacing/>
              <w:jc w:val="center"/>
              <w:rPr>
                <w:b/>
                <w:sz w:val="24"/>
                <w:szCs w:val="24"/>
              </w:rPr>
            </w:pPr>
            <w:r>
              <w:rPr>
                <w:b/>
                <w:sz w:val="24"/>
                <w:szCs w:val="24"/>
              </w:rPr>
              <w:t>DIRECCIÓN</w:t>
            </w:r>
          </w:p>
        </w:tc>
      </w:tr>
      <w:tr w:rsidR="00A90793" w14:paraId="3476AECF" w14:textId="77777777" w:rsidTr="009F6517">
        <w:tc>
          <w:tcPr>
            <w:tcW w:w="457" w:type="dxa"/>
            <w:tcBorders>
              <w:top w:val="single" w:sz="4" w:space="0" w:color="auto"/>
              <w:left w:val="single" w:sz="4" w:space="0" w:color="auto"/>
              <w:bottom w:val="single" w:sz="4" w:space="0" w:color="auto"/>
              <w:right w:val="single" w:sz="4" w:space="0" w:color="auto"/>
            </w:tcBorders>
            <w:hideMark/>
          </w:tcPr>
          <w:p w14:paraId="7648E5C2" w14:textId="77777777" w:rsidR="00A90793" w:rsidRDefault="00A90793" w:rsidP="00A90793">
            <w:pPr>
              <w:spacing w:line="480" w:lineRule="auto"/>
              <w:contextualSpacing/>
              <w:jc w:val="center"/>
              <w:rPr>
                <w:b/>
                <w:sz w:val="20"/>
                <w:szCs w:val="20"/>
              </w:rPr>
            </w:pPr>
            <w:r>
              <w:rPr>
                <w:b/>
                <w:sz w:val="20"/>
                <w:szCs w:val="20"/>
              </w:rPr>
              <w:t>1</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A32A6D" w14:textId="77777777" w:rsidR="00A90793" w:rsidRDefault="00A90793" w:rsidP="00A90793">
            <w:pPr>
              <w:spacing w:line="480" w:lineRule="auto"/>
              <w:contextualSpacing/>
              <w:rPr>
                <w:sz w:val="20"/>
                <w:szCs w:val="20"/>
              </w:rPr>
            </w:pPr>
            <w:r>
              <w:rPr>
                <w:sz w:val="20"/>
                <w:szCs w:val="20"/>
              </w:rPr>
              <w:t>ÁLVAREZ GÓMEZ LOURDES VANESA</w:t>
            </w:r>
          </w:p>
        </w:tc>
        <w:tc>
          <w:tcPr>
            <w:tcW w:w="1985" w:type="dxa"/>
            <w:tcBorders>
              <w:top w:val="single" w:sz="4" w:space="0" w:color="auto"/>
              <w:left w:val="single" w:sz="4" w:space="0" w:color="auto"/>
              <w:bottom w:val="single" w:sz="4" w:space="0" w:color="auto"/>
              <w:right w:val="single" w:sz="4" w:space="0" w:color="auto"/>
            </w:tcBorders>
          </w:tcPr>
          <w:p w14:paraId="3F9F879E" w14:textId="2F0D04AB" w:rsidR="00A90793" w:rsidRDefault="005E7670" w:rsidP="005E7670">
            <w:pPr>
              <w:spacing w:line="480" w:lineRule="auto"/>
              <w:contextualSpacing/>
              <w:rPr>
                <w:sz w:val="20"/>
                <w:szCs w:val="20"/>
              </w:rPr>
            </w:pPr>
            <w:r>
              <w:rPr>
                <w:sz w:val="20"/>
                <w:szCs w:val="20"/>
              </w:rPr>
              <w:t xml:space="preserve">Jacqueline Álvarez </w:t>
            </w:r>
          </w:p>
        </w:tc>
        <w:tc>
          <w:tcPr>
            <w:tcW w:w="1276" w:type="dxa"/>
            <w:tcBorders>
              <w:top w:val="single" w:sz="4" w:space="0" w:color="auto"/>
              <w:left w:val="single" w:sz="4" w:space="0" w:color="auto"/>
              <w:bottom w:val="single" w:sz="4" w:space="0" w:color="auto"/>
              <w:right w:val="single" w:sz="4" w:space="0" w:color="auto"/>
            </w:tcBorders>
          </w:tcPr>
          <w:p w14:paraId="66228114" w14:textId="2178F12F" w:rsidR="00A90793" w:rsidRDefault="005E7670" w:rsidP="005E7670">
            <w:pPr>
              <w:spacing w:line="480" w:lineRule="auto"/>
              <w:contextualSpacing/>
              <w:rPr>
                <w:sz w:val="20"/>
                <w:szCs w:val="20"/>
              </w:rPr>
            </w:pPr>
            <w:r>
              <w:rPr>
                <w:sz w:val="20"/>
                <w:szCs w:val="20"/>
              </w:rPr>
              <w:t>920661461</w:t>
            </w:r>
          </w:p>
        </w:tc>
        <w:tc>
          <w:tcPr>
            <w:tcW w:w="2693" w:type="dxa"/>
            <w:tcBorders>
              <w:top w:val="single" w:sz="4" w:space="0" w:color="auto"/>
              <w:left w:val="single" w:sz="4" w:space="0" w:color="auto"/>
              <w:bottom w:val="single" w:sz="4" w:space="0" w:color="auto"/>
              <w:right w:val="single" w:sz="4" w:space="0" w:color="auto"/>
            </w:tcBorders>
          </w:tcPr>
          <w:p w14:paraId="400D1B6A" w14:textId="77777777" w:rsidR="007E3E83" w:rsidRDefault="005E7670" w:rsidP="005E7670">
            <w:pPr>
              <w:suppressLineNumbers/>
              <w:contextualSpacing/>
              <w:rPr>
                <w:sz w:val="20"/>
                <w:szCs w:val="20"/>
              </w:rPr>
            </w:pPr>
            <w:r>
              <w:rPr>
                <w:sz w:val="20"/>
                <w:szCs w:val="20"/>
              </w:rPr>
              <w:t xml:space="preserve">Rio Cachapoal </w:t>
            </w:r>
            <w:r w:rsidR="004E7B98">
              <w:rPr>
                <w:sz w:val="20"/>
                <w:szCs w:val="20"/>
              </w:rPr>
              <w:t>#</w:t>
            </w:r>
            <w:r>
              <w:rPr>
                <w:sz w:val="20"/>
                <w:szCs w:val="20"/>
              </w:rPr>
              <w:t>0789.</w:t>
            </w:r>
          </w:p>
          <w:p w14:paraId="54BEBD72" w14:textId="55EAB8A6" w:rsidR="00A90793" w:rsidRDefault="005E7670" w:rsidP="005E7670">
            <w:pPr>
              <w:suppressLineNumbers/>
              <w:contextualSpacing/>
              <w:rPr>
                <w:sz w:val="20"/>
                <w:szCs w:val="20"/>
              </w:rPr>
            </w:pPr>
            <w:r>
              <w:rPr>
                <w:sz w:val="20"/>
                <w:szCs w:val="20"/>
              </w:rPr>
              <w:t xml:space="preserve">La </w:t>
            </w:r>
            <w:proofErr w:type="spellStart"/>
            <w:r>
              <w:rPr>
                <w:sz w:val="20"/>
                <w:szCs w:val="20"/>
              </w:rPr>
              <w:t>Pintana</w:t>
            </w:r>
            <w:proofErr w:type="spellEnd"/>
          </w:p>
        </w:tc>
      </w:tr>
      <w:tr w:rsidR="00A90793" w14:paraId="4447A516" w14:textId="77777777" w:rsidTr="009F6517">
        <w:tc>
          <w:tcPr>
            <w:tcW w:w="457" w:type="dxa"/>
            <w:tcBorders>
              <w:top w:val="single" w:sz="4" w:space="0" w:color="auto"/>
              <w:left w:val="single" w:sz="4" w:space="0" w:color="auto"/>
              <w:bottom w:val="single" w:sz="4" w:space="0" w:color="auto"/>
              <w:right w:val="single" w:sz="4" w:space="0" w:color="auto"/>
            </w:tcBorders>
            <w:hideMark/>
          </w:tcPr>
          <w:p w14:paraId="481D005C" w14:textId="77777777" w:rsidR="00A90793" w:rsidRDefault="00A90793" w:rsidP="00A90793">
            <w:pPr>
              <w:spacing w:line="480" w:lineRule="auto"/>
              <w:contextualSpacing/>
              <w:jc w:val="center"/>
              <w:rPr>
                <w:b/>
                <w:sz w:val="20"/>
                <w:szCs w:val="20"/>
              </w:rPr>
            </w:pPr>
            <w:r>
              <w:rPr>
                <w:b/>
                <w:sz w:val="20"/>
                <w:szCs w:val="20"/>
              </w:rPr>
              <w:t>2</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A39600" w14:textId="77777777" w:rsidR="00A90793" w:rsidRDefault="00A90793" w:rsidP="00A90793">
            <w:pPr>
              <w:spacing w:line="480" w:lineRule="auto"/>
              <w:contextualSpacing/>
              <w:rPr>
                <w:sz w:val="20"/>
                <w:szCs w:val="20"/>
              </w:rPr>
            </w:pPr>
            <w:r>
              <w:rPr>
                <w:sz w:val="20"/>
                <w:szCs w:val="20"/>
              </w:rPr>
              <w:t>ÁLVAREZ GUTIÉRREZ JOCELYN KATHERINE</w:t>
            </w:r>
          </w:p>
        </w:tc>
        <w:tc>
          <w:tcPr>
            <w:tcW w:w="1985" w:type="dxa"/>
            <w:tcBorders>
              <w:top w:val="single" w:sz="4" w:space="0" w:color="auto"/>
              <w:left w:val="single" w:sz="4" w:space="0" w:color="auto"/>
              <w:bottom w:val="single" w:sz="4" w:space="0" w:color="auto"/>
              <w:right w:val="single" w:sz="4" w:space="0" w:color="auto"/>
            </w:tcBorders>
          </w:tcPr>
          <w:p w14:paraId="6DBE49E6" w14:textId="5C5ED931" w:rsidR="00A90793" w:rsidRDefault="005E7670" w:rsidP="005E7670">
            <w:pPr>
              <w:spacing w:line="480" w:lineRule="auto"/>
              <w:contextualSpacing/>
              <w:rPr>
                <w:sz w:val="20"/>
                <w:szCs w:val="20"/>
              </w:rPr>
            </w:pPr>
            <w:r>
              <w:rPr>
                <w:sz w:val="20"/>
                <w:szCs w:val="20"/>
              </w:rPr>
              <w:t>Patricio Alvarado</w:t>
            </w:r>
          </w:p>
        </w:tc>
        <w:tc>
          <w:tcPr>
            <w:tcW w:w="1276" w:type="dxa"/>
            <w:tcBorders>
              <w:top w:val="single" w:sz="4" w:space="0" w:color="auto"/>
              <w:left w:val="single" w:sz="4" w:space="0" w:color="auto"/>
              <w:bottom w:val="single" w:sz="4" w:space="0" w:color="auto"/>
              <w:right w:val="single" w:sz="4" w:space="0" w:color="auto"/>
            </w:tcBorders>
          </w:tcPr>
          <w:p w14:paraId="3825FCD5" w14:textId="3DBF1447" w:rsidR="00A90793" w:rsidRDefault="005E7670" w:rsidP="005E7670">
            <w:pPr>
              <w:spacing w:line="480" w:lineRule="auto"/>
              <w:contextualSpacing/>
              <w:rPr>
                <w:sz w:val="20"/>
                <w:szCs w:val="20"/>
              </w:rPr>
            </w:pPr>
            <w:r>
              <w:rPr>
                <w:sz w:val="20"/>
                <w:szCs w:val="20"/>
              </w:rPr>
              <w:t>959664050</w:t>
            </w:r>
          </w:p>
        </w:tc>
        <w:tc>
          <w:tcPr>
            <w:tcW w:w="2693" w:type="dxa"/>
            <w:tcBorders>
              <w:top w:val="single" w:sz="4" w:space="0" w:color="auto"/>
              <w:left w:val="single" w:sz="4" w:space="0" w:color="auto"/>
              <w:bottom w:val="single" w:sz="4" w:space="0" w:color="auto"/>
              <w:right w:val="single" w:sz="4" w:space="0" w:color="auto"/>
            </w:tcBorders>
          </w:tcPr>
          <w:p w14:paraId="24615005" w14:textId="0D33AB7B" w:rsidR="00B16F91" w:rsidRDefault="009B2D75" w:rsidP="005E7670">
            <w:pPr>
              <w:contextualSpacing/>
              <w:rPr>
                <w:sz w:val="20"/>
                <w:szCs w:val="20"/>
              </w:rPr>
            </w:pPr>
            <w:r>
              <w:rPr>
                <w:sz w:val="20"/>
                <w:szCs w:val="20"/>
              </w:rPr>
              <w:t>Salta 425. Pudahuel.</w:t>
            </w:r>
          </w:p>
        </w:tc>
      </w:tr>
      <w:tr w:rsidR="00A90793" w14:paraId="2F47BA1F" w14:textId="77777777" w:rsidTr="009B2D75">
        <w:trPr>
          <w:trHeight w:val="429"/>
        </w:trPr>
        <w:tc>
          <w:tcPr>
            <w:tcW w:w="457" w:type="dxa"/>
            <w:tcBorders>
              <w:top w:val="single" w:sz="4" w:space="0" w:color="auto"/>
              <w:left w:val="single" w:sz="4" w:space="0" w:color="auto"/>
              <w:bottom w:val="single" w:sz="4" w:space="0" w:color="auto"/>
              <w:right w:val="single" w:sz="4" w:space="0" w:color="auto"/>
            </w:tcBorders>
            <w:hideMark/>
          </w:tcPr>
          <w:p w14:paraId="0B950B98" w14:textId="15D804A3" w:rsidR="00A90793" w:rsidRDefault="00A90793" w:rsidP="00A90793">
            <w:pPr>
              <w:spacing w:line="480" w:lineRule="auto"/>
              <w:contextualSpacing/>
              <w:jc w:val="center"/>
              <w:rPr>
                <w:b/>
                <w:sz w:val="20"/>
                <w:szCs w:val="20"/>
              </w:rPr>
            </w:pPr>
            <w:r>
              <w:rPr>
                <w:b/>
                <w:sz w:val="20"/>
                <w:szCs w:val="20"/>
              </w:rPr>
              <w:t>3</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EA8E72" w14:textId="77777777" w:rsidR="00A90793" w:rsidRDefault="00A90793" w:rsidP="00A90793">
            <w:pPr>
              <w:spacing w:line="480" w:lineRule="auto"/>
              <w:contextualSpacing/>
              <w:rPr>
                <w:sz w:val="20"/>
                <w:szCs w:val="20"/>
              </w:rPr>
            </w:pPr>
            <w:r>
              <w:rPr>
                <w:sz w:val="20"/>
                <w:szCs w:val="20"/>
              </w:rPr>
              <w:t>ÁLVAREZ VERA DEBORA LUZ</w:t>
            </w:r>
          </w:p>
        </w:tc>
        <w:tc>
          <w:tcPr>
            <w:tcW w:w="1985" w:type="dxa"/>
            <w:tcBorders>
              <w:top w:val="single" w:sz="4" w:space="0" w:color="auto"/>
              <w:left w:val="single" w:sz="4" w:space="0" w:color="auto"/>
              <w:bottom w:val="single" w:sz="4" w:space="0" w:color="auto"/>
              <w:right w:val="single" w:sz="4" w:space="0" w:color="auto"/>
            </w:tcBorders>
          </w:tcPr>
          <w:p w14:paraId="1467AF84" w14:textId="22B4363A" w:rsidR="00A90793" w:rsidRDefault="009B2D75" w:rsidP="005E7670">
            <w:pPr>
              <w:spacing w:line="480" w:lineRule="auto"/>
              <w:contextualSpacing/>
              <w:rPr>
                <w:sz w:val="20"/>
                <w:szCs w:val="20"/>
              </w:rPr>
            </w:pPr>
            <w:r>
              <w:rPr>
                <w:sz w:val="20"/>
                <w:szCs w:val="20"/>
              </w:rPr>
              <w:t>Valentina Córdova</w:t>
            </w:r>
          </w:p>
        </w:tc>
        <w:tc>
          <w:tcPr>
            <w:tcW w:w="1276" w:type="dxa"/>
            <w:tcBorders>
              <w:top w:val="single" w:sz="4" w:space="0" w:color="auto"/>
              <w:left w:val="single" w:sz="4" w:space="0" w:color="auto"/>
              <w:bottom w:val="single" w:sz="4" w:space="0" w:color="auto"/>
              <w:right w:val="single" w:sz="4" w:space="0" w:color="auto"/>
            </w:tcBorders>
          </w:tcPr>
          <w:p w14:paraId="68C5176B" w14:textId="5E47620C" w:rsidR="00A90793" w:rsidRDefault="004E7B98" w:rsidP="009B2D75">
            <w:pPr>
              <w:spacing w:line="480" w:lineRule="auto"/>
              <w:contextualSpacing/>
              <w:rPr>
                <w:sz w:val="20"/>
                <w:szCs w:val="20"/>
              </w:rPr>
            </w:pPr>
            <w:r>
              <w:rPr>
                <w:sz w:val="20"/>
                <w:szCs w:val="20"/>
              </w:rPr>
              <w:t>9</w:t>
            </w:r>
            <w:r w:rsidR="009B2D75">
              <w:rPr>
                <w:sz w:val="20"/>
                <w:szCs w:val="20"/>
              </w:rPr>
              <w:t>63943076</w:t>
            </w:r>
          </w:p>
        </w:tc>
        <w:tc>
          <w:tcPr>
            <w:tcW w:w="2693" w:type="dxa"/>
            <w:tcBorders>
              <w:top w:val="single" w:sz="4" w:space="0" w:color="auto"/>
              <w:left w:val="single" w:sz="4" w:space="0" w:color="auto"/>
              <w:bottom w:val="single" w:sz="4" w:space="0" w:color="auto"/>
              <w:right w:val="single" w:sz="4" w:space="0" w:color="auto"/>
            </w:tcBorders>
          </w:tcPr>
          <w:p w14:paraId="6C20541C" w14:textId="2C53F69A" w:rsidR="00A90793" w:rsidRDefault="009B2D75" w:rsidP="005E7670">
            <w:pPr>
              <w:contextualSpacing/>
              <w:rPr>
                <w:sz w:val="20"/>
                <w:szCs w:val="20"/>
              </w:rPr>
            </w:pPr>
            <w:r>
              <w:rPr>
                <w:sz w:val="20"/>
                <w:szCs w:val="20"/>
              </w:rPr>
              <w:t>Bach 12.131.</w:t>
            </w:r>
            <w:r w:rsidR="004E7B98">
              <w:rPr>
                <w:sz w:val="20"/>
                <w:szCs w:val="20"/>
              </w:rPr>
              <w:t xml:space="preserve"> El Bosque.</w:t>
            </w:r>
          </w:p>
        </w:tc>
      </w:tr>
      <w:tr w:rsidR="00D60D3F" w14:paraId="19978452" w14:textId="77777777" w:rsidTr="009F6517">
        <w:tc>
          <w:tcPr>
            <w:tcW w:w="457" w:type="dxa"/>
            <w:tcBorders>
              <w:top w:val="single" w:sz="4" w:space="0" w:color="auto"/>
              <w:left w:val="single" w:sz="4" w:space="0" w:color="auto"/>
              <w:bottom w:val="single" w:sz="4" w:space="0" w:color="auto"/>
              <w:right w:val="single" w:sz="4" w:space="0" w:color="auto"/>
            </w:tcBorders>
          </w:tcPr>
          <w:p w14:paraId="40AD9D56" w14:textId="7FE6BDCA" w:rsidR="00D60D3F" w:rsidRDefault="00D60D3F" w:rsidP="00A90793">
            <w:pPr>
              <w:spacing w:line="480" w:lineRule="auto"/>
              <w:contextualSpacing/>
              <w:jc w:val="center"/>
              <w:rPr>
                <w:b/>
                <w:sz w:val="20"/>
                <w:szCs w:val="20"/>
              </w:rPr>
            </w:pPr>
            <w:r>
              <w:rPr>
                <w:b/>
                <w:sz w:val="20"/>
                <w:szCs w:val="20"/>
              </w:rPr>
              <w:t>4</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tcPr>
          <w:p w14:paraId="5F79B85E" w14:textId="26EA23DB" w:rsidR="00D60D3F" w:rsidRDefault="00D60D3F" w:rsidP="00A90793">
            <w:pPr>
              <w:spacing w:line="480" w:lineRule="auto"/>
              <w:contextualSpacing/>
              <w:rPr>
                <w:sz w:val="20"/>
                <w:szCs w:val="20"/>
              </w:rPr>
            </w:pPr>
            <w:r>
              <w:rPr>
                <w:sz w:val="20"/>
                <w:szCs w:val="20"/>
              </w:rPr>
              <w:t>AMIGO</w:t>
            </w:r>
            <w:r w:rsidR="005D26B3">
              <w:rPr>
                <w:sz w:val="20"/>
                <w:szCs w:val="20"/>
              </w:rPr>
              <w:t xml:space="preserve"> RODRÍGUEZ </w:t>
            </w:r>
            <w:r>
              <w:rPr>
                <w:sz w:val="20"/>
                <w:szCs w:val="20"/>
              </w:rPr>
              <w:t xml:space="preserve"> ROMINA</w:t>
            </w:r>
            <w:r w:rsidR="005D26B3">
              <w:rPr>
                <w:sz w:val="20"/>
                <w:szCs w:val="20"/>
              </w:rPr>
              <w:t xml:space="preserve"> ALEJANDRA</w:t>
            </w:r>
          </w:p>
        </w:tc>
        <w:tc>
          <w:tcPr>
            <w:tcW w:w="1985" w:type="dxa"/>
            <w:tcBorders>
              <w:top w:val="single" w:sz="4" w:space="0" w:color="auto"/>
              <w:left w:val="single" w:sz="4" w:space="0" w:color="auto"/>
              <w:bottom w:val="single" w:sz="4" w:space="0" w:color="auto"/>
              <w:right w:val="single" w:sz="4" w:space="0" w:color="auto"/>
            </w:tcBorders>
          </w:tcPr>
          <w:p w14:paraId="72961C0D" w14:textId="77777777" w:rsidR="00D60D3F" w:rsidRDefault="007E3E83" w:rsidP="007E3E83">
            <w:pPr>
              <w:contextualSpacing/>
              <w:rPr>
                <w:sz w:val="20"/>
                <w:szCs w:val="20"/>
              </w:rPr>
            </w:pPr>
            <w:r>
              <w:rPr>
                <w:sz w:val="20"/>
                <w:szCs w:val="20"/>
              </w:rPr>
              <w:t>Claudia Rodríguez</w:t>
            </w:r>
          </w:p>
          <w:p w14:paraId="5BA2DCF7" w14:textId="06E67042" w:rsidR="007E3E83" w:rsidRDefault="007E3E83" w:rsidP="007E3E83">
            <w:pPr>
              <w:contextualSpacing/>
              <w:rPr>
                <w:sz w:val="20"/>
                <w:szCs w:val="20"/>
              </w:rPr>
            </w:pPr>
            <w:r>
              <w:rPr>
                <w:sz w:val="20"/>
                <w:szCs w:val="20"/>
              </w:rPr>
              <w:t>Salvador Aguilar</w:t>
            </w:r>
          </w:p>
        </w:tc>
        <w:tc>
          <w:tcPr>
            <w:tcW w:w="1276" w:type="dxa"/>
            <w:tcBorders>
              <w:top w:val="single" w:sz="4" w:space="0" w:color="auto"/>
              <w:left w:val="single" w:sz="4" w:space="0" w:color="auto"/>
              <w:bottom w:val="single" w:sz="4" w:space="0" w:color="auto"/>
              <w:right w:val="single" w:sz="4" w:space="0" w:color="auto"/>
            </w:tcBorders>
          </w:tcPr>
          <w:p w14:paraId="03FCC867" w14:textId="77777777" w:rsidR="00D60D3F" w:rsidRDefault="007E3E83" w:rsidP="007E3E83">
            <w:pPr>
              <w:contextualSpacing/>
              <w:rPr>
                <w:sz w:val="20"/>
                <w:szCs w:val="20"/>
              </w:rPr>
            </w:pPr>
            <w:r>
              <w:rPr>
                <w:sz w:val="20"/>
                <w:szCs w:val="20"/>
              </w:rPr>
              <w:t>988342382</w:t>
            </w:r>
          </w:p>
          <w:p w14:paraId="1203E260" w14:textId="13A0D6A9" w:rsidR="007E3E83" w:rsidRDefault="007E3E83" w:rsidP="007E3E83">
            <w:pPr>
              <w:contextualSpacing/>
              <w:rPr>
                <w:sz w:val="20"/>
                <w:szCs w:val="20"/>
              </w:rPr>
            </w:pPr>
            <w:r>
              <w:rPr>
                <w:sz w:val="20"/>
                <w:szCs w:val="20"/>
              </w:rPr>
              <w:t>972418069</w:t>
            </w:r>
          </w:p>
        </w:tc>
        <w:tc>
          <w:tcPr>
            <w:tcW w:w="2693" w:type="dxa"/>
            <w:tcBorders>
              <w:top w:val="single" w:sz="4" w:space="0" w:color="auto"/>
              <w:left w:val="single" w:sz="4" w:space="0" w:color="auto"/>
              <w:bottom w:val="single" w:sz="4" w:space="0" w:color="auto"/>
              <w:right w:val="single" w:sz="4" w:space="0" w:color="auto"/>
            </w:tcBorders>
          </w:tcPr>
          <w:p w14:paraId="62E30809" w14:textId="77777777" w:rsidR="00D60D3F" w:rsidRDefault="007E3E83" w:rsidP="007E3E83">
            <w:pPr>
              <w:contextualSpacing/>
              <w:rPr>
                <w:sz w:val="20"/>
                <w:szCs w:val="20"/>
              </w:rPr>
            </w:pPr>
            <w:r>
              <w:rPr>
                <w:sz w:val="20"/>
                <w:szCs w:val="20"/>
              </w:rPr>
              <w:t>Pje. Estación Valdivia #0361</w:t>
            </w:r>
          </w:p>
          <w:p w14:paraId="3A102CE8" w14:textId="264DC241" w:rsidR="007E3E83" w:rsidRDefault="007E3E83" w:rsidP="007E3E83">
            <w:pPr>
              <w:contextualSpacing/>
              <w:rPr>
                <w:sz w:val="20"/>
                <w:szCs w:val="20"/>
              </w:rPr>
            </w:pPr>
            <w:r>
              <w:rPr>
                <w:sz w:val="20"/>
                <w:szCs w:val="20"/>
              </w:rPr>
              <w:t>Pte. Alto</w:t>
            </w:r>
          </w:p>
        </w:tc>
      </w:tr>
      <w:tr w:rsidR="00A90793" w14:paraId="5ED1232B" w14:textId="77777777" w:rsidTr="009F6517">
        <w:tc>
          <w:tcPr>
            <w:tcW w:w="457" w:type="dxa"/>
            <w:tcBorders>
              <w:top w:val="single" w:sz="4" w:space="0" w:color="auto"/>
              <w:left w:val="single" w:sz="4" w:space="0" w:color="auto"/>
              <w:bottom w:val="single" w:sz="4" w:space="0" w:color="auto"/>
              <w:right w:val="single" w:sz="4" w:space="0" w:color="auto"/>
            </w:tcBorders>
          </w:tcPr>
          <w:p w14:paraId="103E4998" w14:textId="3AB837E2" w:rsidR="00A90793" w:rsidRDefault="00D60D3F" w:rsidP="00A90793">
            <w:pPr>
              <w:spacing w:line="480" w:lineRule="auto"/>
              <w:contextualSpacing/>
              <w:jc w:val="center"/>
              <w:rPr>
                <w:b/>
                <w:sz w:val="20"/>
                <w:szCs w:val="20"/>
              </w:rPr>
            </w:pPr>
            <w:r>
              <w:rPr>
                <w:b/>
                <w:sz w:val="20"/>
                <w:szCs w:val="20"/>
              </w:rPr>
              <w:t>5</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9A059D" w14:textId="77777777" w:rsidR="00A90793" w:rsidRDefault="00A90793" w:rsidP="00A90793">
            <w:pPr>
              <w:spacing w:line="480" w:lineRule="auto"/>
              <w:contextualSpacing/>
              <w:rPr>
                <w:sz w:val="20"/>
                <w:szCs w:val="20"/>
              </w:rPr>
            </w:pPr>
            <w:r>
              <w:rPr>
                <w:sz w:val="20"/>
                <w:szCs w:val="20"/>
              </w:rPr>
              <w:t>BASTÍAS SANHUEZA XIMENA  LUISA</w:t>
            </w:r>
          </w:p>
        </w:tc>
        <w:tc>
          <w:tcPr>
            <w:tcW w:w="1985" w:type="dxa"/>
            <w:tcBorders>
              <w:top w:val="single" w:sz="4" w:space="0" w:color="auto"/>
              <w:left w:val="single" w:sz="4" w:space="0" w:color="auto"/>
              <w:bottom w:val="single" w:sz="4" w:space="0" w:color="auto"/>
              <w:right w:val="single" w:sz="4" w:space="0" w:color="auto"/>
            </w:tcBorders>
            <w:hideMark/>
          </w:tcPr>
          <w:p w14:paraId="6FD6371E" w14:textId="2B760F63" w:rsidR="00A90793" w:rsidRDefault="005E7670" w:rsidP="00A90793">
            <w:pPr>
              <w:spacing w:line="480" w:lineRule="auto"/>
              <w:contextualSpacing/>
              <w:rPr>
                <w:sz w:val="20"/>
                <w:szCs w:val="20"/>
              </w:rPr>
            </w:pPr>
            <w:r>
              <w:rPr>
                <w:sz w:val="20"/>
                <w:szCs w:val="20"/>
              </w:rPr>
              <w:t xml:space="preserve">Erik </w:t>
            </w:r>
            <w:proofErr w:type="spellStart"/>
            <w:r>
              <w:rPr>
                <w:sz w:val="20"/>
                <w:szCs w:val="20"/>
              </w:rPr>
              <w:t>Ba</w:t>
            </w:r>
            <w:r w:rsidR="005D26B3">
              <w:rPr>
                <w:sz w:val="20"/>
                <w:szCs w:val="20"/>
              </w:rPr>
              <w:t>ha</w:t>
            </w:r>
            <w:r>
              <w:rPr>
                <w:sz w:val="20"/>
                <w:szCs w:val="20"/>
              </w:rPr>
              <w:t>monde</w:t>
            </w:r>
            <w:r w:rsidR="00274911">
              <w:rPr>
                <w:sz w:val="20"/>
                <w:szCs w:val="20"/>
              </w:rPr>
              <w:t>s</w:t>
            </w:r>
            <w:proofErr w:type="spellEnd"/>
          </w:p>
        </w:tc>
        <w:tc>
          <w:tcPr>
            <w:tcW w:w="1276" w:type="dxa"/>
            <w:tcBorders>
              <w:top w:val="single" w:sz="4" w:space="0" w:color="auto"/>
              <w:left w:val="single" w:sz="4" w:space="0" w:color="auto"/>
              <w:bottom w:val="single" w:sz="4" w:space="0" w:color="auto"/>
              <w:right w:val="single" w:sz="4" w:space="0" w:color="auto"/>
            </w:tcBorders>
            <w:hideMark/>
          </w:tcPr>
          <w:p w14:paraId="080D66FF" w14:textId="1CD4722E" w:rsidR="00A90793" w:rsidRDefault="005E7670" w:rsidP="004E7B98">
            <w:pPr>
              <w:spacing w:line="480" w:lineRule="auto"/>
              <w:contextualSpacing/>
              <w:rPr>
                <w:sz w:val="20"/>
                <w:szCs w:val="20"/>
              </w:rPr>
            </w:pPr>
            <w:r>
              <w:rPr>
                <w:sz w:val="20"/>
                <w:szCs w:val="20"/>
              </w:rPr>
              <w:t>983610203</w:t>
            </w:r>
          </w:p>
        </w:tc>
        <w:tc>
          <w:tcPr>
            <w:tcW w:w="2693" w:type="dxa"/>
            <w:tcBorders>
              <w:top w:val="single" w:sz="4" w:space="0" w:color="auto"/>
              <w:left w:val="single" w:sz="4" w:space="0" w:color="auto"/>
              <w:bottom w:val="single" w:sz="4" w:space="0" w:color="auto"/>
              <w:right w:val="single" w:sz="4" w:space="0" w:color="auto"/>
            </w:tcBorders>
            <w:hideMark/>
          </w:tcPr>
          <w:p w14:paraId="0B07F38A" w14:textId="77777777" w:rsidR="009F6517" w:rsidRDefault="005E7670" w:rsidP="005E7670">
            <w:pPr>
              <w:contextualSpacing/>
              <w:rPr>
                <w:sz w:val="20"/>
                <w:szCs w:val="20"/>
              </w:rPr>
            </w:pPr>
            <w:r>
              <w:rPr>
                <w:sz w:val="20"/>
                <w:szCs w:val="20"/>
              </w:rPr>
              <w:t xml:space="preserve">Calle Larga #394.  </w:t>
            </w:r>
          </w:p>
          <w:p w14:paraId="05350A19" w14:textId="4B16BCC4" w:rsidR="00A90793" w:rsidRDefault="005E7670" w:rsidP="005E7670">
            <w:pPr>
              <w:contextualSpacing/>
              <w:rPr>
                <w:sz w:val="20"/>
                <w:szCs w:val="20"/>
              </w:rPr>
            </w:pPr>
            <w:r>
              <w:rPr>
                <w:sz w:val="20"/>
                <w:szCs w:val="20"/>
              </w:rPr>
              <w:t>El Bosque</w:t>
            </w:r>
          </w:p>
        </w:tc>
      </w:tr>
      <w:tr w:rsidR="00A90793" w:rsidRPr="00876E09" w14:paraId="320B9868" w14:textId="77777777" w:rsidTr="009F6517">
        <w:tc>
          <w:tcPr>
            <w:tcW w:w="457" w:type="dxa"/>
            <w:tcBorders>
              <w:top w:val="single" w:sz="4" w:space="0" w:color="auto"/>
              <w:left w:val="single" w:sz="4" w:space="0" w:color="auto"/>
              <w:bottom w:val="single" w:sz="4" w:space="0" w:color="auto"/>
              <w:right w:val="single" w:sz="4" w:space="0" w:color="auto"/>
            </w:tcBorders>
          </w:tcPr>
          <w:p w14:paraId="183F0A68" w14:textId="2DCCEDD3" w:rsidR="00A90793" w:rsidRDefault="00D60D3F" w:rsidP="00A90793">
            <w:pPr>
              <w:spacing w:line="480" w:lineRule="auto"/>
              <w:contextualSpacing/>
              <w:jc w:val="center"/>
              <w:rPr>
                <w:b/>
                <w:sz w:val="20"/>
                <w:szCs w:val="20"/>
              </w:rPr>
            </w:pPr>
            <w:r>
              <w:rPr>
                <w:b/>
                <w:sz w:val="20"/>
                <w:szCs w:val="20"/>
              </w:rPr>
              <w:t>6</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7EECD5" w14:textId="77777777" w:rsidR="00A90793" w:rsidRDefault="00A90793" w:rsidP="00A90793">
            <w:pPr>
              <w:spacing w:line="480" w:lineRule="auto"/>
              <w:contextualSpacing/>
              <w:rPr>
                <w:sz w:val="20"/>
                <w:szCs w:val="20"/>
              </w:rPr>
            </w:pPr>
            <w:r>
              <w:rPr>
                <w:sz w:val="20"/>
                <w:szCs w:val="20"/>
              </w:rPr>
              <w:t>BUSTOS VALLADE STEPHANIE VERÓNICA</w:t>
            </w:r>
          </w:p>
        </w:tc>
        <w:tc>
          <w:tcPr>
            <w:tcW w:w="1985" w:type="dxa"/>
            <w:tcBorders>
              <w:top w:val="single" w:sz="4" w:space="0" w:color="auto"/>
              <w:left w:val="single" w:sz="4" w:space="0" w:color="auto"/>
              <w:bottom w:val="single" w:sz="4" w:space="0" w:color="auto"/>
              <w:right w:val="single" w:sz="4" w:space="0" w:color="auto"/>
            </w:tcBorders>
          </w:tcPr>
          <w:p w14:paraId="315071EF" w14:textId="32603585" w:rsidR="00A90793" w:rsidRDefault="005E7670" w:rsidP="00A90793">
            <w:pPr>
              <w:spacing w:line="480" w:lineRule="auto"/>
              <w:contextualSpacing/>
              <w:rPr>
                <w:sz w:val="20"/>
                <w:szCs w:val="20"/>
              </w:rPr>
            </w:pPr>
            <w:r>
              <w:rPr>
                <w:sz w:val="20"/>
                <w:szCs w:val="20"/>
              </w:rPr>
              <w:t>Luis Bustos</w:t>
            </w:r>
          </w:p>
        </w:tc>
        <w:tc>
          <w:tcPr>
            <w:tcW w:w="1276" w:type="dxa"/>
            <w:tcBorders>
              <w:top w:val="single" w:sz="4" w:space="0" w:color="auto"/>
              <w:left w:val="single" w:sz="4" w:space="0" w:color="auto"/>
              <w:bottom w:val="single" w:sz="4" w:space="0" w:color="auto"/>
              <w:right w:val="single" w:sz="4" w:space="0" w:color="auto"/>
            </w:tcBorders>
          </w:tcPr>
          <w:p w14:paraId="762FAD65" w14:textId="2FF1ED35" w:rsidR="00A90793" w:rsidRDefault="005E7670" w:rsidP="004E7B98">
            <w:pPr>
              <w:spacing w:line="480" w:lineRule="auto"/>
              <w:contextualSpacing/>
              <w:rPr>
                <w:sz w:val="20"/>
                <w:szCs w:val="20"/>
              </w:rPr>
            </w:pPr>
            <w:r>
              <w:rPr>
                <w:sz w:val="20"/>
                <w:szCs w:val="20"/>
              </w:rPr>
              <w:t>954570543</w:t>
            </w:r>
          </w:p>
        </w:tc>
        <w:tc>
          <w:tcPr>
            <w:tcW w:w="2693" w:type="dxa"/>
            <w:tcBorders>
              <w:top w:val="single" w:sz="4" w:space="0" w:color="auto"/>
              <w:left w:val="single" w:sz="4" w:space="0" w:color="auto"/>
              <w:bottom w:val="single" w:sz="4" w:space="0" w:color="auto"/>
              <w:right w:val="single" w:sz="4" w:space="0" w:color="auto"/>
            </w:tcBorders>
          </w:tcPr>
          <w:p w14:paraId="73F233F4" w14:textId="77777777" w:rsidR="009F6517" w:rsidRDefault="005E7670" w:rsidP="005E7670">
            <w:pPr>
              <w:contextualSpacing/>
              <w:rPr>
                <w:sz w:val="20"/>
                <w:szCs w:val="20"/>
              </w:rPr>
            </w:pPr>
            <w:r>
              <w:rPr>
                <w:sz w:val="20"/>
                <w:szCs w:val="20"/>
              </w:rPr>
              <w:t xml:space="preserve">Cabo de Hornos </w:t>
            </w:r>
            <w:r w:rsidR="004E7B98">
              <w:rPr>
                <w:sz w:val="20"/>
                <w:szCs w:val="20"/>
              </w:rPr>
              <w:t>#</w:t>
            </w:r>
            <w:r>
              <w:rPr>
                <w:sz w:val="20"/>
                <w:szCs w:val="20"/>
              </w:rPr>
              <w:t xml:space="preserve">9844. </w:t>
            </w:r>
          </w:p>
          <w:p w14:paraId="1E1BF826" w14:textId="2DBFFA8C" w:rsidR="00A90793" w:rsidRDefault="005E7670" w:rsidP="005E7670">
            <w:pPr>
              <w:contextualSpacing/>
              <w:rPr>
                <w:sz w:val="20"/>
                <w:szCs w:val="20"/>
              </w:rPr>
            </w:pPr>
            <w:r>
              <w:rPr>
                <w:sz w:val="20"/>
                <w:szCs w:val="20"/>
              </w:rPr>
              <w:t>El Bosque</w:t>
            </w:r>
          </w:p>
        </w:tc>
      </w:tr>
      <w:tr w:rsidR="00A90793" w14:paraId="1333E285" w14:textId="77777777" w:rsidTr="009F6517">
        <w:tc>
          <w:tcPr>
            <w:tcW w:w="457" w:type="dxa"/>
            <w:tcBorders>
              <w:top w:val="single" w:sz="4" w:space="0" w:color="auto"/>
              <w:left w:val="single" w:sz="4" w:space="0" w:color="auto"/>
              <w:bottom w:val="single" w:sz="4" w:space="0" w:color="auto"/>
              <w:right w:val="single" w:sz="4" w:space="0" w:color="auto"/>
            </w:tcBorders>
          </w:tcPr>
          <w:p w14:paraId="01E29604" w14:textId="29CC8E1F" w:rsidR="00A90793" w:rsidRDefault="00D60D3F" w:rsidP="00A90793">
            <w:pPr>
              <w:spacing w:line="480" w:lineRule="auto"/>
              <w:contextualSpacing/>
              <w:jc w:val="center"/>
              <w:rPr>
                <w:b/>
                <w:sz w:val="20"/>
                <w:szCs w:val="20"/>
              </w:rPr>
            </w:pPr>
            <w:r>
              <w:rPr>
                <w:b/>
                <w:sz w:val="20"/>
                <w:szCs w:val="20"/>
              </w:rPr>
              <w:t>7</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A1CED3" w14:textId="77777777" w:rsidR="00A90793" w:rsidRDefault="00A90793" w:rsidP="00A90793">
            <w:pPr>
              <w:spacing w:line="480" w:lineRule="auto"/>
              <w:contextualSpacing/>
              <w:rPr>
                <w:sz w:val="20"/>
                <w:szCs w:val="20"/>
              </w:rPr>
            </w:pPr>
            <w:r>
              <w:rPr>
                <w:sz w:val="20"/>
                <w:szCs w:val="20"/>
              </w:rPr>
              <w:t>CARVAJAL RONDANELLI MIRIAM VALERIA</w:t>
            </w:r>
          </w:p>
        </w:tc>
        <w:tc>
          <w:tcPr>
            <w:tcW w:w="1985" w:type="dxa"/>
            <w:tcBorders>
              <w:top w:val="single" w:sz="4" w:space="0" w:color="auto"/>
              <w:left w:val="single" w:sz="4" w:space="0" w:color="auto"/>
              <w:bottom w:val="single" w:sz="4" w:space="0" w:color="auto"/>
              <w:right w:val="single" w:sz="4" w:space="0" w:color="auto"/>
            </w:tcBorders>
          </w:tcPr>
          <w:p w14:paraId="1688576A" w14:textId="369E9DC5" w:rsidR="00A90793" w:rsidRDefault="005E7670" w:rsidP="005E7670">
            <w:pPr>
              <w:contextualSpacing/>
              <w:rPr>
                <w:sz w:val="20"/>
                <w:szCs w:val="20"/>
              </w:rPr>
            </w:pPr>
            <w:r>
              <w:rPr>
                <w:sz w:val="20"/>
                <w:szCs w:val="20"/>
              </w:rPr>
              <w:t>Miguel Ángel Aravena</w:t>
            </w:r>
          </w:p>
        </w:tc>
        <w:tc>
          <w:tcPr>
            <w:tcW w:w="1276" w:type="dxa"/>
            <w:tcBorders>
              <w:top w:val="single" w:sz="4" w:space="0" w:color="auto"/>
              <w:left w:val="single" w:sz="4" w:space="0" w:color="auto"/>
              <w:bottom w:val="single" w:sz="4" w:space="0" w:color="auto"/>
              <w:right w:val="single" w:sz="4" w:space="0" w:color="auto"/>
            </w:tcBorders>
          </w:tcPr>
          <w:p w14:paraId="078E3123" w14:textId="1DCA0E3B" w:rsidR="00A90793" w:rsidRDefault="005E7670" w:rsidP="004E7B98">
            <w:pPr>
              <w:spacing w:line="480" w:lineRule="auto"/>
              <w:contextualSpacing/>
              <w:rPr>
                <w:sz w:val="20"/>
                <w:szCs w:val="20"/>
              </w:rPr>
            </w:pPr>
            <w:r>
              <w:rPr>
                <w:sz w:val="20"/>
                <w:szCs w:val="20"/>
              </w:rPr>
              <w:t>979197931</w:t>
            </w:r>
          </w:p>
        </w:tc>
        <w:tc>
          <w:tcPr>
            <w:tcW w:w="2693" w:type="dxa"/>
            <w:tcBorders>
              <w:top w:val="single" w:sz="4" w:space="0" w:color="auto"/>
              <w:left w:val="single" w:sz="4" w:space="0" w:color="auto"/>
              <w:bottom w:val="single" w:sz="4" w:space="0" w:color="auto"/>
              <w:right w:val="single" w:sz="4" w:space="0" w:color="auto"/>
            </w:tcBorders>
          </w:tcPr>
          <w:p w14:paraId="38FB9DB5" w14:textId="77777777" w:rsidR="009F6517" w:rsidRDefault="008F273A" w:rsidP="005E7670">
            <w:pPr>
              <w:contextualSpacing/>
              <w:rPr>
                <w:sz w:val="20"/>
                <w:szCs w:val="20"/>
              </w:rPr>
            </w:pPr>
            <w:r>
              <w:rPr>
                <w:sz w:val="20"/>
                <w:szCs w:val="20"/>
              </w:rPr>
              <w:t xml:space="preserve">Calle Larga </w:t>
            </w:r>
            <w:r w:rsidR="004E7B98">
              <w:rPr>
                <w:sz w:val="20"/>
                <w:szCs w:val="20"/>
              </w:rPr>
              <w:t>#</w:t>
            </w:r>
            <w:r>
              <w:rPr>
                <w:sz w:val="20"/>
                <w:szCs w:val="20"/>
              </w:rPr>
              <w:t xml:space="preserve">316. </w:t>
            </w:r>
          </w:p>
          <w:p w14:paraId="74FFC4F5" w14:textId="27DE0238" w:rsidR="00A90793" w:rsidRDefault="008F273A" w:rsidP="005E7670">
            <w:pPr>
              <w:contextualSpacing/>
              <w:rPr>
                <w:sz w:val="20"/>
                <w:szCs w:val="20"/>
              </w:rPr>
            </w:pPr>
            <w:r>
              <w:rPr>
                <w:sz w:val="20"/>
                <w:szCs w:val="20"/>
              </w:rPr>
              <w:t>El Bosque</w:t>
            </w:r>
          </w:p>
        </w:tc>
      </w:tr>
      <w:tr w:rsidR="00A90793" w:rsidRPr="00876E09" w14:paraId="024238D5" w14:textId="77777777" w:rsidTr="009F6517">
        <w:trPr>
          <w:trHeight w:val="603"/>
        </w:trPr>
        <w:tc>
          <w:tcPr>
            <w:tcW w:w="457" w:type="dxa"/>
            <w:tcBorders>
              <w:top w:val="single" w:sz="4" w:space="0" w:color="auto"/>
              <w:left w:val="single" w:sz="4" w:space="0" w:color="auto"/>
              <w:bottom w:val="single" w:sz="4" w:space="0" w:color="auto"/>
              <w:right w:val="single" w:sz="4" w:space="0" w:color="auto"/>
            </w:tcBorders>
          </w:tcPr>
          <w:p w14:paraId="4885B101" w14:textId="27750644" w:rsidR="00A90793" w:rsidRDefault="00D60D3F" w:rsidP="00A90793">
            <w:pPr>
              <w:contextualSpacing/>
              <w:jc w:val="center"/>
              <w:rPr>
                <w:b/>
                <w:sz w:val="20"/>
                <w:szCs w:val="20"/>
              </w:rPr>
            </w:pPr>
            <w:r>
              <w:rPr>
                <w:b/>
                <w:sz w:val="20"/>
                <w:szCs w:val="20"/>
              </w:rPr>
              <w:t>8</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E43F0A" w14:textId="77777777" w:rsidR="00A90793" w:rsidRDefault="00A90793" w:rsidP="00A90793">
            <w:pPr>
              <w:contextualSpacing/>
              <w:rPr>
                <w:sz w:val="20"/>
                <w:szCs w:val="20"/>
              </w:rPr>
            </w:pPr>
            <w:r>
              <w:rPr>
                <w:sz w:val="20"/>
                <w:szCs w:val="20"/>
              </w:rPr>
              <w:t>CONCHA SILVA ALEXANDRA YEMIRA</w:t>
            </w:r>
          </w:p>
        </w:tc>
        <w:tc>
          <w:tcPr>
            <w:tcW w:w="1985" w:type="dxa"/>
            <w:tcBorders>
              <w:top w:val="single" w:sz="4" w:space="0" w:color="auto"/>
              <w:left w:val="single" w:sz="4" w:space="0" w:color="auto"/>
              <w:bottom w:val="single" w:sz="4" w:space="0" w:color="auto"/>
              <w:right w:val="single" w:sz="4" w:space="0" w:color="auto"/>
            </w:tcBorders>
            <w:hideMark/>
          </w:tcPr>
          <w:p w14:paraId="6AE6DA02" w14:textId="77777777" w:rsidR="00A90793" w:rsidRDefault="005E7670" w:rsidP="00A90793">
            <w:pPr>
              <w:contextualSpacing/>
              <w:rPr>
                <w:sz w:val="20"/>
                <w:szCs w:val="20"/>
              </w:rPr>
            </w:pPr>
            <w:r>
              <w:rPr>
                <w:sz w:val="20"/>
                <w:szCs w:val="20"/>
              </w:rPr>
              <w:t>Maximiliano Estay</w:t>
            </w:r>
          </w:p>
          <w:p w14:paraId="0E534E02" w14:textId="42DC985E" w:rsidR="005D26B3" w:rsidRDefault="005D26B3" w:rsidP="00A90793">
            <w:pPr>
              <w:contextualSpacing/>
              <w:rPr>
                <w:sz w:val="20"/>
                <w:szCs w:val="20"/>
              </w:rPr>
            </w:pPr>
            <w:r>
              <w:rPr>
                <w:sz w:val="20"/>
                <w:szCs w:val="20"/>
              </w:rPr>
              <w:t>Daniela Estay</w:t>
            </w:r>
          </w:p>
        </w:tc>
        <w:tc>
          <w:tcPr>
            <w:tcW w:w="1276" w:type="dxa"/>
            <w:tcBorders>
              <w:top w:val="single" w:sz="4" w:space="0" w:color="auto"/>
              <w:left w:val="single" w:sz="4" w:space="0" w:color="auto"/>
              <w:bottom w:val="single" w:sz="4" w:space="0" w:color="auto"/>
              <w:right w:val="single" w:sz="4" w:space="0" w:color="auto"/>
            </w:tcBorders>
            <w:hideMark/>
          </w:tcPr>
          <w:p w14:paraId="23CE2D29" w14:textId="77777777" w:rsidR="00A90793" w:rsidRDefault="005E7670" w:rsidP="004E7B98">
            <w:pPr>
              <w:contextualSpacing/>
              <w:rPr>
                <w:sz w:val="20"/>
                <w:szCs w:val="20"/>
              </w:rPr>
            </w:pPr>
            <w:r>
              <w:rPr>
                <w:sz w:val="20"/>
                <w:szCs w:val="20"/>
              </w:rPr>
              <w:t>982547239</w:t>
            </w:r>
          </w:p>
          <w:p w14:paraId="2CE4615E" w14:textId="37A73DA9" w:rsidR="005D26B3" w:rsidRDefault="005D26B3" w:rsidP="004E7B98">
            <w:pPr>
              <w:contextualSpacing/>
              <w:rPr>
                <w:sz w:val="20"/>
                <w:szCs w:val="20"/>
              </w:rPr>
            </w:pPr>
            <w:r>
              <w:rPr>
                <w:sz w:val="20"/>
                <w:szCs w:val="20"/>
              </w:rPr>
              <w:t>990201694</w:t>
            </w:r>
          </w:p>
        </w:tc>
        <w:tc>
          <w:tcPr>
            <w:tcW w:w="2693" w:type="dxa"/>
            <w:tcBorders>
              <w:top w:val="single" w:sz="4" w:space="0" w:color="auto"/>
              <w:left w:val="single" w:sz="4" w:space="0" w:color="auto"/>
              <w:bottom w:val="single" w:sz="4" w:space="0" w:color="auto"/>
              <w:right w:val="single" w:sz="4" w:space="0" w:color="auto"/>
            </w:tcBorders>
            <w:hideMark/>
          </w:tcPr>
          <w:p w14:paraId="5078274B" w14:textId="7D34660F" w:rsidR="00A90793" w:rsidRDefault="005E7670" w:rsidP="005E7670">
            <w:pPr>
              <w:contextualSpacing/>
              <w:rPr>
                <w:sz w:val="20"/>
                <w:szCs w:val="20"/>
              </w:rPr>
            </w:pPr>
            <w:r>
              <w:rPr>
                <w:sz w:val="20"/>
                <w:szCs w:val="20"/>
              </w:rPr>
              <w:t>Av. Américo Vespucio #2703</w:t>
            </w:r>
          </w:p>
          <w:p w14:paraId="2C88416A" w14:textId="08DFAC7F" w:rsidR="00A90793" w:rsidRDefault="008F273A" w:rsidP="005E7670">
            <w:pPr>
              <w:contextualSpacing/>
              <w:rPr>
                <w:sz w:val="20"/>
                <w:szCs w:val="20"/>
              </w:rPr>
            </w:pPr>
            <w:r>
              <w:rPr>
                <w:sz w:val="20"/>
                <w:szCs w:val="20"/>
              </w:rPr>
              <w:t>Casa</w:t>
            </w:r>
            <w:r w:rsidR="005E7670">
              <w:rPr>
                <w:sz w:val="20"/>
                <w:szCs w:val="20"/>
              </w:rPr>
              <w:t xml:space="preserve"> 80.   Maipú</w:t>
            </w:r>
          </w:p>
        </w:tc>
      </w:tr>
      <w:tr w:rsidR="00D60D3F" w14:paraId="7F339BC0" w14:textId="77777777" w:rsidTr="009F6517">
        <w:trPr>
          <w:trHeight w:val="708"/>
        </w:trPr>
        <w:tc>
          <w:tcPr>
            <w:tcW w:w="457" w:type="dxa"/>
            <w:tcBorders>
              <w:top w:val="single" w:sz="4" w:space="0" w:color="auto"/>
              <w:left w:val="single" w:sz="4" w:space="0" w:color="auto"/>
              <w:bottom w:val="single" w:sz="4" w:space="0" w:color="auto"/>
              <w:right w:val="single" w:sz="4" w:space="0" w:color="auto"/>
            </w:tcBorders>
          </w:tcPr>
          <w:p w14:paraId="406EEC3D" w14:textId="62A0ADB5" w:rsidR="00D60D3F" w:rsidRDefault="009B2D75" w:rsidP="00A90793">
            <w:pPr>
              <w:spacing w:line="480" w:lineRule="auto"/>
              <w:contextualSpacing/>
              <w:jc w:val="center"/>
              <w:rPr>
                <w:b/>
                <w:sz w:val="20"/>
                <w:szCs w:val="20"/>
              </w:rPr>
            </w:pPr>
            <w:r>
              <w:rPr>
                <w:b/>
                <w:sz w:val="20"/>
                <w:szCs w:val="20"/>
              </w:rPr>
              <w:t>9</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tcPr>
          <w:p w14:paraId="7A69C948" w14:textId="163964C4" w:rsidR="00274911" w:rsidRDefault="00D60D3F" w:rsidP="00A90793">
            <w:pPr>
              <w:spacing w:line="480" w:lineRule="auto"/>
              <w:contextualSpacing/>
              <w:rPr>
                <w:sz w:val="20"/>
                <w:szCs w:val="20"/>
              </w:rPr>
            </w:pPr>
            <w:r>
              <w:rPr>
                <w:sz w:val="20"/>
                <w:szCs w:val="20"/>
              </w:rPr>
              <w:t xml:space="preserve">DÍAZ </w:t>
            </w:r>
            <w:r w:rsidR="005D26B3">
              <w:rPr>
                <w:sz w:val="20"/>
                <w:szCs w:val="20"/>
              </w:rPr>
              <w:t xml:space="preserve">ALARCÓN </w:t>
            </w:r>
            <w:r>
              <w:rPr>
                <w:sz w:val="20"/>
                <w:szCs w:val="20"/>
              </w:rPr>
              <w:t>PAMELA</w:t>
            </w:r>
            <w:r w:rsidR="005D26B3">
              <w:rPr>
                <w:sz w:val="20"/>
                <w:szCs w:val="20"/>
              </w:rPr>
              <w:t xml:space="preserve"> MARÍA</w:t>
            </w:r>
          </w:p>
        </w:tc>
        <w:tc>
          <w:tcPr>
            <w:tcW w:w="1985" w:type="dxa"/>
            <w:tcBorders>
              <w:top w:val="single" w:sz="4" w:space="0" w:color="auto"/>
              <w:left w:val="single" w:sz="4" w:space="0" w:color="auto"/>
              <w:bottom w:val="single" w:sz="4" w:space="0" w:color="auto"/>
              <w:right w:val="single" w:sz="4" w:space="0" w:color="auto"/>
            </w:tcBorders>
          </w:tcPr>
          <w:p w14:paraId="475BC94A" w14:textId="35A3D645" w:rsidR="00D60D3F" w:rsidRDefault="007E3E83" w:rsidP="008F273A">
            <w:pPr>
              <w:spacing w:line="480" w:lineRule="auto"/>
              <w:contextualSpacing/>
              <w:rPr>
                <w:sz w:val="20"/>
                <w:szCs w:val="20"/>
              </w:rPr>
            </w:pPr>
            <w:r>
              <w:rPr>
                <w:sz w:val="20"/>
                <w:szCs w:val="20"/>
              </w:rPr>
              <w:t>Diego Torres</w:t>
            </w:r>
          </w:p>
        </w:tc>
        <w:tc>
          <w:tcPr>
            <w:tcW w:w="1276" w:type="dxa"/>
            <w:tcBorders>
              <w:top w:val="single" w:sz="4" w:space="0" w:color="auto"/>
              <w:left w:val="single" w:sz="4" w:space="0" w:color="auto"/>
              <w:bottom w:val="single" w:sz="4" w:space="0" w:color="auto"/>
              <w:right w:val="single" w:sz="4" w:space="0" w:color="auto"/>
            </w:tcBorders>
          </w:tcPr>
          <w:p w14:paraId="2745F8B9" w14:textId="695FDEE8" w:rsidR="00D60D3F" w:rsidRDefault="007E3E83" w:rsidP="004E7B98">
            <w:pPr>
              <w:spacing w:line="480" w:lineRule="auto"/>
              <w:contextualSpacing/>
              <w:rPr>
                <w:sz w:val="20"/>
                <w:szCs w:val="20"/>
              </w:rPr>
            </w:pPr>
            <w:r>
              <w:rPr>
                <w:sz w:val="20"/>
                <w:szCs w:val="20"/>
              </w:rPr>
              <w:t>974158469</w:t>
            </w:r>
          </w:p>
        </w:tc>
        <w:tc>
          <w:tcPr>
            <w:tcW w:w="2693" w:type="dxa"/>
            <w:tcBorders>
              <w:top w:val="single" w:sz="4" w:space="0" w:color="auto"/>
              <w:left w:val="single" w:sz="4" w:space="0" w:color="auto"/>
              <w:bottom w:val="single" w:sz="4" w:space="0" w:color="auto"/>
              <w:right w:val="single" w:sz="4" w:space="0" w:color="auto"/>
            </w:tcBorders>
          </w:tcPr>
          <w:p w14:paraId="2112B538" w14:textId="77777777" w:rsidR="00D60D3F" w:rsidRDefault="007E3E83" w:rsidP="008F273A">
            <w:pPr>
              <w:contextualSpacing/>
              <w:rPr>
                <w:sz w:val="20"/>
                <w:szCs w:val="20"/>
              </w:rPr>
            </w:pPr>
            <w:proofErr w:type="spellStart"/>
            <w:r>
              <w:rPr>
                <w:sz w:val="20"/>
                <w:szCs w:val="20"/>
              </w:rPr>
              <w:t>Jofré</w:t>
            </w:r>
            <w:proofErr w:type="spellEnd"/>
            <w:r>
              <w:rPr>
                <w:sz w:val="20"/>
                <w:szCs w:val="20"/>
              </w:rPr>
              <w:t xml:space="preserve"> de Loayza #13217 </w:t>
            </w:r>
          </w:p>
          <w:p w14:paraId="426386B5" w14:textId="7E30BC8A" w:rsidR="007E3E83" w:rsidRDefault="007E3E83" w:rsidP="008F273A">
            <w:pPr>
              <w:contextualSpacing/>
              <w:rPr>
                <w:sz w:val="20"/>
                <w:szCs w:val="20"/>
              </w:rPr>
            </w:pPr>
            <w:r>
              <w:rPr>
                <w:sz w:val="20"/>
                <w:szCs w:val="20"/>
              </w:rPr>
              <w:t>El Bosque</w:t>
            </w:r>
            <w:r w:rsidR="00271B50">
              <w:rPr>
                <w:sz w:val="20"/>
                <w:szCs w:val="20"/>
              </w:rPr>
              <w:t xml:space="preserve"> </w:t>
            </w:r>
          </w:p>
        </w:tc>
      </w:tr>
      <w:tr w:rsidR="00A90793" w14:paraId="27406083" w14:textId="77777777" w:rsidTr="009B2D75">
        <w:trPr>
          <w:trHeight w:val="568"/>
        </w:trPr>
        <w:tc>
          <w:tcPr>
            <w:tcW w:w="457" w:type="dxa"/>
            <w:tcBorders>
              <w:top w:val="single" w:sz="4" w:space="0" w:color="auto"/>
              <w:left w:val="single" w:sz="4" w:space="0" w:color="auto"/>
              <w:bottom w:val="single" w:sz="4" w:space="0" w:color="auto"/>
              <w:right w:val="single" w:sz="4" w:space="0" w:color="auto"/>
            </w:tcBorders>
          </w:tcPr>
          <w:p w14:paraId="1678A1F0" w14:textId="3BE32788" w:rsidR="00A90793" w:rsidRDefault="009B2D75" w:rsidP="00A90793">
            <w:pPr>
              <w:spacing w:line="480" w:lineRule="auto"/>
              <w:contextualSpacing/>
              <w:jc w:val="center"/>
              <w:rPr>
                <w:b/>
                <w:sz w:val="20"/>
                <w:szCs w:val="20"/>
              </w:rPr>
            </w:pPr>
            <w:r>
              <w:rPr>
                <w:b/>
                <w:sz w:val="20"/>
                <w:szCs w:val="20"/>
              </w:rPr>
              <w:t>10</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E93886" w14:textId="77777777" w:rsidR="00A90793" w:rsidRDefault="00A90793" w:rsidP="00291E7F">
            <w:pPr>
              <w:contextualSpacing/>
              <w:rPr>
                <w:sz w:val="20"/>
                <w:szCs w:val="20"/>
              </w:rPr>
            </w:pPr>
            <w:r>
              <w:rPr>
                <w:sz w:val="20"/>
                <w:szCs w:val="20"/>
              </w:rPr>
              <w:t>GALLARDO HENRÍQUEZ LORETO JACQUELINE</w:t>
            </w:r>
          </w:p>
        </w:tc>
        <w:tc>
          <w:tcPr>
            <w:tcW w:w="1985" w:type="dxa"/>
            <w:tcBorders>
              <w:top w:val="single" w:sz="4" w:space="0" w:color="auto"/>
              <w:left w:val="single" w:sz="4" w:space="0" w:color="auto"/>
              <w:bottom w:val="single" w:sz="4" w:space="0" w:color="auto"/>
              <w:right w:val="single" w:sz="4" w:space="0" w:color="auto"/>
            </w:tcBorders>
          </w:tcPr>
          <w:p w14:paraId="0A2A3956" w14:textId="2BA58673" w:rsidR="00A90793" w:rsidRDefault="004E7B98" w:rsidP="004E7B98">
            <w:pPr>
              <w:spacing w:line="480" w:lineRule="auto"/>
              <w:contextualSpacing/>
              <w:rPr>
                <w:sz w:val="20"/>
                <w:szCs w:val="20"/>
              </w:rPr>
            </w:pPr>
            <w:r>
              <w:rPr>
                <w:sz w:val="20"/>
                <w:szCs w:val="20"/>
              </w:rPr>
              <w:t>Leo Díaz</w:t>
            </w:r>
          </w:p>
        </w:tc>
        <w:tc>
          <w:tcPr>
            <w:tcW w:w="1276" w:type="dxa"/>
            <w:tcBorders>
              <w:top w:val="single" w:sz="4" w:space="0" w:color="auto"/>
              <w:left w:val="single" w:sz="4" w:space="0" w:color="auto"/>
              <w:bottom w:val="single" w:sz="4" w:space="0" w:color="auto"/>
              <w:right w:val="single" w:sz="4" w:space="0" w:color="auto"/>
            </w:tcBorders>
          </w:tcPr>
          <w:p w14:paraId="10E644C1" w14:textId="0823A799" w:rsidR="00A90793" w:rsidRDefault="004E7B98" w:rsidP="004E7B98">
            <w:pPr>
              <w:spacing w:line="480" w:lineRule="auto"/>
              <w:contextualSpacing/>
              <w:rPr>
                <w:sz w:val="20"/>
                <w:szCs w:val="20"/>
              </w:rPr>
            </w:pPr>
            <w:r>
              <w:rPr>
                <w:sz w:val="20"/>
                <w:szCs w:val="20"/>
              </w:rPr>
              <w:t>973379742</w:t>
            </w:r>
          </w:p>
        </w:tc>
        <w:tc>
          <w:tcPr>
            <w:tcW w:w="2693" w:type="dxa"/>
            <w:tcBorders>
              <w:top w:val="single" w:sz="4" w:space="0" w:color="auto"/>
              <w:left w:val="single" w:sz="4" w:space="0" w:color="auto"/>
              <w:bottom w:val="single" w:sz="4" w:space="0" w:color="auto"/>
              <w:right w:val="single" w:sz="4" w:space="0" w:color="auto"/>
            </w:tcBorders>
          </w:tcPr>
          <w:p w14:paraId="19206DF8" w14:textId="54EEE8BE" w:rsidR="009F6517" w:rsidRDefault="000F2200" w:rsidP="004E7B98">
            <w:pPr>
              <w:contextualSpacing/>
              <w:rPr>
                <w:sz w:val="20"/>
                <w:szCs w:val="20"/>
              </w:rPr>
            </w:pPr>
            <w:r>
              <w:rPr>
                <w:sz w:val="20"/>
                <w:szCs w:val="20"/>
              </w:rPr>
              <w:t xml:space="preserve">Avenida </w:t>
            </w:r>
            <w:proofErr w:type="spellStart"/>
            <w:r>
              <w:rPr>
                <w:sz w:val="20"/>
                <w:szCs w:val="20"/>
              </w:rPr>
              <w:t>Quilin</w:t>
            </w:r>
            <w:proofErr w:type="spellEnd"/>
            <w:r w:rsidR="004E7B98">
              <w:rPr>
                <w:sz w:val="20"/>
                <w:szCs w:val="20"/>
              </w:rPr>
              <w:t xml:space="preserve"> #</w:t>
            </w:r>
            <w:r>
              <w:rPr>
                <w:sz w:val="20"/>
                <w:szCs w:val="20"/>
              </w:rPr>
              <w:t>2608</w:t>
            </w:r>
            <w:r w:rsidR="004E7B98">
              <w:rPr>
                <w:sz w:val="20"/>
                <w:szCs w:val="20"/>
              </w:rPr>
              <w:t xml:space="preserve">. </w:t>
            </w:r>
          </w:p>
          <w:p w14:paraId="6CE84F8A" w14:textId="0C277958" w:rsidR="00A90793" w:rsidRDefault="004E7B98" w:rsidP="004E7B98">
            <w:pPr>
              <w:contextualSpacing/>
              <w:rPr>
                <w:sz w:val="20"/>
                <w:szCs w:val="20"/>
              </w:rPr>
            </w:pPr>
            <w:r>
              <w:rPr>
                <w:sz w:val="20"/>
                <w:szCs w:val="20"/>
              </w:rPr>
              <w:t>Macul.</w:t>
            </w:r>
          </w:p>
        </w:tc>
      </w:tr>
      <w:tr w:rsidR="00A90793" w14:paraId="2694C85A" w14:textId="77777777" w:rsidTr="009F6517">
        <w:tc>
          <w:tcPr>
            <w:tcW w:w="457" w:type="dxa"/>
            <w:tcBorders>
              <w:top w:val="single" w:sz="4" w:space="0" w:color="auto"/>
              <w:left w:val="single" w:sz="4" w:space="0" w:color="auto"/>
              <w:bottom w:val="single" w:sz="4" w:space="0" w:color="auto"/>
              <w:right w:val="single" w:sz="4" w:space="0" w:color="auto"/>
            </w:tcBorders>
          </w:tcPr>
          <w:p w14:paraId="6BC35356" w14:textId="446F68D9" w:rsidR="00A90793" w:rsidRDefault="009B2D75" w:rsidP="00A90793">
            <w:pPr>
              <w:spacing w:line="480" w:lineRule="auto"/>
              <w:contextualSpacing/>
              <w:jc w:val="center"/>
              <w:rPr>
                <w:b/>
                <w:sz w:val="20"/>
                <w:szCs w:val="20"/>
              </w:rPr>
            </w:pPr>
            <w:r>
              <w:rPr>
                <w:b/>
                <w:sz w:val="20"/>
                <w:szCs w:val="20"/>
              </w:rPr>
              <w:t>11</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0EA9A" w14:textId="77777777" w:rsidR="00A90793" w:rsidRDefault="00A90793" w:rsidP="00A90793">
            <w:pPr>
              <w:spacing w:line="480" w:lineRule="auto"/>
              <w:contextualSpacing/>
              <w:rPr>
                <w:sz w:val="20"/>
                <w:szCs w:val="20"/>
              </w:rPr>
            </w:pPr>
            <w:r>
              <w:rPr>
                <w:sz w:val="20"/>
                <w:szCs w:val="20"/>
              </w:rPr>
              <w:t>GAMBRA SAID PATRICIA ALEJANDRA</w:t>
            </w:r>
          </w:p>
        </w:tc>
        <w:tc>
          <w:tcPr>
            <w:tcW w:w="1985" w:type="dxa"/>
            <w:tcBorders>
              <w:top w:val="single" w:sz="4" w:space="0" w:color="auto"/>
              <w:left w:val="single" w:sz="4" w:space="0" w:color="auto"/>
              <w:bottom w:val="single" w:sz="4" w:space="0" w:color="auto"/>
              <w:right w:val="single" w:sz="4" w:space="0" w:color="auto"/>
            </w:tcBorders>
          </w:tcPr>
          <w:p w14:paraId="0414E034" w14:textId="1C02BE43" w:rsidR="00A90793" w:rsidRDefault="00146E2D" w:rsidP="00146E2D">
            <w:pPr>
              <w:spacing w:line="480" w:lineRule="auto"/>
              <w:contextualSpacing/>
              <w:rPr>
                <w:sz w:val="20"/>
                <w:szCs w:val="20"/>
              </w:rPr>
            </w:pPr>
            <w:r>
              <w:rPr>
                <w:sz w:val="20"/>
                <w:szCs w:val="20"/>
              </w:rPr>
              <w:t xml:space="preserve">Mario </w:t>
            </w:r>
            <w:proofErr w:type="spellStart"/>
            <w:r>
              <w:rPr>
                <w:sz w:val="20"/>
                <w:szCs w:val="20"/>
              </w:rPr>
              <w:t>Gambra</w:t>
            </w:r>
            <w:proofErr w:type="spellEnd"/>
          </w:p>
        </w:tc>
        <w:tc>
          <w:tcPr>
            <w:tcW w:w="1276" w:type="dxa"/>
            <w:tcBorders>
              <w:top w:val="single" w:sz="4" w:space="0" w:color="auto"/>
              <w:left w:val="single" w:sz="4" w:space="0" w:color="auto"/>
              <w:bottom w:val="single" w:sz="4" w:space="0" w:color="auto"/>
              <w:right w:val="single" w:sz="4" w:space="0" w:color="auto"/>
            </w:tcBorders>
          </w:tcPr>
          <w:p w14:paraId="2FE9DE98" w14:textId="3049C158" w:rsidR="00A90793" w:rsidRDefault="00146E2D" w:rsidP="00146E2D">
            <w:pPr>
              <w:spacing w:line="480" w:lineRule="auto"/>
              <w:contextualSpacing/>
              <w:rPr>
                <w:sz w:val="20"/>
                <w:szCs w:val="20"/>
              </w:rPr>
            </w:pPr>
            <w:r>
              <w:rPr>
                <w:sz w:val="20"/>
                <w:szCs w:val="20"/>
              </w:rPr>
              <w:t>966872492</w:t>
            </w:r>
          </w:p>
        </w:tc>
        <w:tc>
          <w:tcPr>
            <w:tcW w:w="2693" w:type="dxa"/>
            <w:tcBorders>
              <w:top w:val="single" w:sz="4" w:space="0" w:color="auto"/>
              <w:left w:val="single" w:sz="4" w:space="0" w:color="auto"/>
              <w:bottom w:val="single" w:sz="4" w:space="0" w:color="auto"/>
              <w:right w:val="single" w:sz="4" w:space="0" w:color="auto"/>
            </w:tcBorders>
          </w:tcPr>
          <w:p w14:paraId="3A0D2D6F" w14:textId="3C09328F" w:rsidR="00A90793" w:rsidRDefault="00146E2D" w:rsidP="00146E2D">
            <w:pPr>
              <w:contextualSpacing/>
              <w:rPr>
                <w:sz w:val="20"/>
                <w:szCs w:val="20"/>
              </w:rPr>
            </w:pPr>
            <w:r>
              <w:rPr>
                <w:sz w:val="20"/>
                <w:szCs w:val="20"/>
              </w:rPr>
              <w:t>Upsala. Las Condes</w:t>
            </w:r>
          </w:p>
        </w:tc>
      </w:tr>
      <w:tr w:rsidR="00A90793" w:rsidRPr="00876E09" w14:paraId="6F9FBFBB" w14:textId="77777777" w:rsidTr="009F6517">
        <w:tc>
          <w:tcPr>
            <w:tcW w:w="457" w:type="dxa"/>
            <w:tcBorders>
              <w:top w:val="single" w:sz="4" w:space="0" w:color="auto"/>
              <w:left w:val="single" w:sz="4" w:space="0" w:color="auto"/>
              <w:bottom w:val="single" w:sz="4" w:space="0" w:color="auto"/>
              <w:right w:val="single" w:sz="4" w:space="0" w:color="auto"/>
            </w:tcBorders>
          </w:tcPr>
          <w:p w14:paraId="1D751E01" w14:textId="0470B073" w:rsidR="00A90793" w:rsidRDefault="009B2D75" w:rsidP="00A90793">
            <w:pPr>
              <w:spacing w:line="480" w:lineRule="auto"/>
              <w:contextualSpacing/>
              <w:jc w:val="center"/>
              <w:rPr>
                <w:b/>
                <w:sz w:val="20"/>
                <w:szCs w:val="20"/>
              </w:rPr>
            </w:pPr>
            <w:r>
              <w:rPr>
                <w:b/>
                <w:sz w:val="20"/>
                <w:szCs w:val="20"/>
              </w:rPr>
              <w:t>12</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CC469" w14:textId="77777777" w:rsidR="00A90793" w:rsidRPr="000F2200" w:rsidRDefault="00A90793" w:rsidP="00A90793">
            <w:pPr>
              <w:spacing w:line="480" w:lineRule="auto"/>
              <w:contextualSpacing/>
              <w:rPr>
                <w:sz w:val="20"/>
                <w:szCs w:val="20"/>
              </w:rPr>
            </w:pPr>
            <w:r w:rsidRPr="000F2200">
              <w:rPr>
                <w:sz w:val="20"/>
                <w:szCs w:val="20"/>
              </w:rPr>
              <w:t>GUERRERO ARRIAGADA LIGIA VERÓNICA</w:t>
            </w:r>
          </w:p>
        </w:tc>
        <w:tc>
          <w:tcPr>
            <w:tcW w:w="1985" w:type="dxa"/>
            <w:tcBorders>
              <w:top w:val="single" w:sz="4" w:space="0" w:color="auto"/>
              <w:left w:val="single" w:sz="4" w:space="0" w:color="auto"/>
              <w:bottom w:val="single" w:sz="4" w:space="0" w:color="auto"/>
              <w:right w:val="single" w:sz="4" w:space="0" w:color="auto"/>
            </w:tcBorders>
          </w:tcPr>
          <w:p w14:paraId="51D7C4E3" w14:textId="504AB531" w:rsidR="00A90793" w:rsidRPr="000F2200" w:rsidRDefault="00146E2D" w:rsidP="00B16F91">
            <w:pPr>
              <w:spacing w:line="480" w:lineRule="auto"/>
              <w:contextualSpacing/>
              <w:rPr>
                <w:sz w:val="20"/>
                <w:szCs w:val="20"/>
              </w:rPr>
            </w:pPr>
            <w:r w:rsidRPr="000F2200">
              <w:rPr>
                <w:sz w:val="20"/>
                <w:szCs w:val="20"/>
              </w:rPr>
              <w:t xml:space="preserve">Sergio </w:t>
            </w:r>
            <w:r w:rsidR="00B16F91" w:rsidRPr="000F2200">
              <w:rPr>
                <w:sz w:val="20"/>
                <w:szCs w:val="20"/>
              </w:rPr>
              <w:t>Velásquez</w:t>
            </w:r>
          </w:p>
        </w:tc>
        <w:tc>
          <w:tcPr>
            <w:tcW w:w="1276" w:type="dxa"/>
            <w:tcBorders>
              <w:top w:val="single" w:sz="4" w:space="0" w:color="auto"/>
              <w:left w:val="single" w:sz="4" w:space="0" w:color="auto"/>
              <w:bottom w:val="single" w:sz="4" w:space="0" w:color="auto"/>
              <w:right w:val="single" w:sz="4" w:space="0" w:color="auto"/>
            </w:tcBorders>
          </w:tcPr>
          <w:p w14:paraId="5DA92303" w14:textId="2C60E264" w:rsidR="00A90793" w:rsidRPr="000F2200" w:rsidRDefault="00B16F91" w:rsidP="00146E2D">
            <w:pPr>
              <w:spacing w:line="480" w:lineRule="auto"/>
              <w:contextualSpacing/>
              <w:rPr>
                <w:sz w:val="20"/>
                <w:szCs w:val="20"/>
              </w:rPr>
            </w:pPr>
            <w:r w:rsidRPr="000F2200">
              <w:rPr>
                <w:sz w:val="20"/>
                <w:szCs w:val="20"/>
              </w:rPr>
              <w:t>976974743</w:t>
            </w:r>
          </w:p>
        </w:tc>
        <w:tc>
          <w:tcPr>
            <w:tcW w:w="2693" w:type="dxa"/>
            <w:tcBorders>
              <w:top w:val="single" w:sz="4" w:space="0" w:color="auto"/>
              <w:left w:val="single" w:sz="4" w:space="0" w:color="auto"/>
              <w:bottom w:val="single" w:sz="4" w:space="0" w:color="auto"/>
              <w:right w:val="single" w:sz="4" w:space="0" w:color="auto"/>
            </w:tcBorders>
          </w:tcPr>
          <w:p w14:paraId="3CB10F2B" w14:textId="08037464" w:rsidR="00A90793" w:rsidRPr="000F2200" w:rsidRDefault="00B16F91" w:rsidP="00146E2D">
            <w:pPr>
              <w:contextualSpacing/>
              <w:rPr>
                <w:sz w:val="20"/>
                <w:szCs w:val="20"/>
              </w:rPr>
            </w:pPr>
            <w:r w:rsidRPr="000F2200">
              <w:rPr>
                <w:sz w:val="20"/>
                <w:szCs w:val="20"/>
              </w:rPr>
              <w:t xml:space="preserve">Avda. Vicuña Mackenna #1385 Depto.106-B </w:t>
            </w:r>
            <w:r w:rsidR="00682A04" w:rsidRPr="000F2200">
              <w:rPr>
                <w:sz w:val="20"/>
                <w:szCs w:val="20"/>
              </w:rPr>
              <w:t>La Florida</w:t>
            </w:r>
          </w:p>
        </w:tc>
      </w:tr>
      <w:tr w:rsidR="00A90793" w:rsidRPr="00876E09" w14:paraId="0B7C1BC5" w14:textId="77777777" w:rsidTr="009F6517">
        <w:tc>
          <w:tcPr>
            <w:tcW w:w="457" w:type="dxa"/>
            <w:tcBorders>
              <w:top w:val="single" w:sz="4" w:space="0" w:color="auto"/>
              <w:left w:val="single" w:sz="4" w:space="0" w:color="auto"/>
              <w:bottom w:val="single" w:sz="4" w:space="0" w:color="auto"/>
              <w:right w:val="single" w:sz="4" w:space="0" w:color="auto"/>
            </w:tcBorders>
          </w:tcPr>
          <w:p w14:paraId="5E8B6457" w14:textId="3DF784EF" w:rsidR="00A90793" w:rsidRDefault="009B2D75" w:rsidP="00A90793">
            <w:pPr>
              <w:spacing w:line="480" w:lineRule="auto"/>
              <w:contextualSpacing/>
              <w:jc w:val="center"/>
              <w:rPr>
                <w:b/>
                <w:sz w:val="20"/>
                <w:szCs w:val="20"/>
              </w:rPr>
            </w:pPr>
            <w:r>
              <w:rPr>
                <w:b/>
                <w:sz w:val="20"/>
                <w:szCs w:val="20"/>
              </w:rPr>
              <w:t>13</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953DBE" w14:textId="77777777" w:rsidR="00A90793" w:rsidRDefault="00A90793" w:rsidP="00A90793">
            <w:pPr>
              <w:spacing w:line="480" w:lineRule="auto"/>
              <w:contextualSpacing/>
              <w:rPr>
                <w:sz w:val="20"/>
                <w:szCs w:val="20"/>
              </w:rPr>
            </w:pPr>
            <w:r>
              <w:rPr>
                <w:sz w:val="20"/>
                <w:szCs w:val="20"/>
              </w:rPr>
              <w:t>GUERRERO MÉNDEZ HÉCTOR LEONARDO</w:t>
            </w:r>
          </w:p>
        </w:tc>
        <w:tc>
          <w:tcPr>
            <w:tcW w:w="1985" w:type="dxa"/>
            <w:tcBorders>
              <w:top w:val="single" w:sz="4" w:space="0" w:color="auto"/>
              <w:left w:val="single" w:sz="4" w:space="0" w:color="auto"/>
              <w:bottom w:val="single" w:sz="4" w:space="0" w:color="auto"/>
              <w:right w:val="single" w:sz="4" w:space="0" w:color="auto"/>
            </w:tcBorders>
          </w:tcPr>
          <w:p w14:paraId="0C6E573A" w14:textId="13CC1B06" w:rsidR="00A90793" w:rsidRDefault="00146E2D" w:rsidP="00146E2D">
            <w:pPr>
              <w:spacing w:line="480" w:lineRule="auto"/>
              <w:contextualSpacing/>
              <w:rPr>
                <w:sz w:val="20"/>
                <w:szCs w:val="20"/>
              </w:rPr>
            </w:pPr>
            <w:r>
              <w:rPr>
                <w:sz w:val="20"/>
                <w:szCs w:val="20"/>
              </w:rPr>
              <w:t xml:space="preserve">Camila Beltrán </w:t>
            </w:r>
          </w:p>
        </w:tc>
        <w:tc>
          <w:tcPr>
            <w:tcW w:w="1276" w:type="dxa"/>
            <w:tcBorders>
              <w:top w:val="single" w:sz="4" w:space="0" w:color="auto"/>
              <w:left w:val="single" w:sz="4" w:space="0" w:color="auto"/>
              <w:bottom w:val="single" w:sz="4" w:space="0" w:color="auto"/>
              <w:right w:val="single" w:sz="4" w:space="0" w:color="auto"/>
            </w:tcBorders>
          </w:tcPr>
          <w:p w14:paraId="0014FE34" w14:textId="55C5BA11" w:rsidR="00A90793" w:rsidRDefault="00146E2D" w:rsidP="009B2D75">
            <w:pPr>
              <w:spacing w:line="480" w:lineRule="auto"/>
              <w:contextualSpacing/>
              <w:rPr>
                <w:sz w:val="20"/>
                <w:szCs w:val="20"/>
              </w:rPr>
            </w:pPr>
            <w:r>
              <w:rPr>
                <w:sz w:val="20"/>
                <w:szCs w:val="20"/>
              </w:rPr>
              <w:t>9</w:t>
            </w:r>
            <w:r w:rsidR="009B2D75">
              <w:rPr>
                <w:sz w:val="20"/>
                <w:szCs w:val="20"/>
              </w:rPr>
              <w:t>32273867</w:t>
            </w:r>
          </w:p>
        </w:tc>
        <w:tc>
          <w:tcPr>
            <w:tcW w:w="2693" w:type="dxa"/>
            <w:tcBorders>
              <w:top w:val="single" w:sz="4" w:space="0" w:color="auto"/>
              <w:left w:val="single" w:sz="4" w:space="0" w:color="auto"/>
              <w:bottom w:val="single" w:sz="4" w:space="0" w:color="auto"/>
              <w:right w:val="single" w:sz="4" w:space="0" w:color="auto"/>
            </w:tcBorders>
          </w:tcPr>
          <w:p w14:paraId="24BEBFA8" w14:textId="77777777" w:rsidR="009F6517" w:rsidRDefault="00146E2D" w:rsidP="00146E2D">
            <w:pPr>
              <w:contextualSpacing/>
              <w:rPr>
                <w:sz w:val="20"/>
                <w:szCs w:val="20"/>
              </w:rPr>
            </w:pPr>
            <w:r>
              <w:rPr>
                <w:sz w:val="20"/>
                <w:szCs w:val="20"/>
              </w:rPr>
              <w:t xml:space="preserve">Tomás de </w:t>
            </w:r>
            <w:proofErr w:type="spellStart"/>
            <w:r>
              <w:rPr>
                <w:sz w:val="20"/>
                <w:szCs w:val="20"/>
              </w:rPr>
              <w:t>Berlanza</w:t>
            </w:r>
            <w:proofErr w:type="spellEnd"/>
            <w:r>
              <w:rPr>
                <w:sz w:val="20"/>
                <w:szCs w:val="20"/>
              </w:rPr>
              <w:t xml:space="preserve"> #125. </w:t>
            </w:r>
          </w:p>
          <w:p w14:paraId="4068B1DC" w14:textId="44CB67EC" w:rsidR="00A90793" w:rsidRDefault="00146E2D" w:rsidP="00146E2D">
            <w:pPr>
              <w:contextualSpacing/>
              <w:rPr>
                <w:sz w:val="20"/>
                <w:szCs w:val="20"/>
              </w:rPr>
            </w:pPr>
            <w:r>
              <w:rPr>
                <w:sz w:val="20"/>
                <w:szCs w:val="20"/>
              </w:rPr>
              <w:t>San Bernardo</w:t>
            </w:r>
          </w:p>
        </w:tc>
      </w:tr>
      <w:tr w:rsidR="00A90793" w:rsidRPr="00876E09" w14:paraId="40B50415" w14:textId="77777777" w:rsidTr="009F6517">
        <w:tc>
          <w:tcPr>
            <w:tcW w:w="457" w:type="dxa"/>
            <w:tcBorders>
              <w:top w:val="single" w:sz="4" w:space="0" w:color="auto"/>
              <w:left w:val="single" w:sz="4" w:space="0" w:color="auto"/>
              <w:bottom w:val="single" w:sz="4" w:space="0" w:color="auto"/>
              <w:right w:val="single" w:sz="4" w:space="0" w:color="auto"/>
            </w:tcBorders>
          </w:tcPr>
          <w:p w14:paraId="33420353" w14:textId="445BE956" w:rsidR="00A90793" w:rsidRDefault="009B2D75" w:rsidP="00A90793">
            <w:pPr>
              <w:spacing w:line="480" w:lineRule="auto"/>
              <w:contextualSpacing/>
              <w:jc w:val="center"/>
              <w:rPr>
                <w:b/>
                <w:sz w:val="20"/>
                <w:szCs w:val="20"/>
              </w:rPr>
            </w:pPr>
            <w:r>
              <w:rPr>
                <w:b/>
                <w:sz w:val="20"/>
                <w:szCs w:val="20"/>
              </w:rPr>
              <w:t>14</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8647D2" w14:textId="77777777" w:rsidR="00A90793" w:rsidRDefault="00A90793" w:rsidP="00A90793">
            <w:pPr>
              <w:spacing w:line="480" w:lineRule="auto"/>
              <w:contextualSpacing/>
              <w:rPr>
                <w:sz w:val="20"/>
                <w:szCs w:val="20"/>
              </w:rPr>
            </w:pPr>
            <w:r>
              <w:rPr>
                <w:sz w:val="20"/>
                <w:szCs w:val="20"/>
              </w:rPr>
              <w:t xml:space="preserve">HERRERA </w:t>
            </w:r>
            <w:proofErr w:type="spellStart"/>
            <w:r>
              <w:rPr>
                <w:sz w:val="20"/>
                <w:szCs w:val="20"/>
              </w:rPr>
              <w:t>HERRERA</w:t>
            </w:r>
            <w:proofErr w:type="spellEnd"/>
            <w:r>
              <w:rPr>
                <w:sz w:val="20"/>
                <w:szCs w:val="20"/>
              </w:rPr>
              <w:t xml:space="preserve"> SONIA DEL CARMEN</w:t>
            </w:r>
          </w:p>
        </w:tc>
        <w:tc>
          <w:tcPr>
            <w:tcW w:w="1985" w:type="dxa"/>
            <w:tcBorders>
              <w:top w:val="single" w:sz="4" w:space="0" w:color="auto"/>
              <w:left w:val="single" w:sz="4" w:space="0" w:color="auto"/>
              <w:bottom w:val="single" w:sz="4" w:space="0" w:color="auto"/>
              <w:right w:val="single" w:sz="4" w:space="0" w:color="auto"/>
            </w:tcBorders>
          </w:tcPr>
          <w:p w14:paraId="687DED66" w14:textId="7D8EED10" w:rsidR="00A90793" w:rsidRDefault="00146E2D" w:rsidP="00146E2D">
            <w:pPr>
              <w:spacing w:line="480" w:lineRule="auto"/>
              <w:contextualSpacing/>
              <w:rPr>
                <w:sz w:val="20"/>
                <w:szCs w:val="20"/>
              </w:rPr>
            </w:pPr>
            <w:r>
              <w:rPr>
                <w:sz w:val="20"/>
                <w:szCs w:val="20"/>
              </w:rPr>
              <w:t>Juan Canales</w:t>
            </w:r>
          </w:p>
        </w:tc>
        <w:tc>
          <w:tcPr>
            <w:tcW w:w="1276" w:type="dxa"/>
            <w:tcBorders>
              <w:top w:val="single" w:sz="4" w:space="0" w:color="auto"/>
              <w:left w:val="single" w:sz="4" w:space="0" w:color="auto"/>
              <w:bottom w:val="single" w:sz="4" w:space="0" w:color="auto"/>
              <w:right w:val="single" w:sz="4" w:space="0" w:color="auto"/>
            </w:tcBorders>
          </w:tcPr>
          <w:p w14:paraId="42093F0A" w14:textId="6F29889A" w:rsidR="00A90793" w:rsidRDefault="00146E2D" w:rsidP="00146E2D">
            <w:pPr>
              <w:spacing w:line="480" w:lineRule="auto"/>
              <w:contextualSpacing/>
              <w:rPr>
                <w:sz w:val="20"/>
                <w:szCs w:val="20"/>
              </w:rPr>
            </w:pPr>
            <w:r>
              <w:rPr>
                <w:sz w:val="20"/>
                <w:szCs w:val="20"/>
              </w:rPr>
              <w:t>982897161</w:t>
            </w:r>
          </w:p>
        </w:tc>
        <w:tc>
          <w:tcPr>
            <w:tcW w:w="2693" w:type="dxa"/>
            <w:tcBorders>
              <w:top w:val="single" w:sz="4" w:space="0" w:color="auto"/>
              <w:left w:val="single" w:sz="4" w:space="0" w:color="auto"/>
              <w:bottom w:val="single" w:sz="4" w:space="0" w:color="auto"/>
              <w:right w:val="single" w:sz="4" w:space="0" w:color="auto"/>
            </w:tcBorders>
          </w:tcPr>
          <w:p w14:paraId="77C44C6E" w14:textId="3C9AA931" w:rsidR="00A90793" w:rsidRDefault="00146E2D" w:rsidP="00146E2D">
            <w:pPr>
              <w:contextualSpacing/>
              <w:rPr>
                <w:sz w:val="20"/>
                <w:szCs w:val="20"/>
              </w:rPr>
            </w:pPr>
            <w:r>
              <w:rPr>
                <w:sz w:val="20"/>
                <w:szCs w:val="20"/>
              </w:rPr>
              <w:t>Pasaje Los Olivos #10681. Depto. 101. El Bosque.</w:t>
            </w:r>
          </w:p>
        </w:tc>
      </w:tr>
      <w:tr w:rsidR="00A90793" w14:paraId="2ABD3A15" w14:textId="77777777" w:rsidTr="009F6517">
        <w:tc>
          <w:tcPr>
            <w:tcW w:w="457" w:type="dxa"/>
            <w:tcBorders>
              <w:top w:val="single" w:sz="4" w:space="0" w:color="auto"/>
              <w:left w:val="single" w:sz="4" w:space="0" w:color="auto"/>
              <w:bottom w:val="single" w:sz="4" w:space="0" w:color="auto"/>
              <w:right w:val="single" w:sz="4" w:space="0" w:color="auto"/>
            </w:tcBorders>
          </w:tcPr>
          <w:p w14:paraId="7B6A77A9" w14:textId="2167AB2B" w:rsidR="00A90793" w:rsidRDefault="00D60D3F" w:rsidP="009B2D75">
            <w:pPr>
              <w:contextualSpacing/>
              <w:jc w:val="center"/>
              <w:rPr>
                <w:b/>
                <w:sz w:val="20"/>
                <w:szCs w:val="20"/>
              </w:rPr>
            </w:pPr>
            <w:r>
              <w:rPr>
                <w:b/>
                <w:sz w:val="20"/>
                <w:szCs w:val="20"/>
              </w:rPr>
              <w:t>1</w:t>
            </w:r>
            <w:r w:rsidR="009B2D75">
              <w:rPr>
                <w:b/>
                <w:sz w:val="20"/>
                <w:szCs w:val="20"/>
              </w:rPr>
              <w:t>5</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7D8D06" w14:textId="77777777" w:rsidR="00A90793" w:rsidRDefault="00A90793" w:rsidP="00A90793">
            <w:pPr>
              <w:contextualSpacing/>
              <w:rPr>
                <w:sz w:val="20"/>
                <w:szCs w:val="20"/>
              </w:rPr>
            </w:pPr>
            <w:r>
              <w:rPr>
                <w:sz w:val="20"/>
                <w:szCs w:val="20"/>
              </w:rPr>
              <w:t>HERRERA LEMUS LUISA SOFÍA DEL CARMEN</w:t>
            </w:r>
          </w:p>
        </w:tc>
        <w:tc>
          <w:tcPr>
            <w:tcW w:w="1985" w:type="dxa"/>
            <w:tcBorders>
              <w:top w:val="single" w:sz="4" w:space="0" w:color="auto"/>
              <w:left w:val="single" w:sz="4" w:space="0" w:color="auto"/>
              <w:bottom w:val="single" w:sz="4" w:space="0" w:color="auto"/>
              <w:right w:val="single" w:sz="4" w:space="0" w:color="auto"/>
            </w:tcBorders>
            <w:hideMark/>
          </w:tcPr>
          <w:p w14:paraId="7197F81E" w14:textId="6257BF39" w:rsidR="00A90793" w:rsidRDefault="00146E2D" w:rsidP="00146E2D">
            <w:pPr>
              <w:contextualSpacing/>
              <w:rPr>
                <w:sz w:val="20"/>
                <w:szCs w:val="20"/>
              </w:rPr>
            </w:pPr>
            <w:r>
              <w:rPr>
                <w:sz w:val="20"/>
                <w:szCs w:val="20"/>
              </w:rPr>
              <w:t xml:space="preserve">Geraldine Céspedes </w:t>
            </w:r>
          </w:p>
        </w:tc>
        <w:tc>
          <w:tcPr>
            <w:tcW w:w="1276" w:type="dxa"/>
            <w:tcBorders>
              <w:top w:val="single" w:sz="4" w:space="0" w:color="auto"/>
              <w:left w:val="single" w:sz="4" w:space="0" w:color="auto"/>
              <w:bottom w:val="single" w:sz="4" w:space="0" w:color="auto"/>
              <w:right w:val="single" w:sz="4" w:space="0" w:color="auto"/>
            </w:tcBorders>
            <w:hideMark/>
          </w:tcPr>
          <w:p w14:paraId="6E16880A" w14:textId="77777777" w:rsidR="00A90793" w:rsidRDefault="00A90793" w:rsidP="00146E2D">
            <w:pPr>
              <w:contextualSpacing/>
              <w:rPr>
                <w:sz w:val="20"/>
                <w:szCs w:val="20"/>
              </w:rPr>
            </w:pPr>
            <w:r>
              <w:rPr>
                <w:sz w:val="20"/>
                <w:szCs w:val="20"/>
              </w:rPr>
              <w:t>972361468</w:t>
            </w:r>
          </w:p>
        </w:tc>
        <w:tc>
          <w:tcPr>
            <w:tcW w:w="2693" w:type="dxa"/>
            <w:tcBorders>
              <w:top w:val="single" w:sz="4" w:space="0" w:color="auto"/>
              <w:left w:val="single" w:sz="4" w:space="0" w:color="auto"/>
              <w:bottom w:val="single" w:sz="4" w:space="0" w:color="auto"/>
              <w:right w:val="single" w:sz="4" w:space="0" w:color="auto"/>
            </w:tcBorders>
            <w:hideMark/>
          </w:tcPr>
          <w:p w14:paraId="716DCC42" w14:textId="68192C96" w:rsidR="00A90793" w:rsidRDefault="00146E2D" w:rsidP="00146E2D">
            <w:pPr>
              <w:contextualSpacing/>
              <w:rPr>
                <w:sz w:val="20"/>
                <w:szCs w:val="20"/>
              </w:rPr>
            </w:pPr>
            <w:r>
              <w:rPr>
                <w:sz w:val="20"/>
                <w:szCs w:val="20"/>
              </w:rPr>
              <w:t xml:space="preserve">Tajamares #14708.    </w:t>
            </w:r>
          </w:p>
          <w:p w14:paraId="1C41FE15" w14:textId="014FA929" w:rsidR="00A90793" w:rsidRDefault="00146E2D" w:rsidP="00146E2D">
            <w:pPr>
              <w:contextualSpacing/>
              <w:rPr>
                <w:sz w:val="20"/>
                <w:szCs w:val="20"/>
              </w:rPr>
            </w:pPr>
            <w:r>
              <w:rPr>
                <w:sz w:val="20"/>
                <w:szCs w:val="20"/>
              </w:rPr>
              <w:t>San Bernardo</w:t>
            </w:r>
          </w:p>
        </w:tc>
      </w:tr>
      <w:tr w:rsidR="00A90793" w:rsidRPr="00876E09" w14:paraId="43C9195C" w14:textId="77777777" w:rsidTr="009F6517">
        <w:tc>
          <w:tcPr>
            <w:tcW w:w="457" w:type="dxa"/>
            <w:tcBorders>
              <w:top w:val="single" w:sz="4" w:space="0" w:color="auto"/>
              <w:left w:val="single" w:sz="4" w:space="0" w:color="auto"/>
              <w:bottom w:val="single" w:sz="4" w:space="0" w:color="auto"/>
              <w:right w:val="single" w:sz="4" w:space="0" w:color="auto"/>
            </w:tcBorders>
          </w:tcPr>
          <w:p w14:paraId="3869F1ED" w14:textId="23DEE576" w:rsidR="00A90793" w:rsidRDefault="00D60D3F" w:rsidP="009B2D75">
            <w:pPr>
              <w:spacing w:line="480" w:lineRule="auto"/>
              <w:contextualSpacing/>
              <w:jc w:val="center"/>
              <w:rPr>
                <w:b/>
                <w:sz w:val="20"/>
                <w:szCs w:val="20"/>
              </w:rPr>
            </w:pPr>
            <w:r>
              <w:rPr>
                <w:b/>
                <w:sz w:val="20"/>
                <w:szCs w:val="20"/>
              </w:rPr>
              <w:t>1</w:t>
            </w:r>
            <w:r w:rsidR="009B2D75">
              <w:rPr>
                <w:b/>
                <w:sz w:val="20"/>
                <w:szCs w:val="20"/>
              </w:rPr>
              <w:t>6</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72D0B6" w14:textId="77777777" w:rsidR="00A90793" w:rsidRDefault="00A90793" w:rsidP="00A90793">
            <w:pPr>
              <w:spacing w:line="480" w:lineRule="auto"/>
              <w:contextualSpacing/>
              <w:rPr>
                <w:sz w:val="20"/>
                <w:szCs w:val="20"/>
              </w:rPr>
            </w:pPr>
            <w:r>
              <w:rPr>
                <w:sz w:val="20"/>
                <w:szCs w:val="20"/>
              </w:rPr>
              <w:t>LÓPEZ CORDOVA DANIELA FRANCISCA</w:t>
            </w:r>
          </w:p>
        </w:tc>
        <w:tc>
          <w:tcPr>
            <w:tcW w:w="1985" w:type="dxa"/>
            <w:tcBorders>
              <w:top w:val="single" w:sz="4" w:space="0" w:color="auto"/>
              <w:left w:val="single" w:sz="4" w:space="0" w:color="auto"/>
              <w:bottom w:val="single" w:sz="4" w:space="0" w:color="auto"/>
              <w:right w:val="single" w:sz="4" w:space="0" w:color="auto"/>
            </w:tcBorders>
          </w:tcPr>
          <w:p w14:paraId="76BDB81F" w14:textId="46D74A17" w:rsidR="00A90793" w:rsidRDefault="00146E2D" w:rsidP="00146E2D">
            <w:pPr>
              <w:spacing w:line="480" w:lineRule="auto"/>
              <w:contextualSpacing/>
              <w:rPr>
                <w:sz w:val="20"/>
                <w:szCs w:val="20"/>
              </w:rPr>
            </w:pPr>
            <w:r>
              <w:rPr>
                <w:sz w:val="20"/>
                <w:szCs w:val="20"/>
              </w:rPr>
              <w:t>Gonzalo Tello</w:t>
            </w:r>
          </w:p>
        </w:tc>
        <w:tc>
          <w:tcPr>
            <w:tcW w:w="1276" w:type="dxa"/>
            <w:tcBorders>
              <w:top w:val="single" w:sz="4" w:space="0" w:color="auto"/>
              <w:left w:val="single" w:sz="4" w:space="0" w:color="auto"/>
              <w:bottom w:val="single" w:sz="4" w:space="0" w:color="auto"/>
              <w:right w:val="single" w:sz="4" w:space="0" w:color="auto"/>
            </w:tcBorders>
          </w:tcPr>
          <w:p w14:paraId="674D6D94" w14:textId="4C4222CE" w:rsidR="00A90793" w:rsidRDefault="00146E2D" w:rsidP="00146E2D">
            <w:pPr>
              <w:spacing w:line="480" w:lineRule="auto"/>
              <w:contextualSpacing/>
              <w:rPr>
                <w:sz w:val="20"/>
                <w:szCs w:val="20"/>
              </w:rPr>
            </w:pPr>
            <w:r>
              <w:rPr>
                <w:sz w:val="20"/>
                <w:szCs w:val="20"/>
              </w:rPr>
              <w:t>956085365</w:t>
            </w:r>
          </w:p>
        </w:tc>
        <w:tc>
          <w:tcPr>
            <w:tcW w:w="2693" w:type="dxa"/>
            <w:tcBorders>
              <w:top w:val="single" w:sz="4" w:space="0" w:color="auto"/>
              <w:left w:val="single" w:sz="4" w:space="0" w:color="auto"/>
              <w:bottom w:val="single" w:sz="4" w:space="0" w:color="auto"/>
              <w:right w:val="single" w:sz="4" w:space="0" w:color="auto"/>
            </w:tcBorders>
          </w:tcPr>
          <w:p w14:paraId="2071AB66" w14:textId="159BC3CD" w:rsidR="00A90793" w:rsidRDefault="00146E2D" w:rsidP="00146E2D">
            <w:pPr>
              <w:contextualSpacing/>
              <w:rPr>
                <w:sz w:val="20"/>
                <w:szCs w:val="20"/>
              </w:rPr>
            </w:pPr>
            <w:r>
              <w:rPr>
                <w:sz w:val="20"/>
                <w:szCs w:val="20"/>
              </w:rPr>
              <w:t>Camilo Berríos Quintanilla #220. Casa 15. Buin.</w:t>
            </w:r>
          </w:p>
        </w:tc>
      </w:tr>
      <w:tr w:rsidR="00A90793" w14:paraId="6D2933C9" w14:textId="77777777" w:rsidTr="009F6517">
        <w:tc>
          <w:tcPr>
            <w:tcW w:w="457" w:type="dxa"/>
            <w:tcBorders>
              <w:top w:val="single" w:sz="4" w:space="0" w:color="auto"/>
              <w:left w:val="single" w:sz="4" w:space="0" w:color="auto"/>
              <w:bottom w:val="single" w:sz="4" w:space="0" w:color="auto"/>
              <w:right w:val="single" w:sz="4" w:space="0" w:color="auto"/>
            </w:tcBorders>
          </w:tcPr>
          <w:p w14:paraId="14DEA5D5" w14:textId="031B8D69" w:rsidR="00A90793" w:rsidRDefault="009B2D75" w:rsidP="00A90793">
            <w:pPr>
              <w:spacing w:line="480" w:lineRule="auto"/>
              <w:contextualSpacing/>
              <w:jc w:val="center"/>
              <w:rPr>
                <w:b/>
                <w:sz w:val="20"/>
                <w:szCs w:val="20"/>
              </w:rPr>
            </w:pPr>
            <w:r>
              <w:rPr>
                <w:b/>
                <w:sz w:val="20"/>
                <w:szCs w:val="20"/>
              </w:rPr>
              <w:t>17</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8C93D4" w14:textId="77777777" w:rsidR="00A90793" w:rsidRDefault="00A90793" w:rsidP="00A90793">
            <w:pPr>
              <w:spacing w:line="480" w:lineRule="auto"/>
              <w:contextualSpacing/>
              <w:rPr>
                <w:sz w:val="20"/>
                <w:szCs w:val="20"/>
              </w:rPr>
            </w:pPr>
            <w:r>
              <w:rPr>
                <w:sz w:val="20"/>
                <w:szCs w:val="20"/>
              </w:rPr>
              <w:t>LUCERO GONZÁLEZ RAQUEL ELIANA</w:t>
            </w:r>
          </w:p>
        </w:tc>
        <w:tc>
          <w:tcPr>
            <w:tcW w:w="1985" w:type="dxa"/>
            <w:tcBorders>
              <w:top w:val="single" w:sz="4" w:space="0" w:color="auto"/>
              <w:left w:val="single" w:sz="4" w:space="0" w:color="auto"/>
              <w:bottom w:val="single" w:sz="4" w:space="0" w:color="auto"/>
              <w:right w:val="single" w:sz="4" w:space="0" w:color="auto"/>
            </w:tcBorders>
          </w:tcPr>
          <w:p w14:paraId="780FEF60" w14:textId="2C644FB6" w:rsidR="00A90793" w:rsidRDefault="00146E2D" w:rsidP="00146E2D">
            <w:pPr>
              <w:spacing w:line="480" w:lineRule="auto"/>
              <w:contextualSpacing/>
              <w:rPr>
                <w:sz w:val="20"/>
                <w:szCs w:val="20"/>
              </w:rPr>
            </w:pPr>
            <w:r>
              <w:rPr>
                <w:sz w:val="20"/>
                <w:szCs w:val="20"/>
              </w:rPr>
              <w:t>Pamela Lucero</w:t>
            </w:r>
          </w:p>
        </w:tc>
        <w:tc>
          <w:tcPr>
            <w:tcW w:w="1276" w:type="dxa"/>
            <w:tcBorders>
              <w:top w:val="single" w:sz="4" w:space="0" w:color="auto"/>
              <w:left w:val="single" w:sz="4" w:space="0" w:color="auto"/>
              <w:bottom w:val="single" w:sz="4" w:space="0" w:color="auto"/>
              <w:right w:val="single" w:sz="4" w:space="0" w:color="auto"/>
            </w:tcBorders>
          </w:tcPr>
          <w:p w14:paraId="165F1B08" w14:textId="1F52CC4A" w:rsidR="00A90793" w:rsidRDefault="00146E2D" w:rsidP="00146E2D">
            <w:pPr>
              <w:spacing w:line="480" w:lineRule="auto"/>
              <w:contextualSpacing/>
              <w:rPr>
                <w:sz w:val="20"/>
                <w:szCs w:val="20"/>
              </w:rPr>
            </w:pPr>
            <w:r>
              <w:rPr>
                <w:sz w:val="20"/>
                <w:szCs w:val="20"/>
              </w:rPr>
              <w:t>953718812</w:t>
            </w:r>
          </w:p>
        </w:tc>
        <w:tc>
          <w:tcPr>
            <w:tcW w:w="2693" w:type="dxa"/>
            <w:tcBorders>
              <w:top w:val="single" w:sz="4" w:space="0" w:color="auto"/>
              <w:left w:val="single" w:sz="4" w:space="0" w:color="auto"/>
              <w:bottom w:val="single" w:sz="4" w:space="0" w:color="auto"/>
              <w:right w:val="single" w:sz="4" w:space="0" w:color="auto"/>
            </w:tcBorders>
          </w:tcPr>
          <w:p w14:paraId="19691E26" w14:textId="77777777" w:rsidR="009F6517" w:rsidRDefault="00146E2D" w:rsidP="00146E2D">
            <w:pPr>
              <w:contextualSpacing/>
              <w:rPr>
                <w:sz w:val="20"/>
                <w:szCs w:val="20"/>
              </w:rPr>
            </w:pPr>
            <w:r>
              <w:rPr>
                <w:sz w:val="20"/>
                <w:szCs w:val="20"/>
              </w:rPr>
              <w:t xml:space="preserve">Parcela #27. Peralillo. </w:t>
            </w:r>
          </w:p>
          <w:p w14:paraId="599CBDC6" w14:textId="70B6558B" w:rsidR="00A90793" w:rsidRDefault="00146E2D" w:rsidP="00146E2D">
            <w:pPr>
              <w:contextualSpacing/>
              <w:rPr>
                <w:sz w:val="20"/>
                <w:szCs w:val="20"/>
              </w:rPr>
            </w:pPr>
            <w:r>
              <w:rPr>
                <w:sz w:val="20"/>
                <w:szCs w:val="20"/>
              </w:rPr>
              <w:t>Lampa.</w:t>
            </w:r>
          </w:p>
        </w:tc>
      </w:tr>
      <w:tr w:rsidR="00A90793" w14:paraId="55C06343" w14:textId="77777777" w:rsidTr="009F6517">
        <w:tc>
          <w:tcPr>
            <w:tcW w:w="457" w:type="dxa"/>
            <w:tcBorders>
              <w:top w:val="single" w:sz="4" w:space="0" w:color="auto"/>
              <w:left w:val="single" w:sz="4" w:space="0" w:color="auto"/>
              <w:bottom w:val="single" w:sz="4" w:space="0" w:color="auto"/>
              <w:right w:val="single" w:sz="4" w:space="0" w:color="auto"/>
            </w:tcBorders>
          </w:tcPr>
          <w:p w14:paraId="60C05365" w14:textId="6AC108D9" w:rsidR="00A90793" w:rsidRDefault="009B2D75" w:rsidP="00A90793">
            <w:pPr>
              <w:spacing w:line="480" w:lineRule="auto"/>
              <w:contextualSpacing/>
              <w:jc w:val="center"/>
              <w:rPr>
                <w:b/>
                <w:sz w:val="20"/>
                <w:szCs w:val="20"/>
              </w:rPr>
            </w:pPr>
            <w:r>
              <w:rPr>
                <w:b/>
                <w:sz w:val="20"/>
                <w:szCs w:val="20"/>
              </w:rPr>
              <w:t>18</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4C2ACC" w14:textId="77777777" w:rsidR="00A90793" w:rsidRDefault="00A90793" w:rsidP="00A90793">
            <w:pPr>
              <w:spacing w:line="480" w:lineRule="auto"/>
              <w:contextualSpacing/>
              <w:rPr>
                <w:sz w:val="20"/>
                <w:szCs w:val="20"/>
              </w:rPr>
            </w:pPr>
            <w:r>
              <w:rPr>
                <w:sz w:val="20"/>
                <w:szCs w:val="20"/>
              </w:rPr>
              <w:t>MELO VÁSQUEZ PAULINA ANDREA</w:t>
            </w:r>
          </w:p>
        </w:tc>
        <w:tc>
          <w:tcPr>
            <w:tcW w:w="1985" w:type="dxa"/>
            <w:tcBorders>
              <w:top w:val="single" w:sz="4" w:space="0" w:color="auto"/>
              <w:left w:val="single" w:sz="4" w:space="0" w:color="auto"/>
              <w:bottom w:val="single" w:sz="4" w:space="0" w:color="auto"/>
              <w:right w:val="single" w:sz="4" w:space="0" w:color="auto"/>
            </w:tcBorders>
          </w:tcPr>
          <w:p w14:paraId="7E12BD88" w14:textId="3784F1BD" w:rsidR="00A90793" w:rsidRDefault="00146E2D" w:rsidP="00146E2D">
            <w:pPr>
              <w:spacing w:line="480" w:lineRule="auto"/>
              <w:contextualSpacing/>
              <w:rPr>
                <w:sz w:val="20"/>
                <w:szCs w:val="20"/>
              </w:rPr>
            </w:pPr>
            <w:r>
              <w:rPr>
                <w:sz w:val="20"/>
                <w:szCs w:val="20"/>
              </w:rPr>
              <w:t>Patricia Melo</w:t>
            </w:r>
          </w:p>
        </w:tc>
        <w:tc>
          <w:tcPr>
            <w:tcW w:w="1276" w:type="dxa"/>
            <w:tcBorders>
              <w:top w:val="single" w:sz="4" w:space="0" w:color="auto"/>
              <w:left w:val="single" w:sz="4" w:space="0" w:color="auto"/>
              <w:bottom w:val="single" w:sz="4" w:space="0" w:color="auto"/>
              <w:right w:val="single" w:sz="4" w:space="0" w:color="auto"/>
            </w:tcBorders>
          </w:tcPr>
          <w:p w14:paraId="2FFDFA0D" w14:textId="023AB65B" w:rsidR="00A90793" w:rsidRDefault="00146E2D" w:rsidP="00146E2D">
            <w:pPr>
              <w:spacing w:line="480" w:lineRule="auto"/>
              <w:contextualSpacing/>
              <w:rPr>
                <w:sz w:val="20"/>
                <w:szCs w:val="20"/>
              </w:rPr>
            </w:pPr>
            <w:r>
              <w:rPr>
                <w:sz w:val="20"/>
                <w:szCs w:val="20"/>
              </w:rPr>
              <w:t>930530685</w:t>
            </w:r>
          </w:p>
        </w:tc>
        <w:tc>
          <w:tcPr>
            <w:tcW w:w="2693" w:type="dxa"/>
            <w:tcBorders>
              <w:top w:val="single" w:sz="4" w:space="0" w:color="auto"/>
              <w:left w:val="single" w:sz="4" w:space="0" w:color="auto"/>
              <w:bottom w:val="single" w:sz="4" w:space="0" w:color="auto"/>
              <w:right w:val="single" w:sz="4" w:space="0" w:color="auto"/>
            </w:tcBorders>
          </w:tcPr>
          <w:p w14:paraId="3D6E9113" w14:textId="2CE3C61D" w:rsidR="00A90793" w:rsidRDefault="00146E2D" w:rsidP="00146E2D">
            <w:pPr>
              <w:contextualSpacing/>
              <w:rPr>
                <w:sz w:val="20"/>
                <w:szCs w:val="20"/>
              </w:rPr>
            </w:pPr>
            <w:r>
              <w:rPr>
                <w:sz w:val="20"/>
                <w:szCs w:val="20"/>
              </w:rPr>
              <w:t>El Vergel #11917. San Bernardo.</w:t>
            </w:r>
          </w:p>
        </w:tc>
      </w:tr>
      <w:tr w:rsidR="00A90793" w14:paraId="17EC0910" w14:textId="77777777" w:rsidTr="009F6517">
        <w:tc>
          <w:tcPr>
            <w:tcW w:w="457" w:type="dxa"/>
            <w:tcBorders>
              <w:top w:val="single" w:sz="4" w:space="0" w:color="auto"/>
              <w:left w:val="single" w:sz="4" w:space="0" w:color="auto"/>
              <w:bottom w:val="single" w:sz="4" w:space="0" w:color="auto"/>
              <w:right w:val="single" w:sz="4" w:space="0" w:color="auto"/>
            </w:tcBorders>
          </w:tcPr>
          <w:p w14:paraId="50ACE79E" w14:textId="2F5E9B07" w:rsidR="00A90793" w:rsidRDefault="009B2D75" w:rsidP="009B2D75">
            <w:pPr>
              <w:spacing w:line="480" w:lineRule="auto"/>
              <w:contextualSpacing/>
              <w:jc w:val="center"/>
              <w:rPr>
                <w:b/>
                <w:sz w:val="20"/>
                <w:szCs w:val="20"/>
              </w:rPr>
            </w:pPr>
            <w:r>
              <w:rPr>
                <w:b/>
                <w:sz w:val="20"/>
                <w:szCs w:val="20"/>
              </w:rPr>
              <w:t>19</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3E6FEB" w14:textId="77777777" w:rsidR="00A90793" w:rsidRDefault="00A90793" w:rsidP="00A90793">
            <w:pPr>
              <w:spacing w:line="480" w:lineRule="auto"/>
              <w:contextualSpacing/>
              <w:rPr>
                <w:sz w:val="20"/>
                <w:szCs w:val="20"/>
              </w:rPr>
            </w:pPr>
            <w:r>
              <w:rPr>
                <w:sz w:val="20"/>
                <w:szCs w:val="20"/>
              </w:rPr>
              <w:t>MELLADO DONOSO JUAN ALFONSO</w:t>
            </w:r>
          </w:p>
        </w:tc>
        <w:tc>
          <w:tcPr>
            <w:tcW w:w="1985" w:type="dxa"/>
            <w:tcBorders>
              <w:top w:val="single" w:sz="4" w:space="0" w:color="auto"/>
              <w:left w:val="single" w:sz="4" w:space="0" w:color="auto"/>
              <w:bottom w:val="single" w:sz="4" w:space="0" w:color="auto"/>
              <w:right w:val="single" w:sz="4" w:space="0" w:color="auto"/>
            </w:tcBorders>
          </w:tcPr>
          <w:p w14:paraId="3A5843D7" w14:textId="48FE34EC" w:rsidR="00A90793" w:rsidRDefault="00146E2D" w:rsidP="00146E2D">
            <w:pPr>
              <w:spacing w:line="480" w:lineRule="auto"/>
              <w:contextualSpacing/>
              <w:rPr>
                <w:sz w:val="20"/>
                <w:szCs w:val="20"/>
              </w:rPr>
            </w:pPr>
            <w:r>
              <w:rPr>
                <w:sz w:val="20"/>
                <w:szCs w:val="20"/>
              </w:rPr>
              <w:t>Carmen Orellana</w:t>
            </w:r>
          </w:p>
        </w:tc>
        <w:tc>
          <w:tcPr>
            <w:tcW w:w="1276" w:type="dxa"/>
            <w:tcBorders>
              <w:top w:val="single" w:sz="4" w:space="0" w:color="auto"/>
              <w:left w:val="single" w:sz="4" w:space="0" w:color="auto"/>
              <w:bottom w:val="single" w:sz="4" w:space="0" w:color="auto"/>
              <w:right w:val="single" w:sz="4" w:space="0" w:color="auto"/>
            </w:tcBorders>
          </w:tcPr>
          <w:p w14:paraId="672F7528" w14:textId="5B411B46" w:rsidR="00A90793" w:rsidRDefault="00146E2D" w:rsidP="00146E2D">
            <w:pPr>
              <w:spacing w:line="480" w:lineRule="auto"/>
              <w:contextualSpacing/>
              <w:jc w:val="both"/>
              <w:rPr>
                <w:sz w:val="20"/>
                <w:szCs w:val="20"/>
              </w:rPr>
            </w:pPr>
            <w:r>
              <w:rPr>
                <w:sz w:val="20"/>
                <w:szCs w:val="20"/>
              </w:rPr>
              <w:t>228938398</w:t>
            </w:r>
          </w:p>
        </w:tc>
        <w:tc>
          <w:tcPr>
            <w:tcW w:w="2693" w:type="dxa"/>
            <w:tcBorders>
              <w:top w:val="single" w:sz="4" w:space="0" w:color="auto"/>
              <w:left w:val="single" w:sz="4" w:space="0" w:color="auto"/>
              <w:bottom w:val="single" w:sz="4" w:space="0" w:color="auto"/>
              <w:right w:val="single" w:sz="4" w:space="0" w:color="auto"/>
            </w:tcBorders>
          </w:tcPr>
          <w:p w14:paraId="1CB3A07A" w14:textId="77777777" w:rsidR="009F6517" w:rsidRDefault="00146E2D" w:rsidP="00146E2D">
            <w:pPr>
              <w:contextualSpacing/>
              <w:rPr>
                <w:sz w:val="20"/>
                <w:szCs w:val="20"/>
              </w:rPr>
            </w:pPr>
            <w:r>
              <w:rPr>
                <w:sz w:val="20"/>
                <w:szCs w:val="20"/>
              </w:rPr>
              <w:t xml:space="preserve">Pasaje </w:t>
            </w:r>
            <w:proofErr w:type="spellStart"/>
            <w:r w:rsidR="00155CE0">
              <w:rPr>
                <w:sz w:val="20"/>
                <w:szCs w:val="20"/>
              </w:rPr>
              <w:t>Harriet</w:t>
            </w:r>
            <w:proofErr w:type="spellEnd"/>
            <w:r w:rsidR="00155CE0">
              <w:rPr>
                <w:sz w:val="20"/>
                <w:szCs w:val="20"/>
              </w:rPr>
              <w:t xml:space="preserve"> </w:t>
            </w:r>
            <w:proofErr w:type="spellStart"/>
            <w:r w:rsidR="00155CE0">
              <w:rPr>
                <w:sz w:val="20"/>
                <w:szCs w:val="20"/>
              </w:rPr>
              <w:t>Nef</w:t>
            </w:r>
            <w:proofErr w:type="spellEnd"/>
            <w:r w:rsidR="00155CE0">
              <w:rPr>
                <w:sz w:val="20"/>
                <w:szCs w:val="20"/>
              </w:rPr>
              <w:t xml:space="preserve"> #1806. </w:t>
            </w:r>
          </w:p>
          <w:p w14:paraId="22AE6882" w14:textId="32203A4B" w:rsidR="00A90793" w:rsidRDefault="00155CE0" w:rsidP="00146E2D">
            <w:pPr>
              <w:contextualSpacing/>
              <w:rPr>
                <w:sz w:val="20"/>
                <w:szCs w:val="20"/>
              </w:rPr>
            </w:pPr>
            <w:r>
              <w:rPr>
                <w:sz w:val="20"/>
                <w:szCs w:val="20"/>
              </w:rPr>
              <w:t>San Bernardo.</w:t>
            </w:r>
          </w:p>
        </w:tc>
      </w:tr>
      <w:tr w:rsidR="00155CE0" w14:paraId="52F12730" w14:textId="77777777" w:rsidTr="009F6517">
        <w:tc>
          <w:tcPr>
            <w:tcW w:w="457" w:type="dxa"/>
            <w:tcBorders>
              <w:top w:val="single" w:sz="4" w:space="0" w:color="auto"/>
              <w:left w:val="single" w:sz="4" w:space="0" w:color="auto"/>
              <w:bottom w:val="single" w:sz="4" w:space="0" w:color="auto"/>
              <w:right w:val="single" w:sz="4" w:space="0" w:color="auto"/>
            </w:tcBorders>
          </w:tcPr>
          <w:p w14:paraId="28B9D026" w14:textId="29F23117" w:rsidR="00155CE0" w:rsidRDefault="00D60D3F" w:rsidP="009B2D75">
            <w:pPr>
              <w:spacing w:line="480" w:lineRule="auto"/>
              <w:contextualSpacing/>
              <w:jc w:val="center"/>
              <w:rPr>
                <w:b/>
                <w:sz w:val="20"/>
                <w:szCs w:val="20"/>
              </w:rPr>
            </w:pPr>
            <w:r>
              <w:rPr>
                <w:b/>
                <w:sz w:val="20"/>
                <w:szCs w:val="20"/>
              </w:rPr>
              <w:t>2</w:t>
            </w:r>
            <w:r w:rsidR="009B2D75">
              <w:rPr>
                <w:b/>
                <w:sz w:val="20"/>
                <w:szCs w:val="20"/>
              </w:rPr>
              <w:t>0</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731B6A" w14:textId="77777777" w:rsidR="00155CE0" w:rsidRDefault="00155CE0" w:rsidP="00A90793">
            <w:pPr>
              <w:spacing w:line="480" w:lineRule="auto"/>
              <w:contextualSpacing/>
              <w:rPr>
                <w:sz w:val="20"/>
                <w:szCs w:val="20"/>
              </w:rPr>
            </w:pPr>
            <w:r>
              <w:rPr>
                <w:sz w:val="20"/>
                <w:szCs w:val="20"/>
              </w:rPr>
              <w:t>MEZA ORELLANA SANDRA SOLEDAD</w:t>
            </w:r>
          </w:p>
        </w:tc>
        <w:tc>
          <w:tcPr>
            <w:tcW w:w="1985" w:type="dxa"/>
            <w:tcBorders>
              <w:top w:val="single" w:sz="4" w:space="0" w:color="auto"/>
              <w:left w:val="single" w:sz="4" w:space="0" w:color="auto"/>
              <w:bottom w:val="single" w:sz="4" w:space="0" w:color="auto"/>
              <w:right w:val="single" w:sz="4" w:space="0" w:color="auto"/>
            </w:tcBorders>
          </w:tcPr>
          <w:p w14:paraId="09EFBB01" w14:textId="5F41224B" w:rsidR="00155CE0" w:rsidRDefault="00155CE0" w:rsidP="00155CE0">
            <w:pPr>
              <w:spacing w:line="480" w:lineRule="auto"/>
              <w:contextualSpacing/>
              <w:rPr>
                <w:sz w:val="20"/>
                <w:szCs w:val="20"/>
              </w:rPr>
            </w:pPr>
            <w:r>
              <w:rPr>
                <w:sz w:val="20"/>
                <w:szCs w:val="20"/>
              </w:rPr>
              <w:t>Fresia Meza</w:t>
            </w:r>
          </w:p>
        </w:tc>
        <w:tc>
          <w:tcPr>
            <w:tcW w:w="1276" w:type="dxa"/>
            <w:tcBorders>
              <w:top w:val="single" w:sz="4" w:space="0" w:color="auto"/>
              <w:left w:val="single" w:sz="4" w:space="0" w:color="auto"/>
              <w:bottom w:val="single" w:sz="4" w:space="0" w:color="auto"/>
              <w:right w:val="single" w:sz="4" w:space="0" w:color="auto"/>
            </w:tcBorders>
          </w:tcPr>
          <w:p w14:paraId="4CE5D4D4" w14:textId="60CD84A4" w:rsidR="00155CE0" w:rsidRDefault="00155CE0" w:rsidP="00155CE0">
            <w:pPr>
              <w:spacing w:line="480" w:lineRule="auto"/>
              <w:contextualSpacing/>
              <w:rPr>
                <w:sz w:val="20"/>
                <w:szCs w:val="20"/>
              </w:rPr>
            </w:pPr>
            <w:r>
              <w:rPr>
                <w:sz w:val="20"/>
                <w:szCs w:val="20"/>
              </w:rPr>
              <w:t>996583415</w:t>
            </w:r>
          </w:p>
        </w:tc>
        <w:tc>
          <w:tcPr>
            <w:tcW w:w="2693" w:type="dxa"/>
            <w:tcBorders>
              <w:top w:val="single" w:sz="4" w:space="0" w:color="auto"/>
              <w:left w:val="single" w:sz="4" w:space="0" w:color="auto"/>
              <w:bottom w:val="single" w:sz="4" w:space="0" w:color="auto"/>
              <w:right w:val="single" w:sz="4" w:space="0" w:color="auto"/>
            </w:tcBorders>
          </w:tcPr>
          <w:p w14:paraId="1DAE01E5" w14:textId="77777777" w:rsidR="009F6517" w:rsidRDefault="00155CE0" w:rsidP="009F6517">
            <w:pPr>
              <w:contextualSpacing/>
              <w:rPr>
                <w:sz w:val="20"/>
                <w:szCs w:val="20"/>
              </w:rPr>
            </w:pPr>
            <w:r>
              <w:rPr>
                <w:sz w:val="20"/>
                <w:szCs w:val="20"/>
              </w:rPr>
              <w:t>Madame Curie #568.</w:t>
            </w:r>
          </w:p>
          <w:p w14:paraId="28229D16" w14:textId="378B6351" w:rsidR="00155CE0" w:rsidRDefault="00155CE0" w:rsidP="009F6517">
            <w:pPr>
              <w:contextualSpacing/>
              <w:rPr>
                <w:sz w:val="20"/>
                <w:szCs w:val="20"/>
              </w:rPr>
            </w:pPr>
            <w:r>
              <w:rPr>
                <w:sz w:val="20"/>
                <w:szCs w:val="20"/>
              </w:rPr>
              <w:t>Estación Central.</w:t>
            </w:r>
          </w:p>
        </w:tc>
      </w:tr>
      <w:tr w:rsidR="00155CE0" w14:paraId="41D21B4B" w14:textId="77777777" w:rsidTr="009F6517">
        <w:tc>
          <w:tcPr>
            <w:tcW w:w="457" w:type="dxa"/>
            <w:tcBorders>
              <w:top w:val="single" w:sz="4" w:space="0" w:color="auto"/>
              <w:left w:val="single" w:sz="4" w:space="0" w:color="auto"/>
              <w:bottom w:val="single" w:sz="4" w:space="0" w:color="auto"/>
              <w:right w:val="single" w:sz="4" w:space="0" w:color="auto"/>
            </w:tcBorders>
          </w:tcPr>
          <w:p w14:paraId="0879403F" w14:textId="26E56D1D" w:rsidR="00155CE0" w:rsidRDefault="00D60D3F" w:rsidP="009B2D75">
            <w:pPr>
              <w:spacing w:line="480" w:lineRule="auto"/>
              <w:contextualSpacing/>
              <w:jc w:val="center"/>
              <w:rPr>
                <w:b/>
                <w:sz w:val="20"/>
                <w:szCs w:val="20"/>
              </w:rPr>
            </w:pPr>
            <w:r>
              <w:rPr>
                <w:b/>
                <w:sz w:val="20"/>
                <w:szCs w:val="20"/>
              </w:rPr>
              <w:lastRenderedPageBreak/>
              <w:t>2</w:t>
            </w:r>
            <w:r w:rsidR="009B2D75">
              <w:rPr>
                <w:b/>
                <w:sz w:val="20"/>
                <w:szCs w:val="20"/>
              </w:rPr>
              <w:t>1</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A26244" w14:textId="77777777" w:rsidR="00155CE0" w:rsidRDefault="00155CE0" w:rsidP="00155CE0">
            <w:pPr>
              <w:contextualSpacing/>
              <w:rPr>
                <w:sz w:val="20"/>
                <w:szCs w:val="20"/>
              </w:rPr>
            </w:pPr>
            <w:r>
              <w:rPr>
                <w:sz w:val="20"/>
                <w:szCs w:val="20"/>
              </w:rPr>
              <w:t>MONTENEGRO VALLEJO GABRIELA  KATHERINE</w:t>
            </w:r>
          </w:p>
        </w:tc>
        <w:tc>
          <w:tcPr>
            <w:tcW w:w="1985" w:type="dxa"/>
            <w:tcBorders>
              <w:top w:val="single" w:sz="4" w:space="0" w:color="auto"/>
              <w:left w:val="single" w:sz="4" w:space="0" w:color="auto"/>
              <w:bottom w:val="single" w:sz="4" w:space="0" w:color="auto"/>
              <w:right w:val="single" w:sz="4" w:space="0" w:color="auto"/>
            </w:tcBorders>
          </w:tcPr>
          <w:p w14:paraId="53B46A36" w14:textId="77777777" w:rsidR="00155CE0" w:rsidRDefault="00155CE0" w:rsidP="009F6517">
            <w:pPr>
              <w:contextualSpacing/>
              <w:rPr>
                <w:sz w:val="20"/>
                <w:szCs w:val="20"/>
              </w:rPr>
            </w:pPr>
            <w:r>
              <w:rPr>
                <w:sz w:val="20"/>
                <w:szCs w:val="20"/>
              </w:rPr>
              <w:t>Roberto Paredes</w:t>
            </w:r>
          </w:p>
          <w:p w14:paraId="26A09914" w14:textId="33145175" w:rsidR="009F6517" w:rsidRDefault="009F6517" w:rsidP="009F6517">
            <w:pPr>
              <w:contextualSpacing/>
              <w:rPr>
                <w:sz w:val="20"/>
                <w:szCs w:val="20"/>
              </w:rPr>
            </w:pPr>
            <w:r>
              <w:rPr>
                <w:sz w:val="20"/>
                <w:szCs w:val="20"/>
              </w:rPr>
              <w:t>Claudio Montenegro</w:t>
            </w:r>
          </w:p>
        </w:tc>
        <w:tc>
          <w:tcPr>
            <w:tcW w:w="1276" w:type="dxa"/>
            <w:tcBorders>
              <w:top w:val="single" w:sz="4" w:space="0" w:color="auto"/>
              <w:left w:val="single" w:sz="4" w:space="0" w:color="auto"/>
              <w:bottom w:val="single" w:sz="4" w:space="0" w:color="auto"/>
              <w:right w:val="single" w:sz="4" w:space="0" w:color="auto"/>
            </w:tcBorders>
          </w:tcPr>
          <w:p w14:paraId="09E5E8DA" w14:textId="77777777" w:rsidR="00155CE0" w:rsidRDefault="00155CE0" w:rsidP="009F6517">
            <w:pPr>
              <w:contextualSpacing/>
              <w:rPr>
                <w:sz w:val="20"/>
                <w:szCs w:val="20"/>
              </w:rPr>
            </w:pPr>
            <w:r>
              <w:rPr>
                <w:sz w:val="20"/>
                <w:szCs w:val="20"/>
              </w:rPr>
              <w:t>995144681</w:t>
            </w:r>
          </w:p>
          <w:p w14:paraId="7A1D6DF4" w14:textId="5422A745" w:rsidR="009F6517" w:rsidRDefault="009F6517" w:rsidP="009F6517">
            <w:pPr>
              <w:contextualSpacing/>
              <w:rPr>
                <w:sz w:val="20"/>
                <w:szCs w:val="20"/>
              </w:rPr>
            </w:pPr>
            <w:r>
              <w:rPr>
                <w:sz w:val="20"/>
                <w:szCs w:val="20"/>
              </w:rPr>
              <w:t>992045531</w:t>
            </w:r>
          </w:p>
        </w:tc>
        <w:tc>
          <w:tcPr>
            <w:tcW w:w="2693" w:type="dxa"/>
            <w:tcBorders>
              <w:top w:val="single" w:sz="4" w:space="0" w:color="auto"/>
              <w:left w:val="single" w:sz="4" w:space="0" w:color="auto"/>
              <w:bottom w:val="single" w:sz="4" w:space="0" w:color="auto"/>
              <w:right w:val="single" w:sz="4" w:space="0" w:color="auto"/>
            </w:tcBorders>
          </w:tcPr>
          <w:p w14:paraId="5FF9CEDF" w14:textId="77777777" w:rsidR="009F6517" w:rsidRDefault="00155CE0" w:rsidP="00146E2D">
            <w:pPr>
              <w:contextualSpacing/>
              <w:rPr>
                <w:sz w:val="20"/>
                <w:szCs w:val="20"/>
              </w:rPr>
            </w:pPr>
            <w:proofErr w:type="spellStart"/>
            <w:r>
              <w:rPr>
                <w:sz w:val="20"/>
                <w:szCs w:val="20"/>
              </w:rPr>
              <w:t>Michimalongo</w:t>
            </w:r>
            <w:proofErr w:type="spellEnd"/>
            <w:r>
              <w:rPr>
                <w:sz w:val="20"/>
                <w:szCs w:val="20"/>
              </w:rPr>
              <w:t xml:space="preserve"> #9954. </w:t>
            </w:r>
          </w:p>
          <w:p w14:paraId="561013BD" w14:textId="0D821D8D" w:rsidR="00155CE0" w:rsidRDefault="00155CE0" w:rsidP="00146E2D">
            <w:pPr>
              <w:contextualSpacing/>
              <w:rPr>
                <w:sz w:val="20"/>
                <w:szCs w:val="20"/>
              </w:rPr>
            </w:pPr>
            <w:r>
              <w:rPr>
                <w:sz w:val="20"/>
                <w:szCs w:val="20"/>
              </w:rPr>
              <w:t>El Bosque</w:t>
            </w:r>
          </w:p>
        </w:tc>
      </w:tr>
      <w:tr w:rsidR="00155CE0" w14:paraId="6B1CFFCF" w14:textId="77777777" w:rsidTr="009F6517">
        <w:tc>
          <w:tcPr>
            <w:tcW w:w="457" w:type="dxa"/>
            <w:tcBorders>
              <w:top w:val="single" w:sz="4" w:space="0" w:color="auto"/>
              <w:left w:val="single" w:sz="4" w:space="0" w:color="auto"/>
              <w:bottom w:val="single" w:sz="4" w:space="0" w:color="auto"/>
              <w:right w:val="single" w:sz="4" w:space="0" w:color="auto"/>
            </w:tcBorders>
          </w:tcPr>
          <w:p w14:paraId="346DD9B9" w14:textId="3B98BC9A" w:rsidR="00155CE0" w:rsidRDefault="00D60D3F" w:rsidP="009B2D75">
            <w:pPr>
              <w:spacing w:line="480" w:lineRule="auto"/>
              <w:contextualSpacing/>
              <w:jc w:val="center"/>
              <w:rPr>
                <w:b/>
                <w:sz w:val="20"/>
                <w:szCs w:val="20"/>
              </w:rPr>
            </w:pPr>
            <w:r>
              <w:rPr>
                <w:b/>
                <w:sz w:val="20"/>
                <w:szCs w:val="20"/>
              </w:rPr>
              <w:t>2</w:t>
            </w:r>
            <w:r w:rsidR="009B2D75">
              <w:rPr>
                <w:b/>
                <w:sz w:val="20"/>
                <w:szCs w:val="20"/>
              </w:rPr>
              <w:t>2</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466100" w14:textId="77777777" w:rsidR="00155CE0" w:rsidRDefault="00155CE0" w:rsidP="00A90793">
            <w:pPr>
              <w:spacing w:line="480" w:lineRule="auto"/>
              <w:contextualSpacing/>
              <w:rPr>
                <w:sz w:val="20"/>
                <w:szCs w:val="20"/>
              </w:rPr>
            </w:pPr>
            <w:r>
              <w:rPr>
                <w:sz w:val="20"/>
                <w:szCs w:val="20"/>
              </w:rPr>
              <w:t>MUÑOZ GAUBERT KATTERINE JOAN</w:t>
            </w:r>
          </w:p>
        </w:tc>
        <w:tc>
          <w:tcPr>
            <w:tcW w:w="1985" w:type="dxa"/>
            <w:tcBorders>
              <w:top w:val="single" w:sz="4" w:space="0" w:color="auto"/>
              <w:left w:val="single" w:sz="4" w:space="0" w:color="auto"/>
              <w:bottom w:val="single" w:sz="4" w:space="0" w:color="auto"/>
              <w:right w:val="single" w:sz="4" w:space="0" w:color="auto"/>
            </w:tcBorders>
          </w:tcPr>
          <w:p w14:paraId="28043231" w14:textId="3DE15083" w:rsidR="00155CE0" w:rsidRDefault="00155CE0" w:rsidP="00155CE0">
            <w:pPr>
              <w:spacing w:line="480" w:lineRule="auto"/>
              <w:contextualSpacing/>
              <w:rPr>
                <w:sz w:val="20"/>
                <w:szCs w:val="20"/>
              </w:rPr>
            </w:pPr>
            <w:r>
              <w:rPr>
                <w:sz w:val="20"/>
                <w:szCs w:val="20"/>
              </w:rPr>
              <w:t xml:space="preserve">Sandra </w:t>
            </w:r>
            <w:proofErr w:type="spellStart"/>
            <w:r>
              <w:rPr>
                <w:sz w:val="20"/>
                <w:szCs w:val="20"/>
              </w:rPr>
              <w:t>Gaubert</w:t>
            </w:r>
            <w:proofErr w:type="spellEnd"/>
          </w:p>
        </w:tc>
        <w:tc>
          <w:tcPr>
            <w:tcW w:w="1276" w:type="dxa"/>
            <w:tcBorders>
              <w:top w:val="single" w:sz="4" w:space="0" w:color="auto"/>
              <w:left w:val="single" w:sz="4" w:space="0" w:color="auto"/>
              <w:bottom w:val="single" w:sz="4" w:space="0" w:color="auto"/>
              <w:right w:val="single" w:sz="4" w:space="0" w:color="auto"/>
            </w:tcBorders>
          </w:tcPr>
          <w:p w14:paraId="44063893" w14:textId="07DA8523" w:rsidR="00155CE0" w:rsidRDefault="00155CE0" w:rsidP="00155CE0">
            <w:pPr>
              <w:spacing w:line="480" w:lineRule="auto"/>
              <w:contextualSpacing/>
              <w:rPr>
                <w:sz w:val="20"/>
                <w:szCs w:val="20"/>
              </w:rPr>
            </w:pPr>
            <w:r>
              <w:rPr>
                <w:sz w:val="20"/>
                <w:szCs w:val="20"/>
              </w:rPr>
              <w:t>952300435</w:t>
            </w:r>
          </w:p>
        </w:tc>
        <w:tc>
          <w:tcPr>
            <w:tcW w:w="2693" w:type="dxa"/>
            <w:tcBorders>
              <w:top w:val="single" w:sz="4" w:space="0" w:color="auto"/>
              <w:left w:val="single" w:sz="4" w:space="0" w:color="auto"/>
              <w:bottom w:val="single" w:sz="4" w:space="0" w:color="auto"/>
              <w:right w:val="single" w:sz="4" w:space="0" w:color="auto"/>
            </w:tcBorders>
          </w:tcPr>
          <w:p w14:paraId="18106AFB" w14:textId="77777777" w:rsidR="009F6517" w:rsidRDefault="00155CE0" w:rsidP="00146E2D">
            <w:pPr>
              <w:contextualSpacing/>
              <w:rPr>
                <w:sz w:val="20"/>
                <w:szCs w:val="20"/>
              </w:rPr>
            </w:pPr>
            <w:r>
              <w:rPr>
                <w:sz w:val="20"/>
                <w:szCs w:val="20"/>
              </w:rPr>
              <w:t xml:space="preserve">Pasaje Olivillo #11759. </w:t>
            </w:r>
          </w:p>
          <w:p w14:paraId="3DB530C6" w14:textId="48E4CDA4" w:rsidR="00155CE0" w:rsidRDefault="00155CE0" w:rsidP="00146E2D">
            <w:pPr>
              <w:contextualSpacing/>
              <w:rPr>
                <w:sz w:val="20"/>
                <w:szCs w:val="20"/>
              </w:rPr>
            </w:pPr>
            <w:r>
              <w:rPr>
                <w:sz w:val="20"/>
                <w:szCs w:val="20"/>
              </w:rPr>
              <w:t>San Bernardo</w:t>
            </w:r>
          </w:p>
        </w:tc>
      </w:tr>
      <w:tr w:rsidR="00155CE0" w:rsidRPr="00066663" w14:paraId="418CAD2E" w14:textId="77777777" w:rsidTr="009F6517">
        <w:tc>
          <w:tcPr>
            <w:tcW w:w="457" w:type="dxa"/>
            <w:tcBorders>
              <w:top w:val="single" w:sz="4" w:space="0" w:color="auto"/>
              <w:left w:val="single" w:sz="4" w:space="0" w:color="auto"/>
              <w:bottom w:val="single" w:sz="4" w:space="0" w:color="auto"/>
              <w:right w:val="single" w:sz="4" w:space="0" w:color="auto"/>
            </w:tcBorders>
          </w:tcPr>
          <w:p w14:paraId="528E86E8" w14:textId="651A1464" w:rsidR="00155CE0" w:rsidRDefault="009B2D75" w:rsidP="00A90793">
            <w:pPr>
              <w:spacing w:line="480" w:lineRule="auto"/>
              <w:contextualSpacing/>
              <w:jc w:val="center"/>
              <w:rPr>
                <w:b/>
                <w:sz w:val="20"/>
                <w:szCs w:val="20"/>
              </w:rPr>
            </w:pPr>
            <w:r>
              <w:rPr>
                <w:b/>
                <w:sz w:val="20"/>
                <w:szCs w:val="20"/>
              </w:rPr>
              <w:t>23</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DA62E6" w14:textId="77777777" w:rsidR="00155CE0" w:rsidRDefault="00155CE0" w:rsidP="00155CE0">
            <w:pPr>
              <w:contextualSpacing/>
              <w:rPr>
                <w:sz w:val="20"/>
                <w:szCs w:val="20"/>
              </w:rPr>
            </w:pPr>
            <w:r>
              <w:rPr>
                <w:sz w:val="20"/>
                <w:szCs w:val="20"/>
              </w:rPr>
              <w:t>NEUMANN OYARZÚN FERNANDA AURELIA</w:t>
            </w:r>
          </w:p>
        </w:tc>
        <w:tc>
          <w:tcPr>
            <w:tcW w:w="1985" w:type="dxa"/>
            <w:tcBorders>
              <w:top w:val="single" w:sz="4" w:space="0" w:color="auto"/>
              <w:left w:val="single" w:sz="4" w:space="0" w:color="auto"/>
              <w:bottom w:val="single" w:sz="4" w:space="0" w:color="auto"/>
              <w:right w:val="single" w:sz="4" w:space="0" w:color="auto"/>
            </w:tcBorders>
          </w:tcPr>
          <w:p w14:paraId="1510EB9F" w14:textId="0CA5B8B5" w:rsidR="00155CE0" w:rsidRDefault="00155CE0" w:rsidP="00155CE0">
            <w:pPr>
              <w:spacing w:line="480" w:lineRule="auto"/>
              <w:contextualSpacing/>
              <w:rPr>
                <w:sz w:val="20"/>
                <w:szCs w:val="20"/>
              </w:rPr>
            </w:pPr>
            <w:r>
              <w:rPr>
                <w:sz w:val="20"/>
                <w:szCs w:val="20"/>
              </w:rPr>
              <w:t xml:space="preserve">Sebastián </w:t>
            </w:r>
            <w:proofErr w:type="spellStart"/>
            <w:r>
              <w:rPr>
                <w:sz w:val="20"/>
                <w:szCs w:val="20"/>
              </w:rPr>
              <w:t>Günther</w:t>
            </w:r>
            <w:proofErr w:type="spellEnd"/>
          </w:p>
        </w:tc>
        <w:tc>
          <w:tcPr>
            <w:tcW w:w="1276" w:type="dxa"/>
            <w:tcBorders>
              <w:top w:val="single" w:sz="4" w:space="0" w:color="auto"/>
              <w:left w:val="single" w:sz="4" w:space="0" w:color="auto"/>
              <w:bottom w:val="single" w:sz="4" w:space="0" w:color="auto"/>
              <w:right w:val="single" w:sz="4" w:space="0" w:color="auto"/>
            </w:tcBorders>
          </w:tcPr>
          <w:p w14:paraId="452BF2FA" w14:textId="4CABAA54" w:rsidR="00155CE0" w:rsidRDefault="00155CE0" w:rsidP="00155CE0">
            <w:pPr>
              <w:spacing w:line="480" w:lineRule="auto"/>
              <w:contextualSpacing/>
              <w:rPr>
                <w:sz w:val="20"/>
                <w:szCs w:val="20"/>
              </w:rPr>
            </w:pPr>
            <w:r>
              <w:rPr>
                <w:sz w:val="20"/>
                <w:szCs w:val="20"/>
              </w:rPr>
              <w:t>978981792</w:t>
            </w:r>
          </w:p>
        </w:tc>
        <w:tc>
          <w:tcPr>
            <w:tcW w:w="2693" w:type="dxa"/>
            <w:tcBorders>
              <w:top w:val="single" w:sz="4" w:space="0" w:color="auto"/>
              <w:left w:val="single" w:sz="4" w:space="0" w:color="auto"/>
              <w:bottom w:val="single" w:sz="4" w:space="0" w:color="auto"/>
              <w:right w:val="single" w:sz="4" w:space="0" w:color="auto"/>
            </w:tcBorders>
          </w:tcPr>
          <w:p w14:paraId="42152DD9" w14:textId="7823475F" w:rsidR="00155CE0" w:rsidRDefault="00155CE0" w:rsidP="00146E2D">
            <w:pPr>
              <w:contextualSpacing/>
              <w:rPr>
                <w:sz w:val="20"/>
                <w:szCs w:val="20"/>
              </w:rPr>
            </w:pPr>
            <w:r>
              <w:rPr>
                <w:sz w:val="20"/>
                <w:szCs w:val="20"/>
              </w:rPr>
              <w:t xml:space="preserve">Gral. Manuel </w:t>
            </w:r>
            <w:proofErr w:type="spellStart"/>
            <w:r>
              <w:rPr>
                <w:sz w:val="20"/>
                <w:szCs w:val="20"/>
              </w:rPr>
              <w:t>Tovarias</w:t>
            </w:r>
            <w:proofErr w:type="spellEnd"/>
            <w:r>
              <w:rPr>
                <w:sz w:val="20"/>
                <w:szCs w:val="20"/>
              </w:rPr>
              <w:t xml:space="preserve">. Edificio #10288. </w:t>
            </w:r>
            <w:proofErr w:type="spellStart"/>
            <w:r>
              <w:rPr>
                <w:sz w:val="20"/>
                <w:szCs w:val="20"/>
              </w:rPr>
              <w:t>Depto</w:t>
            </w:r>
            <w:proofErr w:type="spellEnd"/>
            <w:r>
              <w:rPr>
                <w:sz w:val="20"/>
                <w:szCs w:val="20"/>
              </w:rPr>
              <w:t xml:space="preserve"> 203. El Bosque</w:t>
            </w:r>
          </w:p>
        </w:tc>
      </w:tr>
      <w:tr w:rsidR="00155CE0" w14:paraId="14CFA26C" w14:textId="77777777" w:rsidTr="009F6517">
        <w:tc>
          <w:tcPr>
            <w:tcW w:w="457" w:type="dxa"/>
            <w:tcBorders>
              <w:top w:val="single" w:sz="4" w:space="0" w:color="auto"/>
              <w:left w:val="single" w:sz="4" w:space="0" w:color="auto"/>
              <w:bottom w:val="single" w:sz="4" w:space="0" w:color="auto"/>
              <w:right w:val="single" w:sz="4" w:space="0" w:color="auto"/>
            </w:tcBorders>
          </w:tcPr>
          <w:p w14:paraId="4CDCA543" w14:textId="6075D411" w:rsidR="00155CE0" w:rsidRDefault="009B2D75" w:rsidP="00A90793">
            <w:pPr>
              <w:spacing w:line="480" w:lineRule="auto"/>
              <w:contextualSpacing/>
              <w:jc w:val="center"/>
              <w:rPr>
                <w:b/>
                <w:sz w:val="20"/>
                <w:szCs w:val="20"/>
              </w:rPr>
            </w:pPr>
            <w:r>
              <w:rPr>
                <w:b/>
                <w:sz w:val="20"/>
                <w:szCs w:val="20"/>
              </w:rPr>
              <w:t>24</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BCD63A" w14:textId="77777777" w:rsidR="00155CE0" w:rsidRDefault="00155CE0" w:rsidP="00A90793">
            <w:pPr>
              <w:spacing w:line="480" w:lineRule="auto"/>
              <w:contextualSpacing/>
              <w:rPr>
                <w:sz w:val="20"/>
                <w:szCs w:val="20"/>
              </w:rPr>
            </w:pPr>
            <w:r>
              <w:rPr>
                <w:sz w:val="20"/>
                <w:szCs w:val="20"/>
              </w:rPr>
              <w:t>NORIEGA VALLEJOS CECILIA MARCELA</w:t>
            </w:r>
          </w:p>
        </w:tc>
        <w:tc>
          <w:tcPr>
            <w:tcW w:w="1985" w:type="dxa"/>
            <w:tcBorders>
              <w:top w:val="single" w:sz="4" w:space="0" w:color="auto"/>
              <w:left w:val="single" w:sz="4" w:space="0" w:color="auto"/>
              <w:bottom w:val="single" w:sz="4" w:space="0" w:color="auto"/>
              <w:right w:val="single" w:sz="4" w:space="0" w:color="auto"/>
            </w:tcBorders>
          </w:tcPr>
          <w:p w14:paraId="32735593" w14:textId="5CD76483" w:rsidR="00155CE0" w:rsidRDefault="00155CE0" w:rsidP="00155CE0">
            <w:pPr>
              <w:spacing w:line="480" w:lineRule="auto"/>
              <w:contextualSpacing/>
              <w:rPr>
                <w:sz w:val="20"/>
                <w:szCs w:val="20"/>
              </w:rPr>
            </w:pPr>
            <w:r>
              <w:rPr>
                <w:sz w:val="20"/>
                <w:szCs w:val="20"/>
              </w:rPr>
              <w:t>Eduardo González</w:t>
            </w:r>
          </w:p>
        </w:tc>
        <w:tc>
          <w:tcPr>
            <w:tcW w:w="1276" w:type="dxa"/>
            <w:tcBorders>
              <w:top w:val="single" w:sz="4" w:space="0" w:color="auto"/>
              <w:left w:val="single" w:sz="4" w:space="0" w:color="auto"/>
              <w:bottom w:val="single" w:sz="4" w:space="0" w:color="auto"/>
              <w:right w:val="single" w:sz="4" w:space="0" w:color="auto"/>
            </w:tcBorders>
          </w:tcPr>
          <w:p w14:paraId="0DA6AE77" w14:textId="4E37EEE6" w:rsidR="00155CE0" w:rsidRDefault="00155CE0" w:rsidP="00155CE0">
            <w:pPr>
              <w:spacing w:line="480" w:lineRule="auto"/>
              <w:contextualSpacing/>
              <w:rPr>
                <w:sz w:val="20"/>
                <w:szCs w:val="20"/>
              </w:rPr>
            </w:pPr>
            <w:r>
              <w:rPr>
                <w:sz w:val="20"/>
                <w:szCs w:val="20"/>
              </w:rPr>
              <w:t>972114888</w:t>
            </w:r>
          </w:p>
        </w:tc>
        <w:tc>
          <w:tcPr>
            <w:tcW w:w="2693" w:type="dxa"/>
            <w:tcBorders>
              <w:top w:val="single" w:sz="4" w:space="0" w:color="auto"/>
              <w:left w:val="single" w:sz="4" w:space="0" w:color="auto"/>
              <w:bottom w:val="single" w:sz="4" w:space="0" w:color="auto"/>
              <w:right w:val="single" w:sz="4" w:space="0" w:color="auto"/>
            </w:tcBorders>
          </w:tcPr>
          <w:p w14:paraId="25E892EF" w14:textId="77777777" w:rsidR="009F6517" w:rsidRDefault="00155CE0" w:rsidP="00155CE0">
            <w:pPr>
              <w:contextualSpacing/>
              <w:rPr>
                <w:sz w:val="20"/>
                <w:szCs w:val="20"/>
              </w:rPr>
            </w:pPr>
            <w:r>
              <w:rPr>
                <w:sz w:val="20"/>
                <w:szCs w:val="20"/>
              </w:rPr>
              <w:t xml:space="preserve">Las Pataguas #11918. </w:t>
            </w:r>
          </w:p>
          <w:p w14:paraId="4E7FB856" w14:textId="6659A4B4" w:rsidR="00155CE0" w:rsidRDefault="00155CE0" w:rsidP="00155CE0">
            <w:pPr>
              <w:contextualSpacing/>
              <w:rPr>
                <w:sz w:val="20"/>
                <w:szCs w:val="20"/>
              </w:rPr>
            </w:pPr>
            <w:r>
              <w:rPr>
                <w:sz w:val="20"/>
                <w:szCs w:val="20"/>
              </w:rPr>
              <w:t>El Bosque.</w:t>
            </w:r>
          </w:p>
        </w:tc>
      </w:tr>
      <w:tr w:rsidR="00155CE0" w:rsidRPr="00876E09" w14:paraId="24DC92FF" w14:textId="77777777" w:rsidTr="009F6517">
        <w:tc>
          <w:tcPr>
            <w:tcW w:w="457" w:type="dxa"/>
            <w:tcBorders>
              <w:top w:val="single" w:sz="4" w:space="0" w:color="auto"/>
              <w:left w:val="single" w:sz="4" w:space="0" w:color="auto"/>
              <w:bottom w:val="single" w:sz="4" w:space="0" w:color="auto"/>
              <w:right w:val="single" w:sz="4" w:space="0" w:color="auto"/>
            </w:tcBorders>
          </w:tcPr>
          <w:p w14:paraId="7C96C147" w14:textId="2A10FF18" w:rsidR="00155CE0" w:rsidRDefault="009B2D75" w:rsidP="00A90793">
            <w:pPr>
              <w:spacing w:line="480" w:lineRule="auto"/>
              <w:contextualSpacing/>
              <w:jc w:val="center"/>
              <w:rPr>
                <w:b/>
                <w:sz w:val="20"/>
                <w:szCs w:val="20"/>
              </w:rPr>
            </w:pPr>
            <w:r>
              <w:rPr>
                <w:b/>
                <w:sz w:val="20"/>
                <w:szCs w:val="20"/>
              </w:rPr>
              <w:t>25</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81BBE7" w14:textId="77777777" w:rsidR="00155CE0" w:rsidRDefault="00155CE0" w:rsidP="00A90793">
            <w:pPr>
              <w:spacing w:line="480" w:lineRule="auto"/>
              <w:contextualSpacing/>
              <w:rPr>
                <w:sz w:val="20"/>
                <w:szCs w:val="20"/>
              </w:rPr>
            </w:pPr>
            <w:r>
              <w:rPr>
                <w:sz w:val="20"/>
                <w:szCs w:val="20"/>
              </w:rPr>
              <w:t>ORELLANA FERREIRA PEDRO FERNANDO</w:t>
            </w:r>
          </w:p>
        </w:tc>
        <w:tc>
          <w:tcPr>
            <w:tcW w:w="1985" w:type="dxa"/>
            <w:tcBorders>
              <w:top w:val="single" w:sz="4" w:space="0" w:color="auto"/>
              <w:left w:val="single" w:sz="4" w:space="0" w:color="auto"/>
              <w:bottom w:val="single" w:sz="4" w:space="0" w:color="auto"/>
              <w:right w:val="single" w:sz="4" w:space="0" w:color="auto"/>
            </w:tcBorders>
          </w:tcPr>
          <w:p w14:paraId="1212512E" w14:textId="70171FEA" w:rsidR="00155CE0" w:rsidRDefault="00155CE0" w:rsidP="00155CE0">
            <w:pPr>
              <w:spacing w:line="480" w:lineRule="auto"/>
              <w:contextualSpacing/>
              <w:rPr>
                <w:sz w:val="20"/>
                <w:szCs w:val="20"/>
              </w:rPr>
            </w:pPr>
            <w:r>
              <w:rPr>
                <w:sz w:val="20"/>
                <w:szCs w:val="20"/>
              </w:rPr>
              <w:t>Sylvia Ferreira</w:t>
            </w:r>
          </w:p>
        </w:tc>
        <w:tc>
          <w:tcPr>
            <w:tcW w:w="1276" w:type="dxa"/>
            <w:tcBorders>
              <w:top w:val="single" w:sz="4" w:space="0" w:color="auto"/>
              <w:left w:val="single" w:sz="4" w:space="0" w:color="auto"/>
              <w:bottom w:val="single" w:sz="4" w:space="0" w:color="auto"/>
              <w:right w:val="single" w:sz="4" w:space="0" w:color="auto"/>
            </w:tcBorders>
          </w:tcPr>
          <w:p w14:paraId="63C11764" w14:textId="42304FB7" w:rsidR="00155CE0" w:rsidRDefault="00155CE0" w:rsidP="00155CE0">
            <w:pPr>
              <w:spacing w:line="480" w:lineRule="auto"/>
              <w:contextualSpacing/>
              <w:rPr>
                <w:sz w:val="20"/>
                <w:szCs w:val="20"/>
              </w:rPr>
            </w:pPr>
            <w:r>
              <w:rPr>
                <w:sz w:val="20"/>
                <w:szCs w:val="20"/>
              </w:rPr>
              <w:t>229821153</w:t>
            </w:r>
          </w:p>
        </w:tc>
        <w:tc>
          <w:tcPr>
            <w:tcW w:w="2693" w:type="dxa"/>
            <w:tcBorders>
              <w:top w:val="single" w:sz="4" w:space="0" w:color="auto"/>
              <w:left w:val="single" w:sz="4" w:space="0" w:color="auto"/>
              <w:bottom w:val="single" w:sz="4" w:space="0" w:color="auto"/>
              <w:right w:val="single" w:sz="4" w:space="0" w:color="auto"/>
            </w:tcBorders>
          </w:tcPr>
          <w:p w14:paraId="01AB54B0" w14:textId="67003FA1" w:rsidR="00155CE0" w:rsidRDefault="00B16F91" w:rsidP="00146E2D">
            <w:pPr>
              <w:contextualSpacing/>
              <w:rPr>
                <w:sz w:val="20"/>
                <w:szCs w:val="20"/>
              </w:rPr>
            </w:pPr>
            <w:r>
              <w:rPr>
                <w:sz w:val="20"/>
                <w:szCs w:val="20"/>
              </w:rPr>
              <w:t>Capitán Manuel Díaz Viera #43</w:t>
            </w:r>
            <w:r w:rsidR="00155CE0">
              <w:rPr>
                <w:sz w:val="20"/>
                <w:szCs w:val="20"/>
              </w:rPr>
              <w:t xml:space="preserve">09. Peñalolén. </w:t>
            </w:r>
          </w:p>
        </w:tc>
      </w:tr>
      <w:tr w:rsidR="00155CE0" w14:paraId="378FEEC4" w14:textId="77777777" w:rsidTr="009F6517">
        <w:tc>
          <w:tcPr>
            <w:tcW w:w="457" w:type="dxa"/>
            <w:tcBorders>
              <w:top w:val="single" w:sz="4" w:space="0" w:color="auto"/>
              <w:left w:val="single" w:sz="4" w:space="0" w:color="auto"/>
              <w:bottom w:val="single" w:sz="4" w:space="0" w:color="auto"/>
              <w:right w:val="single" w:sz="4" w:space="0" w:color="auto"/>
            </w:tcBorders>
          </w:tcPr>
          <w:p w14:paraId="3CFFF6D0" w14:textId="2375945C" w:rsidR="00155CE0" w:rsidRDefault="009B2D75" w:rsidP="00A90793">
            <w:pPr>
              <w:spacing w:line="480" w:lineRule="auto"/>
              <w:contextualSpacing/>
              <w:jc w:val="center"/>
              <w:rPr>
                <w:b/>
                <w:sz w:val="20"/>
                <w:szCs w:val="20"/>
              </w:rPr>
            </w:pPr>
            <w:r>
              <w:rPr>
                <w:b/>
                <w:sz w:val="20"/>
                <w:szCs w:val="20"/>
              </w:rPr>
              <w:t>26</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AC608E" w14:textId="77777777" w:rsidR="00155CE0" w:rsidRDefault="00155CE0" w:rsidP="00A90793">
            <w:pPr>
              <w:spacing w:line="480" w:lineRule="auto"/>
              <w:contextualSpacing/>
              <w:rPr>
                <w:sz w:val="20"/>
                <w:szCs w:val="20"/>
              </w:rPr>
            </w:pPr>
            <w:r>
              <w:rPr>
                <w:sz w:val="20"/>
                <w:szCs w:val="20"/>
              </w:rPr>
              <w:t>ORTÍZ ROJAS XIMENA ALEJANDRA</w:t>
            </w:r>
          </w:p>
        </w:tc>
        <w:tc>
          <w:tcPr>
            <w:tcW w:w="1985" w:type="dxa"/>
            <w:tcBorders>
              <w:top w:val="single" w:sz="4" w:space="0" w:color="auto"/>
              <w:left w:val="single" w:sz="4" w:space="0" w:color="auto"/>
              <w:bottom w:val="single" w:sz="4" w:space="0" w:color="auto"/>
              <w:right w:val="single" w:sz="4" w:space="0" w:color="auto"/>
            </w:tcBorders>
          </w:tcPr>
          <w:p w14:paraId="6A00FD00" w14:textId="08B9933E" w:rsidR="00155CE0" w:rsidRDefault="00155CE0" w:rsidP="00B16F91">
            <w:pPr>
              <w:spacing w:line="480" w:lineRule="auto"/>
              <w:contextualSpacing/>
              <w:rPr>
                <w:sz w:val="20"/>
                <w:szCs w:val="20"/>
              </w:rPr>
            </w:pPr>
            <w:r>
              <w:rPr>
                <w:sz w:val="20"/>
                <w:szCs w:val="20"/>
              </w:rPr>
              <w:t xml:space="preserve">Pedro </w:t>
            </w:r>
            <w:proofErr w:type="spellStart"/>
            <w:r>
              <w:rPr>
                <w:sz w:val="20"/>
                <w:szCs w:val="20"/>
              </w:rPr>
              <w:t>Bron</w:t>
            </w:r>
            <w:r w:rsidR="00B16F91">
              <w:rPr>
                <w:sz w:val="20"/>
                <w:szCs w:val="20"/>
              </w:rPr>
              <w:t>zic</w:t>
            </w:r>
            <w:proofErr w:type="spellEnd"/>
            <w:r>
              <w:rPr>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tcPr>
          <w:p w14:paraId="42F6EBE6" w14:textId="049D7710" w:rsidR="00155CE0" w:rsidRDefault="00155CE0" w:rsidP="00155CE0">
            <w:pPr>
              <w:spacing w:line="480" w:lineRule="auto"/>
              <w:contextualSpacing/>
              <w:rPr>
                <w:sz w:val="20"/>
                <w:szCs w:val="20"/>
              </w:rPr>
            </w:pPr>
            <w:r>
              <w:rPr>
                <w:sz w:val="20"/>
                <w:szCs w:val="20"/>
              </w:rPr>
              <w:t>947130439</w:t>
            </w:r>
          </w:p>
        </w:tc>
        <w:tc>
          <w:tcPr>
            <w:tcW w:w="2693" w:type="dxa"/>
            <w:tcBorders>
              <w:top w:val="single" w:sz="4" w:space="0" w:color="auto"/>
              <w:left w:val="single" w:sz="4" w:space="0" w:color="auto"/>
              <w:bottom w:val="single" w:sz="4" w:space="0" w:color="auto"/>
              <w:right w:val="single" w:sz="4" w:space="0" w:color="auto"/>
            </w:tcBorders>
          </w:tcPr>
          <w:p w14:paraId="1B1C2EEF" w14:textId="77777777" w:rsidR="00155CE0" w:rsidRDefault="00E649C2" w:rsidP="00146E2D">
            <w:pPr>
              <w:contextualSpacing/>
              <w:rPr>
                <w:sz w:val="20"/>
                <w:szCs w:val="20"/>
              </w:rPr>
            </w:pPr>
            <w:r>
              <w:rPr>
                <w:sz w:val="20"/>
                <w:szCs w:val="20"/>
              </w:rPr>
              <w:t>Gaspar Banda</w:t>
            </w:r>
            <w:r w:rsidR="00155CE0">
              <w:rPr>
                <w:sz w:val="20"/>
                <w:szCs w:val="20"/>
              </w:rPr>
              <w:t xml:space="preserve"> #1213</w:t>
            </w:r>
          </w:p>
          <w:p w14:paraId="15C4BCE9" w14:textId="272BF62B" w:rsidR="00E649C2" w:rsidRDefault="00E649C2" w:rsidP="00146E2D">
            <w:pPr>
              <w:contextualSpacing/>
              <w:rPr>
                <w:sz w:val="20"/>
                <w:szCs w:val="20"/>
              </w:rPr>
            </w:pPr>
            <w:r>
              <w:rPr>
                <w:sz w:val="20"/>
                <w:szCs w:val="20"/>
              </w:rPr>
              <w:t>San Miguel</w:t>
            </w:r>
          </w:p>
        </w:tc>
      </w:tr>
      <w:tr w:rsidR="00F15485" w14:paraId="505C0D16" w14:textId="77777777" w:rsidTr="009F6517">
        <w:tc>
          <w:tcPr>
            <w:tcW w:w="457" w:type="dxa"/>
            <w:tcBorders>
              <w:top w:val="single" w:sz="4" w:space="0" w:color="auto"/>
              <w:left w:val="single" w:sz="4" w:space="0" w:color="auto"/>
              <w:bottom w:val="single" w:sz="4" w:space="0" w:color="auto"/>
              <w:right w:val="single" w:sz="4" w:space="0" w:color="auto"/>
            </w:tcBorders>
          </w:tcPr>
          <w:p w14:paraId="2188B1B6" w14:textId="7899D1DF" w:rsidR="00F15485" w:rsidRDefault="009B2D75" w:rsidP="00A90793">
            <w:pPr>
              <w:spacing w:line="480" w:lineRule="auto"/>
              <w:contextualSpacing/>
              <w:jc w:val="center"/>
              <w:rPr>
                <w:b/>
                <w:sz w:val="20"/>
                <w:szCs w:val="20"/>
              </w:rPr>
            </w:pPr>
            <w:r>
              <w:rPr>
                <w:b/>
                <w:sz w:val="20"/>
                <w:szCs w:val="20"/>
              </w:rPr>
              <w:t>27</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tcPr>
          <w:p w14:paraId="14164C41" w14:textId="3E07670B" w:rsidR="00F15485" w:rsidRDefault="00F15485" w:rsidP="00A90793">
            <w:pPr>
              <w:spacing w:line="480" w:lineRule="auto"/>
              <w:contextualSpacing/>
              <w:rPr>
                <w:sz w:val="20"/>
                <w:szCs w:val="20"/>
              </w:rPr>
            </w:pPr>
            <w:r>
              <w:rPr>
                <w:sz w:val="20"/>
                <w:szCs w:val="20"/>
              </w:rPr>
              <w:t>OVALLE CANALES PATRICIO ANDRÉ</w:t>
            </w:r>
            <w:r w:rsidR="00F620CC">
              <w:rPr>
                <w:sz w:val="20"/>
                <w:szCs w:val="20"/>
              </w:rPr>
              <w:t>S</w:t>
            </w:r>
          </w:p>
        </w:tc>
        <w:tc>
          <w:tcPr>
            <w:tcW w:w="1985" w:type="dxa"/>
            <w:tcBorders>
              <w:top w:val="single" w:sz="4" w:space="0" w:color="auto"/>
              <w:left w:val="single" w:sz="4" w:space="0" w:color="auto"/>
              <w:bottom w:val="single" w:sz="4" w:space="0" w:color="auto"/>
              <w:right w:val="single" w:sz="4" w:space="0" w:color="auto"/>
            </w:tcBorders>
          </w:tcPr>
          <w:p w14:paraId="36780D21" w14:textId="57C66825" w:rsidR="00F15485" w:rsidRDefault="009B2D75" w:rsidP="00B16F91">
            <w:pPr>
              <w:spacing w:line="480" w:lineRule="auto"/>
              <w:contextualSpacing/>
              <w:rPr>
                <w:sz w:val="20"/>
                <w:szCs w:val="20"/>
              </w:rPr>
            </w:pPr>
            <w:r>
              <w:rPr>
                <w:sz w:val="20"/>
                <w:szCs w:val="20"/>
              </w:rPr>
              <w:t>Osvaldo Ovalle</w:t>
            </w:r>
          </w:p>
        </w:tc>
        <w:tc>
          <w:tcPr>
            <w:tcW w:w="1276" w:type="dxa"/>
            <w:tcBorders>
              <w:top w:val="single" w:sz="4" w:space="0" w:color="auto"/>
              <w:left w:val="single" w:sz="4" w:space="0" w:color="auto"/>
              <w:bottom w:val="single" w:sz="4" w:space="0" w:color="auto"/>
              <w:right w:val="single" w:sz="4" w:space="0" w:color="auto"/>
            </w:tcBorders>
          </w:tcPr>
          <w:p w14:paraId="369C6CF7" w14:textId="6C535CD9" w:rsidR="00F15485" w:rsidRDefault="00F620CC" w:rsidP="009B2D75">
            <w:pPr>
              <w:spacing w:line="480" w:lineRule="auto"/>
              <w:contextualSpacing/>
              <w:rPr>
                <w:sz w:val="20"/>
                <w:szCs w:val="20"/>
              </w:rPr>
            </w:pPr>
            <w:r>
              <w:rPr>
                <w:sz w:val="20"/>
                <w:szCs w:val="20"/>
              </w:rPr>
              <w:t>9</w:t>
            </w:r>
            <w:r w:rsidR="009B2D75">
              <w:rPr>
                <w:sz w:val="20"/>
                <w:szCs w:val="20"/>
              </w:rPr>
              <w:t>77996625</w:t>
            </w:r>
          </w:p>
        </w:tc>
        <w:tc>
          <w:tcPr>
            <w:tcW w:w="2693" w:type="dxa"/>
            <w:tcBorders>
              <w:top w:val="single" w:sz="4" w:space="0" w:color="auto"/>
              <w:left w:val="single" w:sz="4" w:space="0" w:color="auto"/>
              <w:bottom w:val="single" w:sz="4" w:space="0" w:color="auto"/>
              <w:right w:val="single" w:sz="4" w:space="0" w:color="auto"/>
            </w:tcBorders>
          </w:tcPr>
          <w:p w14:paraId="2A0D03EB" w14:textId="4EF91254" w:rsidR="00F15485" w:rsidRDefault="00F620CC" w:rsidP="00146E2D">
            <w:pPr>
              <w:contextualSpacing/>
              <w:rPr>
                <w:sz w:val="20"/>
                <w:szCs w:val="20"/>
              </w:rPr>
            </w:pPr>
            <w:r>
              <w:rPr>
                <w:sz w:val="20"/>
                <w:szCs w:val="20"/>
              </w:rPr>
              <w:t>Mulato Gil de Castro #179. San Bernardo.</w:t>
            </w:r>
          </w:p>
        </w:tc>
      </w:tr>
      <w:tr w:rsidR="00D60D3F" w14:paraId="5081B980" w14:textId="77777777" w:rsidTr="009F6517">
        <w:tc>
          <w:tcPr>
            <w:tcW w:w="457" w:type="dxa"/>
            <w:tcBorders>
              <w:top w:val="single" w:sz="4" w:space="0" w:color="auto"/>
              <w:left w:val="single" w:sz="4" w:space="0" w:color="auto"/>
              <w:bottom w:val="single" w:sz="4" w:space="0" w:color="auto"/>
              <w:right w:val="single" w:sz="4" w:space="0" w:color="auto"/>
            </w:tcBorders>
          </w:tcPr>
          <w:p w14:paraId="7F272CA4" w14:textId="0AF27FC2" w:rsidR="00D60D3F" w:rsidRDefault="009B2D75" w:rsidP="00A90793">
            <w:pPr>
              <w:spacing w:line="480" w:lineRule="auto"/>
              <w:contextualSpacing/>
              <w:jc w:val="center"/>
              <w:rPr>
                <w:b/>
                <w:sz w:val="20"/>
                <w:szCs w:val="20"/>
              </w:rPr>
            </w:pPr>
            <w:r>
              <w:rPr>
                <w:b/>
                <w:sz w:val="20"/>
                <w:szCs w:val="20"/>
              </w:rPr>
              <w:t>28</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tcPr>
          <w:p w14:paraId="1CE88272" w14:textId="07EB022E" w:rsidR="00D60D3F" w:rsidRDefault="00D60D3F" w:rsidP="00A90793">
            <w:pPr>
              <w:spacing w:line="480" w:lineRule="auto"/>
              <w:contextualSpacing/>
              <w:rPr>
                <w:sz w:val="20"/>
                <w:szCs w:val="20"/>
              </w:rPr>
            </w:pPr>
            <w:r>
              <w:rPr>
                <w:sz w:val="20"/>
                <w:szCs w:val="20"/>
              </w:rPr>
              <w:t>POBLETE LEMUS JUDITH</w:t>
            </w:r>
            <w:r w:rsidR="00274911">
              <w:rPr>
                <w:sz w:val="20"/>
                <w:szCs w:val="20"/>
              </w:rPr>
              <w:t xml:space="preserve"> ANDREA</w:t>
            </w:r>
          </w:p>
        </w:tc>
        <w:tc>
          <w:tcPr>
            <w:tcW w:w="1985" w:type="dxa"/>
            <w:tcBorders>
              <w:top w:val="single" w:sz="4" w:space="0" w:color="auto"/>
              <w:left w:val="single" w:sz="4" w:space="0" w:color="auto"/>
              <w:bottom w:val="single" w:sz="4" w:space="0" w:color="auto"/>
              <w:right w:val="single" w:sz="4" w:space="0" w:color="auto"/>
            </w:tcBorders>
          </w:tcPr>
          <w:p w14:paraId="1EE1146D" w14:textId="1394DE91" w:rsidR="00D60D3F" w:rsidRDefault="00B16F91" w:rsidP="00155CE0">
            <w:pPr>
              <w:spacing w:line="480" w:lineRule="auto"/>
              <w:contextualSpacing/>
              <w:rPr>
                <w:sz w:val="20"/>
                <w:szCs w:val="20"/>
              </w:rPr>
            </w:pPr>
            <w:r>
              <w:rPr>
                <w:sz w:val="20"/>
                <w:szCs w:val="20"/>
              </w:rPr>
              <w:t>Luisa Herrera</w:t>
            </w:r>
          </w:p>
        </w:tc>
        <w:tc>
          <w:tcPr>
            <w:tcW w:w="1276" w:type="dxa"/>
            <w:tcBorders>
              <w:top w:val="single" w:sz="4" w:space="0" w:color="auto"/>
              <w:left w:val="single" w:sz="4" w:space="0" w:color="auto"/>
              <w:bottom w:val="single" w:sz="4" w:space="0" w:color="auto"/>
              <w:right w:val="single" w:sz="4" w:space="0" w:color="auto"/>
            </w:tcBorders>
          </w:tcPr>
          <w:p w14:paraId="3BD9583D" w14:textId="512B17F9" w:rsidR="00D60D3F" w:rsidRDefault="00B16F91" w:rsidP="00155CE0">
            <w:pPr>
              <w:spacing w:line="480" w:lineRule="auto"/>
              <w:contextualSpacing/>
              <w:rPr>
                <w:sz w:val="20"/>
                <w:szCs w:val="20"/>
              </w:rPr>
            </w:pPr>
            <w:r>
              <w:rPr>
                <w:sz w:val="20"/>
                <w:szCs w:val="20"/>
              </w:rPr>
              <w:t>978231785</w:t>
            </w:r>
          </w:p>
        </w:tc>
        <w:tc>
          <w:tcPr>
            <w:tcW w:w="2693" w:type="dxa"/>
            <w:tcBorders>
              <w:top w:val="single" w:sz="4" w:space="0" w:color="auto"/>
              <w:left w:val="single" w:sz="4" w:space="0" w:color="auto"/>
              <w:bottom w:val="single" w:sz="4" w:space="0" w:color="auto"/>
              <w:right w:val="single" w:sz="4" w:space="0" w:color="auto"/>
            </w:tcBorders>
          </w:tcPr>
          <w:p w14:paraId="2ACCF7EF" w14:textId="77777777" w:rsidR="00D60D3F" w:rsidRDefault="00B16F91" w:rsidP="00146E2D">
            <w:pPr>
              <w:contextualSpacing/>
              <w:rPr>
                <w:sz w:val="20"/>
                <w:szCs w:val="20"/>
              </w:rPr>
            </w:pPr>
            <w:r>
              <w:rPr>
                <w:sz w:val="20"/>
                <w:szCs w:val="20"/>
              </w:rPr>
              <w:t>Pje. Tajamares #14708</w:t>
            </w:r>
          </w:p>
          <w:p w14:paraId="1C1AF04F" w14:textId="4933252B" w:rsidR="00B16F91" w:rsidRDefault="00B16F91" w:rsidP="00146E2D">
            <w:pPr>
              <w:contextualSpacing/>
              <w:rPr>
                <w:sz w:val="20"/>
                <w:szCs w:val="20"/>
              </w:rPr>
            </w:pPr>
            <w:r>
              <w:rPr>
                <w:sz w:val="20"/>
                <w:szCs w:val="20"/>
              </w:rPr>
              <w:t>San Bernardo</w:t>
            </w:r>
          </w:p>
        </w:tc>
      </w:tr>
      <w:tr w:rsidR="00155CE0" w14:paraId="2C3B9EDA" w14:textId="77777777" w:rsidTr="009F6517">
        <w:tc>
          <w:tcPr>
            <w:tcW w:w="457" w:type="dxa"/>
            <w:tcBorders>
              <w:top w:val="single" w:sz="4" w:space="0" w:color="auto"/>
              <w:left w:val="single" w:sz="4" w:space="0" w:color="auto"/>
              <w:bottom w:val="single" w:sz="4" w:space="0" w:color="auto"/>
              <w:right w:val="single" w:sz="4" w:space="0" w:color="auto"/>
            </w:tcBorders>
          </w:tcPr>
          <w:p w14:paraId="27C7B0EB" w14:textId="0EC35923" w:rsidR="00155CE0" w:rsidRDefault="009B2D75" w:rsidP="00A90793">
            <w:pPr>
              <w:spacing w:line="480" w:lineRule="auto"/>
              <w:contextualSpacing/>
              <w:jc w:val="center"/>
              <w:rPr>
                <w:b/>
                <w:sz w:val="20"/>
                <w:szCs w:val="20"/>
              </w:rPr>
            </w:pPr>
            <w:r>
              <w:rPr>
                <w:b/>
                <w:sz w:val="20"/>
                <w:szCs w:val="20"/>
              </w:rPr>
              <w:t>29</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DAE770" w14:textId="77777777" w:rsidR="00155CE0" w:rsidRDefault="00155CE0" w:rsidP="00A90793">
            <w:pPr>
              <w:spacing w:line="480" w:lineRule="auto"/>
              <w:contextualSpacing/>
              <w:rPr>
                <w:sz w:val="20"/>
                <w:szCs w:val="20"/>
              </w:rPr>
            </w:pPr>
            <w:r>
              <w:rPr>
                <w:sz w:val="20"/>
                <w:szCs w:val="20"/>
              </w:rPr>
              <w:t>QUIROZ FUENTES DELIA ANA</w:t>
            </w:r>
          </w:p>
        </w:tc>
        <w:tc>
          <w:tcPr>
            <w:tcW w:w="1985" w:type="dxa"/>
            <w:tcBorders>
              <w:top w:val="single" w:sz="4" w:space="0" w:color="auto"/>
              <w:left w:val="single" w:sz="4" w:space="0" w:color="auto"/>
              <w:bottom w:val="single" w:sz="4" w:space="0" w:color="auto"/>
              <w:right w:val="single" w:sz="4" w:space="0" w:color="auto"/>
            </w:tcBorders>
          </w:tcPr>
          <w:p w14:paraId="12ED72C8" w14:textId="40A42D5C" w:rsidR="00155CE0" w:rsidRDefault="00155CE0" w:rsidP="00155CE0">
            <w:pPr>
              <w:spacing w:line="480" w:lineRule="auto"/>
              <w:contextualSpacing/>
              <w:rPr>
                <w:sz w:val="20"/>
                <w:szCs w:val="20"/>
              </w:rPr>
            </w:pPr>
            <w:r>
              <w:rPr>
                <w:sz w:val="20"/>
                <w:szCs w:val="20"/>
              </w:rPr>
              <w:t>Verónica Quiroz</w:t>
            </w:r>
          </w:p>
        </w:tc>
        <w:tc>
          <w:tcPr>
            <w:tcW w:w="1276" w:type="dxa"/>
            <w:tcBorders>
              <w:top w:val="single" w:sz="4" w:space="0" w:color="auto"/>
              <w:left w:val="single" w:sz="4" w:space="0" w:color="auto"/>
              <w:bottom w:val="single" w:sz="4" w:space="0" w:color="auto"/>
              <w:right w:val="single" w:sz="4" w:space="0" w:color="auto"/>
            </w:tcBorders>
          </w:tcPr>
          <w:p w14:paraId="3A5913E3" w14:textId="756CFD3B" w:rsidR="00155CE0" w:rsidRDefault="00155CE0" w:rsidP="00155CE0">
            <w:pPr>
              <w:spacing w:line="480" w:lineRule="auto"/>
              <w:contextualSpacing/>
              <w:rPr>
                <w:sz w:val="20"/>
                <w:szCs w:val="20"/>
              </w:rPr>
            </w:pPr>
            <w:r>
              <w:rPr>
                <w:sz w:val="20"/>
                <w:szCs w:val="20"/>
              </w:rPr>
              <w:t>989751923</w:t>
            </w:r>
          </w:p>
        </w:tc>
        <w:tc>
          <w:tcPr>
            <w:tcW w:w="2693" w:type="dxa"/>
            <w:tcBorders>
              <w:top w:val="single" w:sz="4" w:space="0" w:color="auto"/>
              <w:left w:val="single" w:sz="4" w:space="0" w:color="auto"/>
              <w:bottom w:val="single" w:sz="4" w:space="0" w:color="auto"/>
              <w:right w:val="single" w:sz="4" w:space="0" w:color="auto"/>
            </w:tcBorders>
          </w:tcPr>
          <w:p w14:paraId="065CABE8" w14:textId="54274FBF" w:rsidR="00155CE0" w:rsidRDefault="00155CE0" w:rsidP="00155CE0">
            <w:pPr>
              <w:contextualSpacing/>
              <w:rPr>
                <w:sz w:val="20"/>
                <w:szCs w:val="20"/>
              </w:rPr>
            </w:pPr>
            <w:r>
              <w:rPr>
                <w:sz w:val="20"/>
                <w:szCs w:val="20"/>
              </w:rPr>
              <w:t>El Arpa #154. Villa Volcán Maipo IV. Maipú.</w:t>
            </w:r>
          </w:p>
        </w:tc>
      </w:tr>
      <w:tr w:rsidR="00155CE0" w:rsidRPr="00876E09" w14:paraId="3FB051D1" w14:textId="77777777" w:rsidTr="009F6517">
        <w:tc>
          <w:tcPr>
            <w:tcW w:w="457" w:type="dxa"/>
            <w:tcBorders>
              <w:top w:val="single" w:sz="4" w:space="0" w:color="auto"/>
              <w:left w:val="single" w:sz="4" w:space="0" w:color="auto"/>
              <w:bottom w:val="single" w:sz="4" w:space="0" w:color="auto"/>
              <w:right w:val="single" w:sz="4" w:space="0" w:color="auto"/>
            </w:tcBorders>
          </w:tcPr>
          <w:p w14:paraId="0649D42F" w14:textId="32F40BA8" w:rsidR="00155CE0" w:rsidRDefault="009B2D75" w:rsidP="00A90793">
            <w:pPr>
              <w:spacing w:line="480" w:lineRule="auto"/>
              <w:contextualSpacing/>
              <w:jc w:val="center"/>
              <w:rPr>
                <w:b/>
                <w:sz w:val="20"/>
                <w:szCs w:val="20"/>
              </w:rPr>
            </w:pPr>
            <w:r>
              <w:rPr>
                <w:b/>
                <w:sz w:val="20"/>
                <w:szCs w:val="20"/>
              </w:rPr>
              <w:t>30</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5DD162" w14:textId="77777777" w:rsidR="00155CE0" w:rsidRDefault="00155CE0" w:rsidP="00A90793">
            <w:pPr>
              <w:spacing w:line="480" w:lineRule="auto"/>
              <w:contextualSpacing/>
              <w:rPr>
                <w:sz w:val="20"/>
                <w:szCs w:val="20"/>
              </w:rPr>
            </w:pPr>
            <w:r>
              <w:rPr>
                <w:sz w:val="20"/>
                <w:szCs w:val="20"/>
              </w:rPr>
              <w:t>REBOLLEDO HERRERA HÉCTOR OCTAVIO</w:t>
            </w:r>
          </w:p>
        </w:tc>
        <w:tc>
          <w:tcPr>
            <w:tcW w:w="1985" w:type="dxa"/>
            <w:tcBorders>
              <w:top w:val="single" w:sz="4" w:space="0" w:color="auto"/>
              <w:left w:val="single" w:sz="4" w:space="0" w:color="auto"/>
              <w:bottom w:val="single" w:sz="4" w:space="0" w:color="auto"/>
              <w:right w:val="single" w:sz="4" w:space="0" w:color="auto"/>
            </w:tcBorders>
          </w:tcPr>
          <w:p w14:paraId="7F369349" w14:textId="542C79A0" w:rsidR="00155CE0" w:rsidRDefault="00E00879" w:rsidP="00155CE0">
            <w:pPr>
              <w:spacing w:line="480" w:lineRule="auto"/>
              <w:contextualSpacing/>
              <w:rPr>
                <w:sz w:val="20"/>
                <w:szCs w:val="20"/>
              </w:rPr>
            </w:pPr>
            <w:r>
              <w:rPr>
                <w:sz w:val="20"/>
                <w:szCs w:val="20"/>
              </w:rPr>
              <w:t>Carmen Mancilla</w:t>
            </w:r>
          </w:p>
        </w:tc>
        <w:tc>
          <w:tcPr>
            <w:tcW w:w="1276" w:type="dxa"/>
            <w:tcBorders>
              <w:top w:val="single" w:sz="4" w:space="0" w:color="auto"/>
              <w:left w:val="single" w:sz="4" w:space="0" w:color="auto"/>
              <w:bottom w:val="single" w:sz="4" w:space="0" w:color="auto"/>
              <w:right w:val="single" w:sz="4" w:space="0" w:color="auto"/>
            </w:tcBorders>
          </w:tcPr>
          <w:p w14:paraId="6BBD4CEE" w14:textId="4942C42B" w:rsidR="00155CE0" w:rsidRDefault="00E00879" w:rsidP="00E00879">
            <w:pPr>
              <w:spacing w:line="480" w:lineRule="auto"/>
              <w:contextualSpacing/>
              <w:rPr>
                <w:sz w:val="20"/>
                <w:szCs w:val="20"/>
              </w:rPr>
            </w:pPr>
            <w:r>
              <w:rPr>
                <w:sz w:val="20"/>
                <w:szCs w:val="20"/>
              </w:rPr>
              <w:t>998655485</w:t>
            </w:r>
          </w:p>
        </w:tc>
        <w:tc>
          <w:tcPr>
            <w:tcW w:w="2693" w:type="dxa"/>
            <w:tcBorders>
              <w:top w:val="single" w:sz="4" w:space="0" w:color="auto"/>
              <w:left w:val="single" w:sz="4" w:space="0" w:color="auto"/>
              <w:bottom w:val="single" w:sz="4" w:space="0" w:color="auto"/>
              <w:right w:val="single" w:sz="4" w:space="0" w:color="auto"/>
            </w:tcBorders>
          </w:tcPr>
          <w:p w14:paraId="583D3893" w14:textId="78084B50" w:rsidR="00155CE0" w:rsidRDefault="00E00879" w:rsidP="009B2D75">
            <w:pPr>
              <w:contextualSpacing/>
              <w:rPr>
                <w:sz w:val="20"/>
                <w:szCs w:val="20"/>
              </w:rPr>
            </w:pPr>
            <w:r>
              <w:rPr>
                <w:sz w:val="20"/>
                <w:szCs w:val="20"/>
              </w:rPr>
              <w:t>Santa Ester 468. Dpto. 11</w:t>
            </w:r>
            <w:r w:rsidR="009B2D75">
              <w:rPr>
                <w:sz w:val="20"/>
                <w:szCs w:val="20"/>
              </w:rPr>
              <w:t>1</w:t>
            </w:r>
            <w:r>
              <w:rPr>
                <w:sz w:val="20"/>
                <w:szCs w:val="20"/>
              </w:rPr>
              <w:t>. San Joaquín</w:t>
            </w:r>
          </w:p>
        </w:tc>
      </w:tr>
      <w:tr w:rsidR="00155CE0" w14:paraId="6A5731F6" w14:textId="77777777" w:rsidTr="009F6517">
        <w:tc>
          <w:tcPr>
            <w:tcW w:w="457" w:type="dxa"/>
            <w:tcBorders>
              <w:top w:val="single" w:sz="4" w:space="0" w:color="auto"/>
              <w:left w:val="single" w:sz="4" w:space="0" w:color="auto"/>
              <w:bottom w:val="single" w:sz="4" w:space="0" w:color="auto"/>
              <w:right w:val="single" w:sz="4" w:space="0" w:color="auto"/>
            </w:tcBorders>
          </w:tcPr>
          <w:p w14:paraId="6A3FA6C6" w14:textId="7BB89A8E" w:rsidR="00155CE0" w:rsidRDefault="00D60D3F" w:rsidP="009B2D75">
            <w:pPr>
              <w:spacing w:line="480" w:lineRule="auto"/>
              <w:contextualSpacing/>
              <w:jc w:val="center"/>
              <w:rPr>
                <w:b/>
                <w:sz w:val="20"/>
                <w:szCs w:val="20"/>
              </w:rPr>
            </w:pPr>
            <w:r>
              <w:rPr>
                <w:b/>
                <w:sz w:val="20"/>
                <w:szCs w:val="20"/>
              </w:rPr>
              <w:t>3</w:t>
            </w:r>
            <w:r w:rsidR="009B2D75">
              <w:rPr>
                <w:b/>
                <w:sz w:val="20"/>
                <w:szCs w:val="20"/>
              </w:rPr>
              <w:t>1</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EDF0B1" w14:textId="77777777" w:rsidR="00155CE0" w:rsidRDefault="00155CE0" w:rsidP="00A90793">
            <w:pPr>
              <w:spacing w:line="480" w:lineRule="auto"/>
              <w:contextualSpacing/>
              <w:rPr>
                <w:sz w:val="20"/>
                <w:szCs w:val="20"/>
              </w:rPr>
            </w:pPr>
            <w:r>
              <w:rPr>
                <w:sz w:val="20"/>
                <w:szCs w:val="20"/>
              </w:rPr>
              <w:t xml:space="preserve">ROBLES SEPÚLVEDA ISABEL ALICIA </w:t>
            </w:r>
          </w:p>
        </w:tc>
        <w:tc>
          <w:tcPr>
            <w:tcW w:w="1985" w:type="dxa"/>
            <w:tcBorders>
              <w:top w:val="single" w:sz="4" w:space="0" w:color="auto"/>
              <w:left w:val="single" w:sz="4" w:space="0" w:color="auto"/>
              <w:bottom w:val="single" w:sz="4" w:space="0" w:color="auto"/>
              <w:right w:val="single" w:sz="4" w:space="0" w:color="auto"/>
            </w:tcBorders>
          </w:tcPr>
          <w:p w14:paraId="11378C52" w14:textId="1ABEE946" w:rsidR="00155CE0" w:rsidRDefault="00E00879" w:rsidP="00E00879">
            <w:pPr>
              <w:spacing w:line="480" w:lineRule="auto"/>
              <w:contextualSpacing/>
              <w:rPr>
                <w:sz w:val="20"/>
                <w:szCs w:val="20"/>
              </w:rPr>
            </w:pPr>
            <w:r>
              <w:rPr>
                <w:sz w:val="20"/>
                <w:szCs w:val="20"/>
              </w:rPr>
              <w:t xml:space="preserve">David Salas </w:t>
            </w:r>
          </w:p>
        </w:tc>
        <w:tc>
          <w:tcPr>
            <w:tcW w:w="1276" w:type="dxa"/>
            <w:tcBorders>
              <w:top w:val="single" w:sz="4" w:space="0" w:color="auto"/>
              <w:left w:val="single" w:sz="4" w:space="0" w:color="auto"/>
              <w:bottom w:val="single" w:sz="4" w:space="0" w:color="auto"/>
              <w:right w:val="single" w:sz="4" w:space="0" w:color="auto"/>
            </w:tcBorders>
          </w:tcPr>
          <w:p w14:paraId="1B0EED59" w14:textId="2907E27F" w:rsidR="00155CE0" w:rsidRDefault="00E00879" w:rsidP="00E00879">
            <w:pPr>
              <w:spacing w:line="480" w:lineRule="auto"/>
              <w:contextualSpacing/>
              <w:rPr>
                <w:sz w:val="20"/>
                <w:szCs w:val="20"/>
              </w:rPr>
            </w:pPr>
            <w:r>
              <w:rPr>
                <w:sz w:val="20"/>
                <w:szCs w:val="20"/>
              </w:rPr>
              <w:t>931896659</w:t>
            </w:r>
          </w:p>
        </w:tc>
        <w:tc>
          <w:tcPr>
            <w:tcW w:w="2693" w:type="dxa"/>
            <w:tcBorders>
              <w:top w:val="single" w:sz="4" w:space="0" w:color="auto"/>
              <w:left w:val="single" w:sz="4" w:space="0" w:color="auto"/>
              <w:bottom w:val="single" w:sz="4" w:space="0" w:color="auto"/>
              <w:right w:val="single" w:sz="4" w:space="0" w:color="auto"/>
            </w:tcBorders>
          </w:tcPr>
          <w:p w14:paraId="17375E96" w14:textId="77777777" w:rsidR="009F6517" w:rsidRDefault="00E00879" w:rsidP="00E00879">
            <w:pPr>
              <w:contextualSpacing/>
              <w:rPr>
                <w:sz w:val="20"/>
                <w:szCs w:val="20"/>
              </w:rPr>
            </w:pPr>
            <w:r>
              <w:rPr>
                <w:sz w:val="20"/>
                <w:szCs w:val="20"/>
              </w:rPr>
              <w:t xml:space="preserve">Avenida Central #190. Condominio Doña Sofía. </w:t>
            </w:r>
          </w:p>
          <w:p w14:paraId="26B434B8" w14:textId="42345012" w:rsidR="00155CE0" w:rsidRDefault="00E00879" w:rsidP="00E00879">
            <w:pPr>
              <w:contextualSpacing/>
              <w:rPr>
                <w:sz w:val="20"/>
                <w:szCs w:val="20"/>
              </w:rPr>
            </w:pPr>
            <w:r>
              <w:rPr>
                <w:sz w:val="20"/>
                <w:szCs w:val="20"/>
              </w:rPr>
              <w:t>San Bernardo.</w:t>
            </w:r>
          </w:p>
        </w:tc>
      </w:tr>
      <w:tr w:rsidR="00155CE0" w14:paraId="3F975A02" w14:textId="77777777" w:rsidTr="009F6517">
        <w:tc>
          <w:tcPr>
            <w:tcW w:w="457" w:type="dxa"/>
            <w:tcBorders>
              <w:top w:val="single" w:sz="4" w:space="0" w:color="auto"/>
              <w:left w:val="single" w:sz="4" w:space="0" w:color="auto"/>
              <w:bottom w:val="single" w:sz="4" w:space="0" w:color="auto"/>
              <w:right w:val="single" w:sz="4" w:space="0" w:color="auto"/>
            </w:tcBorders>
          </w:tcPr>
          <w:p w14:paraId="2E249045" w14:textId="2C87A588" w:rsidR="00155CE0" w:rsidRDefault="009B2D75" w:rsidP="00A90793">
            <w:pPr>
              <w:spacing w:line="480" w:lineRule="auto"/>
              <w:contextualSpacing/>
              <w:jc w:val="center"/>
              <w:rPr>
                <w:b/>
                <w:sz w:val="20"/>
                <w:szCs w:val="20"/>
              </w:rPr>
            </w:pPr>
            <w:r>
              <w:rPr>
                <w:b/>
                <w:sz w:val="20"/>
                <w:szCs w:val="20"/>
              </w:rPr>
              <w:t>32</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BF821B" w14:textId="77777777" w:rsidR="00155CE0" w:rsidRDefault="00155CE0" w:rsidP="00A90793">
            <w:pPr>
              <w:spacing w:line="480" w:lineRule="auto"/>
              <w:contextualSpacing/>
              <w:rPr>
                <w:sz w:val="20"/>
                <w:szCs w:val="20"/>
              </w:rPr>
            </w:pPr>
            <w:r>
              <w:rPr>
                <w:sz w:val="20"/>
                <w:szCs w:val="20"/>
              </w:rPr>
              <w:t>RODRÍGUEZ BRAVO JOSELYN EUGENIA</w:t>
            </w:r>
          </w:p>
        </w:tc>
        <w:tc>
          <w:tcPr>
            <w:tcW w:w="1985" w:type="dxa"/>
            <w:tcBorders>
              <w:top w:val="single" w:sz="4" w:space="0" w:color="auto"/>
              <w:left w:val="single" w:sz="4" w:space="0" w:color="auto"/>
              <w:bottom w:val="single" w:sz="4" w:space="0" w:color="auto"/>
              <w:right w:val="single" w:sz="4" w:space="0" w:color="auto"/>
            </w:tcBorders>
          </w:tcPr>
          <w:p w14:paraId="0CEF13E3" w14:textId="4F0F2E5E" w:rsidR="00155CE0" w:rsidRDefault="00E00879" w:rsidP="00E00879">
            <w:pPr>
              <w:spacing w:line="480" w:lineRule="auto"/>
              <w:contextualSpacing/>
              <w:rPr>
                <w:sz w:val="20"/>
                <w:szCs w:val="20"/>
              </w:rPr>
            </w:pPr>
            <w:r>
              <w:rPr>
                <w:sz w:val="20"/>
                <w:szCs w:val="20"/>
              </w:rPr>
              <w:t>Silvia Bravo</w:t>
            </w:r>
          </w:p>
        </w:tc>
        <w:tc>
          <w:tcPr>
            <w:tcW w:w="1276" w:type="dxa"/>
            <w:tcBorders>
              <w:top w:val="single" w:sz="4" w:space="0" w:color="auto"/>
              <w:left w:val="single" w:sz="4" w:space="0" w:color="auto"/>
              <w:bottom w:val="single" w:sz="4" w:space="0" w:color="auto"/>
              <w:right w:val="single" w:sz="4" w:space="0" w:color="auto"/>
            </w:tcBorders>
          </w:tcPr>
          <w:p w14:paraId="4ADAA948" w14:textId="0DB58851" w:rsidR="00155CE0" w:rsidRDefault="00E00879" w:rsidP="00E00879">
            <w:pPr>
              <w:spacing w:line="480" w:lineRule="auto"/>
              <w:contextualSpacing/>
              <w:rPr>
                <w:sz w:val="20"/>
                <w:szCs w:val="20"/>
              </w:rPr>
            </w:pPr>
            <w:r>
              <w:rPr>
                <w:sz w:val="20"/>
                <w:szCs w:val="20"/>
              </w:rPr>
              <w:t>962912500</w:t>
            </w:r>
          </w:p>
        </w:tc>
        <w:tc>
          <w:tcPr>
            <w:tcW w:w="2693" w:type="dxa"/>
            <w:tcBorders>
              <w:top w:val="single" w:sz="4" w:space="0" w:color="auto"/>
              <w:left w:val="single" w:sz="4" w:space="0" w:color="auto"/>
              <w:bottom w:val="single" w:sz="4" w:space="0" w:color="auto"/>
              <w:right w:val="single" w:sz="4" w:space="0" w:color="auto"/>
            </w:tcBorders>
          </w:tcPr>
          <w:p w14:paraId="796DEBF2" w14:textId="77777777" w:rsidR="009F6517" w:rsidRDefault="00E00879" w:rsidP="00146E2D">
            <w:pPr>
              <w:contextualSpacing/>
              <w:rPr>
                <w:sz w:val="20"/>
                <w:szCs w:val="20"/>
              </w:rPr>
            </w:pPr>
            <w:r>
              <w:rPr>
                <w:sz w:val="20"/>
                <w:szCs w:val="20"/>
              </w:rPr>
              <w:t xml:space="preserve">Pedro </w:t>
            </w:r>
            <w:proofErr w:type="gramStart"/>
            <w:r>
              <w:rPr>
                <w:sz w:val="20"/>
                <w:szCs w:val="20"/>
              </w:rPr>
              <w:t>Cárdenas</w:t>
            </w:r>
            <w:proofErr w:type="gramEnd"/>
            <w:r>
              <w:rPr>
                <w:sz w:val="20"/>
                <w:szCs w:val="20"/>
              </w:rPr>
              <w:t xml:space="preserve"> #1551. </w:t>
            </w:r>
          </w:p>
          <w:p w14:paraId="419D0360" w14:textId="090194BC" w:rsidR="00155CE0" w:rsidRDefault="00E00879" w:rsidP="00146E2D">
            <w:pPr>
              <w:contextualSpacing/>
              <w:rPr>
                <w:sz w:val="20"/>
                <w:szCs w:val="20"/>
              </w:rPr>
            </w:pPr>
            <w:r>
              <w:rPr>
                <w:sz w:val="20"/>
                <w:szCs w:val="20"/>
              </w:rPr>
              <w:t>San Bernardo.</w:t>
            </w:r>
          </w:p>
        </w:tc>
      </w:tr>
      <w:tr w:rsidR="00155CE0" w14:paraId="0A83D1F7" w14:textId="77777777" w:rsidTr="009F6517">
        <w:tc>
          <w:tcPr>
            <w:tcW w:w="457" w:type="dxa"/>
            <w:tcBorders>
              <w:top w:val="single" w:sz="4" w:space="0" w:color="auto"/>
              <w:left w:val="single" w:sz="4" w:space="0" w:color="auto"/>
              <w:bottom w:val="single" w:sz="4" w:space="0" w:color="auto"/>
              <w:right w:val="single" w:sz="4" w:space="0" w:color="auto"/>
            </w:tcBorders>
            <w:shd w:val="clear" w:color="auto" w:fill="FFFFFF" w:themeFill="background1"/>
          </w:tcPr>
          <w:p w14:paraId="2C64DA4A" w14:textId="440A9EB4" w:rsidR="00155CE0" w:rsidRDefault="009B2D75" w:rsidP="00A90793">
            <w:pPr>
              <w:spacing w:line="480" w:lineRule="auto"/>
              <w:contextualSpacing/>
              <w:jc w:val="center"/>
              <w:rPr>
                <w:b/>
                <w:sz w:val="20"/>
                <w:szCs w:val="20"/>
              </w:rPr>
            </w:pPr>
            <w:r>
              <w:rPr>
                <w:b/>
                <w:sz w:val="20"/>
                <w:szCs w:val="20"/>
              </w:rPr>
              <w:t>33</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172160" w14:textId="77777777" w:rsidR="00155CE0" w:rsidRDefault="00155CE0" w:rsidP="00A90793">
            <w:pPr>
              <w:spacing w:line="480" w:lineRule="auto"/>
              <w:contextualSpacing/>
              <w:rPr>
                <w:sz w:val="20"/>
                <w:szCs w:val="20"/>
              </w:rPr>
            </w:pPr>
            <w:r>
              <w:rPr>
                <w:sz w:val="20"/>
                <w:szCs w:val="20"/>
                <w:shd w:val="clear" w:color="auto" w:fill="FFFFFF" w:themeFill="background1"/>
              </w:rPr>
              <w:t>ROJAS MÉNDEZ CONSTANZA</w:t>
            </w:r>
            <w:r>
              <w:rPr>
                <w:sz w:val="20"/>
                <w:szCs w:val="20"/>
              </w:rPr>
              <w:t xml:space="preserve"> MELISA</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6682734" w14:textId="380E5909" w:rsidR="00155CE0" w:rsidRDefault="00E00879" w:rsidP="00E00879">
            <w:pPr>
              <w:spacing w:line="480" w:lineRule="auto"/>
              <w:contextualSpacing/>
              <w:rPr>
                <w:sz w:val="20"/>
                <w:szCs w:val="20"/>
              </w:rPr>
            </w:pPr>
            <w:r>
              <w:rPr>
                <w:sz w:val="20"/>
                <w:szCs w:val="20"/>
              </w:rPr>
              <w:t xml:space="preserve">Guillermo Becerra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4B4F319" w14:textId="197A7109" w:rsidR="00155CE0" w:rsidRDefault="00E00879" w:rsidP="00E00879">
            <w:pPr>
              <w:spacing w:line="480" w:lineRule="auto"/>
              <w:contextualSpacing/>
              <w:rPr>
                <w:sz w:val="20"/>
                <w:szCs w:val="20"/>
              </w:rPr>
            </w:pPr>
            <w:r>
              <w:rPr>
                <w:sz w:val="20"/>
                <w:szCs w:val="20"/>
              </w:rPr>
              <w:t>955255739</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CDECDA3" w14:textId="07DFCE4D" w:rsidR="00155CE0" w:rsidRDefault="00E00879" w:rsidP="00146E2D">
            <w:pPr>
              <w:contextualSpacing/>
              <w:rPr>
                <w:sz w:val="20"/>
                <w:szCs w:val="20"/>
              </w:rPr>
            </w:pPr>
            <w:r>
              <w:rPr>
                <w:sz w:val="20"/>
                <w:szCs w:val="20"/>
              </w:rPr>
              <w:t>Santiago Compostela #4981. San Bernardo.</w:t>
            </w:r>
          </w:p>
        </w:tc>
      </w:tr>
      <w:tr w:rsidR="00155CE0" w14:paraId="2DC6B4BF" w14:textId="77777777" w:rsidTr="009F6517">
        <w:tc>
          <w:tcPr>
            <w:tcW w:w="457" w:type="dxa"/>
            <w:tcBorders>
              <w:top w:val="single" w:sz="4" w:space="0" w:color="auto"/>
              <w:left w:val="single" w:sz="4" w:space="0" w:color="auto"/>
              <w:bottom w:val="single" w:sz="4" w:space="0" w:color="auto"/>
              <w:right w:val="single" w:sz="4" w:space="0" w:color="auto"/>
            </w:tcBorders>
            <w:shd w:val="clear" w:color="auto" w:fill="FFFFFF" w:themeFill="background1"/>
          </w:tcPr>
          <w:p w14:paraId="7E1AABFF" w14:textId="01D26E2D" w:rsidR="00155CE0" w:rsidRDefault="009B2D75" w:rsidP="00A90793">
            <w:pPr>
              <w:spacing w:line="480" w:lineRule="auto"/>
              <w:contextualSpacing/>
              <w:jc w:val="center"/>
              <w:rPr>
                <w:b/>
                <w:sz w:val="20"/>
                <w:szCs w:val="20"/>
              </w:rPr>
            </w:pPr>
            <w:r>
              <w:rPr>
                <w:b/>
                <w:sz w:val="20"/>
                <w:szCs w:val="20"/>
              </w:rPr>
              <w:t>34</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454979" w14:textId="77777777" w:rsidR="00155CE0" w:rsidRDefault="00155CE0" w:rsidP="00A90793">
            <w:pPr>
              <w:spacing w:line="480" w:lineRule="auto"/>
              <w:contextualSpacing/>
              <w:rPr>
                <w:sz w:val="20"/>
                <w:szCs w:val="20"/>
                <w:shd w:val="clear" w:color="auto" w:fill="FFFFFF" w:themeFill="background1"/>
              </w:rPr>
            </w:pPr>
            <w:r>
              <w:rPr>
                <w:sz w:val="20"/>
                <w:szCs w:val="20"/>
                <w:shd w:val="clear" w:color="auto" w:fill="FFFFFF" w:themeFill="background1"/>
              </w:rPr>
              <w:t>ROJAS UBILLA ELBA ALICIA</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D20A044" w14:textId="197937F5" w:rsidR="00155CE0" w:rsidRDefault="00E00879" w:rsidP="00E00879">
            <w:pPr>
              <w:spacing w:line="480" w:lineRule="auto"/>
              <w:contextualSpacing/>
              <w:rPr>
                <w:sz w:val="20"/>
                <w:szCs w:val="20"/>
              </w:rPr>
            </w:pPr>
            <w:r>
              <w:rPr>
                <w:sz w:val="20"/>
                <w:szCs w:val="20"/>
              </w:rPr>
              <w:t xml:space="preserve">Pamela Valenzuela </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47B12D77" w14:textId="5A64725E" w:rsidR="00155CE0" w:rsidRDefault="00E00879" w:rsidP="00E00879">
            <w:pPr>
              <w:spacing w:line="480" w:lineRule="auto"/>
              <w:contextualSpacing/>
              <w:rPr>
                <w:sz w:val="20"/>
                <w:szCs w:val="20"/>
              </w:rPr>
            </w:pPr>
            <w:r>
              <w:rPr>
                <w:sz w:val="20"/>
                <w:szCs w:val="20"/>
              </w:rPr>
              <w:t>993144155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32A031F" w14:textId="1E85A446" w:rsidR="00155CE0" w:rsidRDefault="00E00879" w:rsidP="00146E2D">
            <w:pPr>
              <w:contextualSpacing/>
              <w:rPr>
                <w:sz w:val="20"/>
                <w:szCs w:val="20"/>
              </w:rPr>
            </w:pPr>
            <w:r>
              <w:rPr>
                <w:sz w:val="20"/>
                <w:szCs w:val="20"/>
              </w:rPr>
              <w:t>Calle Nueva #12271</w:t>
            </w:r>
          </w:p>
        </w:tc>
      </w:tr>
      <w:tr w:rsidR="00155CE0" w14:paraId="55D5CFF5" w14:textId="77777777" w:rsidTr="009F6517">
        <w:tc>
          <w:tcPr>
            <w:tcW w:w="457" w:type="dxa"/>
            <w:tcBorders>
              <w:top w:val="single" w:sz="4" w:space="0" w:color="auto"/>
              <w:left w:val="single" w:sz="4" w:space="0" w:color="auto"/>
              <w:bottom w:val="single" w:sz="4" w:space="0" w:color="auto"/>
              <w:right w:val="single" w:sz="4" w:space="0" w:color="auto"/>
            </w:tcBorders>
          </w:tcPr>
          <w:p w14:paraId="3B10E039" w14:textId="3702196B" w:rsidR="00155CE0" w:rsidRDefault="009B2D75" w:rsidP="00A90793">
            <w:pPr>
              <w:spacing w:line="480" w:lineRule="auto"/>
              <w:contextualSpacing/>
              <w:jc w:val="center"/>
              <w:rPr>
                <w:b/>
                <w:sz w:val="20"/>
                <w:szCs w:val="20"/>
              </w:rPr>
            </w:pPr>
            <w:r>
              <w:rPr>
                <w:b/>
                <w:sz w:val="20"/>
                <w:szCs w:val="20"/>
              </w:rPr>
              <w:t>35</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176C693" w14:textId="77777777" w:rsidR="00155CE0" w:rsidRDefault="00155CE0" w:rsidP="00A90793">
            <w:pPr>
              <w:spacing w:line="480" w:lineRule="auto"/>
              <w:contextualSpacing/>
              <w:rPr>
                <w:sz w:val="20"/>
                <w:szCs w:val="20"/>
              </w:rPr>
            </w:pPr>
            <w:r>
              <w:rPr>
                <w:sz w:val="20"/>
                <w:szCs w:val="20"/>
              </w:rPr>
              <w:t>RUBIO CATALÁN MAURICIO</w:t>
            </w:r>
          </w:p>
        </w:tc>
        <w:tc>
          <w:tcPr>
            <w:tcW w:w="1985" w:type="dxa"/>
            <w:tcBorders>
              <w:top w:val="single" w:sz="4" w:space="0" w:color="auto"/>
              <w:left w:val="single" w:sz="4" w:space="0" w:color="auto"/>
              <w:bottom w:val="single" w:sz="4" w:space="0" w:color="auto"/>
              <w:right w:val="single" w:sz="4" w:space="0" w:color="auto"/>
            </w:tcBorders>
          </w:tcPr>
          <w:p w14:paraId="14AC9D0B" w14:textId="6F574F24" w:rsidR="00155CE0" w:rsidRDefault="00E00879" w:rsidP="00E00879">
            <w:pPr>
              <w:spacing w:line="480" w:lineRule="auto"/>
              <w:contextualSpacing/>
              <w:rPr>
                <w:sz w:val="20"/>
                <w:szCs w:val="20"/>
              </w:rPr>
            </w:pPr>
            <w:r>
              <w:rPr>
                <w:sz w:val="20"/>
                <w:szCs w:val="20"/>
              </w:rPr>
              <w:t>Carolina Núñez</w:t>
            </w:r>
          </w:p>
        </w:tc>
        <w:tc>
          <w:tcPr>
            <w:tcW w:w="1276" w:type="dxa"/>
            <w:tcBorders>
              <w:top w:val="single" w:sz="4" w:space="0" w:color="auto"/>
              <w:left w:val="single" w:sz="4" w:space="0" w:color="auto"/>
              <w:bottom w:val="single" w:sz="4" w:space="0" w:color="auto"/>
              <w:right w:val="single" w:sz="4" w:space="0" w:color="auto"/>
            </w:tcBorders>
          </w:tcPr>
          <w:p w14:paraId="3D1165D8" w14:textId="6F5C6529" w:rsidR="00155CE0" w:rsidRDefault="00E00879" w:rsidP="006E2A5C">
            <w:pPr>
              <w:spacing w:line="480" w:lineRule="auto"/>
              <w:contextualSpacing/>
              <w:rPr>
                <w:sz w:val="20"/>
                <w:szCs w:val="20"/>
              </w:rPr>
            </w:pPr>
            <w:r>
              <w:rPr>
                <w:sz w:val="20"/>
                <w:szCs w:val="20"/>
              </w:rPr>
              <w:t>950</w:t>
            </w:r>
            <w:r w:rsidR="006E2A5C">
              <w:rPr>
                <w:sz w:val="20"/>
                <w:szCs w:val="20"/>
              </w:rPr>
              <w:t>234785</w:t>
            </w:r>
          </w:p>
        </w:tc>
        <w:tc>
          <w:tcPr>
            <w:tcW w:w="2693" w:type="dxa"/>
            <w:tcBorders>
              <w:top w:val="single" w:sz="4" w:space="0" w:color="auto"/>
              <w:left w:val="single" w:sz="4" w:space="0" w:color="auto"/>
              <w:bottom w:val="single" w:sz="4" w:space="0" w:color="auto"/>
              <w:right w:val="single" w:sz="4" w:space="0" w:color="auto"/>
            </w:tcBorders>
          </w:tcPr>
          <w:p w14:paraId="5F7CE7CF" w14:textId="44BD458E" w:rsidR="00155CE0" w:rsidRDefault="00E00879" w:rsidP="00146E2D">
            <w:pPr>
              <w:contextualSpacing/>
              <w:rPr>
                <w:sz w:val="20"/>
                <w:szCs w:val="20"/>
              </w:rPr>
            </w:pPr>
            <w:r>
              <w:rPr>
                <w:sz w:val="20"/>
                <w:szCs w:val="20"/>
              </w:rPr>
              <w:t xml:space="preserve">Volcán </w:t>
            </w:r>
            <w:proofErr w:type="spellStart"/>
            <w:r>
              <w:rPr>
                <w:sz w:val="20"/>
                <w:szCs w:val="20"/>
              </w:rPr>
              <w:t>Pichasca</w:t>
            </w:r>
            <w:proofErr w:type="spellEnd"/>
            <w:r>
              <w:rPr>
                <w:sz w:val="20"/>
                <w:szCs w:val="20"/>
              </w:rPr>
              <w:t xml:space="preserve"> #764. San Bernardo.</w:t>
            </w:r>
          </w:p>
        </w:tc>
      </w:tr>
      <w:tr w:rsidR="00155CE0" w:rsidRPr="00876E09" w14:paraId="2C752F80" w14:textId="77777777" w:rsidTr="009F6517">
        <w:tc>
          <w:tcPr>
            <w:tcW w:w="457" w:type="dxa"/>
            <w:tcBorders>
              <w:top w:val="single" w:sz="4" w:space="0" w:color="auto"/>
              <w:left w:val="single" w:sz="4" w:space="0" w:color="auto"/>
              <w:bottom w:val="single" w:sz="4" w:space="0" w:color="auto"/>
              <w:right w:val="single" w:sz="4" w:space="0" w:color="auto"/>
            </w:tcBorders>
          </w:tcPr>
          <w:p w14:paraId="0697C917" w14:textId="2210F156" w:rsidR="00155CE0" w:rsidRDefault="009B2D75" w:rsidP="00A90793">
            <w:pPr>
              <w:spacing w:line="480" w:lineRule="auto"/>
              <w:contextualSpacing/>
              <w:jc w:val="center"/>
              <w:rPr>
                <w:b/>
                <w:sz w:val="20"/>
                <w:szCs w:val="20"/>
              </w:rPr>
            </w:pPr>
            <w:r>
              <w:rPr>
                <w:b/>
                <w:sz w:val="20"/>
                <w:szCs w:val="20"/>
              </w:rPr>
              <w:t>36</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0A3E17" w14:textId="77777777" w:rsidR="00155CE0" w:rsidRDefault="00155CE0" w:rsidP="00A90793">
            <w:pPr>
              <w:spacing w:line="480" w:lineRule="auto"/>
              <w:contextualSpacing/>
              <w:rPr>
                <w:sz w:val="20"/>
                <w:szCs w:val="20"/>
              </w:rPr>
            </w:pPr>
            <w:r>
              <w:rPr>
                <w:sz w:val="20"/>
                <w:szCs w:val="20"/>
              </w:rPr>
              <w:t>SAAVEDRA CARTES JESSICA IVONNE</w:t>
            </w:r>
          </w:p>
        </w:tc>
        <w:tc>
          <w:tcPr>
            <w:tcW w:w="1985" w:type="dxa"/>
            <w:tcBorders>
              <w:top w:val="single" w:sz="4" w:space="0" w:color="auto"/>
              <w:left w:val="single" w:sz="4" w:space="0" w:color="auto"/>
              <w:bottom w:val="single" w:sz="4" w:space="0" w:color="auto"/>
              <w:right w:val="single" w:sz="4" w:space="0" w:color="auto"/>
            </w:tcBorders>
          </w:tcPr>
          <w:p w14:paraId="0BFCBDD1" w14:textId="410A3F5E" w:rsidR="00155CE0" w:rsidRDefault="00B16F91" w:rsidP="00E00879">
            <w:pPr>
              <w:spacing w:line="480" w:lineRule="auto"/>
              <w:contextualSpacing/>
              <w:rPr>
                <w:sz w:val="20"/>
                <w:szCs w:val="20"/>
              </w:rPr>
            </w:pPr>
            <w:r>
              <w:rPr>
                <w:sz w:val="20"/>
                <w:szCs w:val="20"/>
              </w:rPr>
              <w:t xml:space="preserve">Florinda </w:t>
            </w:r>
            <w:proofErr w:type="spellStart"/>
            <w:r>
              <w:rPr>
                <w:sz w:val="20"/>
                <w:szCs w:val="20"/>
              </w:rPr>
              <w:t>Carte</w:t>
            </w:r>
            <w:r w:rsidR="00E00879">
              <w:rPr>
                <w:sz w:val="20"/>
                <w:szCs w:val="20"/>
              </w:rPr>
              <w:t>s</w:t>
            </w:r>
            <w:proofErr w:type="spellEnd"/>
          </w:p>
        </w:tc>
        <w:tc>
          <w:tcPr>
            <w:tcW w:w="1276" w:type="dxa"/>
            <w:tcBorders>
              <w:top w:val="single" w:sz="4" w:space="0" w:color="auto"/>
              <w:left w:val="single" w:sz="4" w:space="0" w:color="auto"/>
              <w:bottom w:val="single" w:sz="4" w:space="0" w:color="auto"/>
              <w:right w:val="single" w:sz="4" w:space="0" w:color="auto"/>
            </w:tcBorders>
          </w:tcPr>
          <w:p w14:paraId="7A0ABD02" w14:textId="3D42936F" w:rsidR="00155CE0" w:rsidRDefault="00E00879" w:rsidP="00E00879">
            <w:pPr>
              <w:spacing w:line="480" w:lineRule="auto"/>
              <w:contextualSpacing/>
              <w:rPr>
                <w:sz w:val="20"/>
                <w:szCs w:val="20"/>
              </w:rPr>
            </w:pPr>
            <w:r>
              <w:rPr>
                <w:sz w:val="20"/>
                <w:szCs w:val="20"/>
              </w:rPr>
              <w:t>995838533</w:t>
            </w:r>
          </w:p>
        </w:tc>
        <w:tc>
          <w:tcPr>
            <w:tcW w:w="2693" w:type="dxa"/>
            <w:tcBorders>
              <w:top w:val="single" w:sz="4" w:space="0" w:color="auto"/>
              <w:left w:val="single" w:sz="4" w:space="0" w:color="auto"/>
              <w:bottom w:val="single" w:sz="4" w:space="0" w:color="auto"/>
              <w:right w:val="single" w:sz="4" w:space="0" w:color="auto"/>
            </w:tcBorders>
          </w:tcPr>
          <w:p w14:paraId="0901FDE0" w14:textId="758858D3" w:rsidR="00155CE0" w:rsidRDefault="00E00879" w:rsidP="00146E2D">
            <w:pPr>
              <w:contextualSpacing/>
              <w:rPr>
                <w:sz w:val="20"/>
                <w:szCs w:val="20"/>
              </w:rPr>
            </w:pPr>
            <w:r>
              <w:rPr>
                <w:sz w:val="20"/>
                <w:szCs w:val="20"/>
              </w:rPr>
              <w:t>Calle La Palma #0149. Puente Alto.</w:t>
            </w:r>
          </w:p>
        </w:tc>
      </w:tr>
      <w:tr w:rsidR="00155CE0" w:rsidRPr="00876E09" w14:paraId="066519EA" w14:textId="77777777" w:rsidTr="009F6517">
        <w:tc>
          <w:tcPr>
            <w:tcW w:w="457" w:type="dxa"/>
            <w:tcBorders>
              <w:top w:val="single" w:sz="4" w:space="0" w:color="auto"/>
              <w:left w:val="single" w:sz="4" w:space="0" w:color="auto"/>
              <w:bottom w:val="single" w:sz="4" w:space="0" w:color="auto"/>
              <w:right w:val="single" w:sz="4" w:space="0" w:color="auto"/>
            </w:tcBorders>
          </w:tcPr>
          <w:p w14:paraId="730C1298" w14:textId="3F8450FD" w:rsidR="00155CE0" w:rsidRDefault="009B2D75" w:rsidP="00A90793">
            <w:pPr>
              <w:spacing w:line="480" w:lineRule="auto"/>
              <w:contextualSpacing/>
              <w:jc w:val="center"/>
              <w:rPr>
                <w:b/>
                <w:sz w:val="20"/>
                <w:szCs w:val="20"/>
              </w:rPr>
            </w:pPr>
            <w:r>
              <w:rPr>
                <w:b/>
                <w:sz w:val="20"/>
                <w:szCs w:val="20"/>
              </w:rPr>
              <w:t>37</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324A14" w14:textId="77777777" w:rsidR="00155CE0" w:rsidRDefault="00155CE0" w:rsidP="00A90793">
            <w:pPr>
              <w:spacing w:line="480" w:lineRule="auto"/>
              <w:contextualSpacing/>
              <w:rPr>
                <w:sz w:val="20"/>
                <w:szCs w:val="20"/>
              </w:rPr>
            </w:pPr>
            <w:r>
              <w:rPr>
                <w:sz w:val="20"/>
                <w:szCs w:val="20"/>
              </w:rPr>
              <w:t>SÁNCHEZ LUJÁN MAGDALENA MARTINA</w:t>
            </w:r>
          </w:p>
        </w:tc>
        <w:tc>
          <w:tcPr>
            <w:tcW w:w="1985" w:type="dxa"/>
            <w:tcBorders>
              <w:top w:val="single" w:sz="4" w:space="0" w:color="auto"/>
              <w:left w:val="single" w:sz="4" w:space="0" w:color="auto"/>
              <w:bottom w:val="single" w:sz="4" w:space="0" w:color="auto"/>
              <w:right w:val="single" w:sz="4" w:space="0" w:color="auto"/>
            </w:tcBorders>
          </w:tcPr>
          <w:p w14:paraId="7150BAA7" w14:textId="55291914" w:rsidR="00155CE0" w:rsidRDefault="00E00879" w:rsidP="00E00879">
            <w:pPr>
              <w:spacing w:line="480" w:lineRule="auto"/>
              <w:contextualSpacing/>
              <w:rPr>
                <w:sz w:val="20"/>
                <w:szCs w:val="20"/>
              </w:rPr>
            </w:pPr>
            <w:r>
              <w:rPr>
                <w:sz w:val="20"/>
                <w:szCs w:val="20"/>
              </w:rPr>
              <w:t>Cristina Ortega</w:t>
            </w:r>
          </w:p>
        </w:tc>
        <w:tc>
          <w:tcPr>
            <w:tcW w:w="1276" w:type="dxa"/>
            <w:tcBorders>
              <w:top w:val="single" w:sz="4" w:space="0" w:color="auto"/>
              <w:left w:val="single" w:sz="4" w:space="0" w:color="auto"/>
              <w:bottom w:val="single" w:sz="4" w:space="0" w:color="auto"/>
              <w:right w:val="single" w:sz="4" w:space="0" w:color="auto"/>
            </w:tcBorders>
          </w:tcPr>
          <w:p w14:paraId="41158D42" w14:textId="24B3EB69" w:rsidR="00155CE0" w:rsidRDefault="00E00879" w:rsidP="00E00879">
            <w:pPr>
              <w:spacing w:line="480" w:lineRule="auto"/>
              <w:contextualSpacing/>
              <w:rPr>
                <w:sz w:val="20"/>
                <w:szCs w:val="20"/>
              </w:rPr>
            </w:pPr>
            <w:r>
              <w:rPr>
                <w:sz w:val="20"/>
                <w:szCs w:val="20"/>
              </w:rPr>
              <w:t>953338075</w:t>
            </w:r>
          </w:p>
        </w:tc>
        <w:tc>
          <w:tcPr>
            <w:tcW w:w="2693" w:type="dxa"/>
            <w:tcBorders>
              <w:top w:val="single" w:sz="4" w:space="0" w:color="auto"/>
              <w:left w:val="single" w:sz="4" w:space="0" w:color="auto"/>
              <w:bottom w:val="single" w:sz="4" w:space="0" w:color="auto"/>
              <w:right w:val="single" w:sz="4" w:space="0" w:color="auto"/>
            </w:tcBorders>
          </w:tcPr>
          <w:p w14:paraId="72D8E8BA" w14:textId="555CCF92" w:rsidR="00155CE0" w:rsidRDefault="00E00879" w:rsidP="00146E2D">
            <w:pPr>
              <w:contextualSpacing/>
              <w:rPr>
                <w:sz w:val="20"/>
                <w:szCs w:val="20"/>
              </w:rPr>
            </w:pPr>
            <w:r>
              <w:rPr>
                <w:sz w:val="20"/>
                <w:szCs w:val="20"/>
              </w:rPr>
              <w:t>Los Ceibos #956. Comuna El Bosque.</w:t>
            </w:r>
          </w:p>
        </w:tc>
      </w:tr>
      <w:tr w:rsidR="006B1694" w:rsidRPr="00876E09" w14:paraId="69BE9C1B" w14:textId="77777777" w:rsidTr="009F6517">
        <w:tc>
          <w:tcPr>
            <w:tcW w:w="457" w:type="dxa"/>
            <w:tcBorders>
              <w:top w:val="single" w:sz="4" w:space="0" w:color="auto"/>
              <w:left w:val="single" w:sz="4" w:space="0" w:color="auto"/>
              <w:bottom w:val="single" w:sz="4" w:space="0" w:color="auto"/>
              <w:right w:val="single" w:sz="4" w:space="0" w:color="auto"/>
            </w:tcBorders>
          </w:tcPr>
          <w:p w14:paraId="2C7C46DA" w14:textId="43C15B73" w:rsidR="006B1694" w:rsidRDefault="009B2D75" w:rsidP="00A90793">
            <w:pPr>
              <w:spacing w:line="480" w:lineRule="auto"/>
              <w:contextualSpacing/>
              <w:jc w:val="center"/>
              <w:rPr>
                <w:b/>
                <w:sz w:val="20"/>
                <w:szCs w:val="20"/>
              </w:rPr>
            </w:pPr>
            <w:r>
              <w:rPr>
                <w:b/>
                <w:sz w:val="20"/>
                <w:szCs w:val="20"/>
              </w:rPr>
              <w:t>38</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tcPr>
          <w:p w14:paraId="36B6DF8E" w14:textId="6CBE4CB5" w:rsidR="006B1694" w:rsidRDefault="006B1694" w:rsidP="00A90793">
            <w:pPr>
              <w:spacing w:line="480" w:lineRule="auto"/>
              <w:contextualSpacing/>
              <w:rPr>
                <w:sz w:val="20"/>
                <w:szCs w:val="20"/>
              </w:rPr>
            </w:pPr>
            <w:r>
              <w:rPr>
                <w:sz w:val="20"/>
                <w:szCs w:val="20"/>
              </w:rPr>
              <w:t>SALINAS CONTRERAS CAMILA IGNACIA</w:t>
            </w:r>
          </w:p>
        </w:tc>
        <w:tc>
          <w:tcPr>
            <w:tcW w:w="1985" w:type="dxa"/>
            <w:tcBorders>
              <w:top w:val="single" w:sz="4" w:space="0" w:color="auto"/>
              <w:left w:val="single" w:sz="4" w:space="0" w:color="auto"/>
              <w:bottom w:val="single" w:sz="4" w:space="0" w:color="auto"/>
              <w:right w:val="single" w:sz="4" w:space="0" w:color="auto"/>
            </w:tcBorders>
          </w:tcPr>
          <w:p w14:paraId="20AB1391" w14:textId="51DDE929" w:rsidR="006B1694" w:rsidRDefault="006B1694" w:rsidP="00E00879">
            <w:pPr>
              <w:spacing w:line="480" w:lineRule="auto"/>
              <w:contextualSpacing/>
              <w:rPr>
                <w:sz w:val="20"/>
                <w:szCs w:val="20"/>
              </w:rPr>
            </w:pPr>
            <w:r>
              <w:rPr>
                <w:sz w:val="20"/>
                <w:szCs w:val="20"/>
              </w:rPr>
              <w:t>Jorge Salinas</w:t>
            </w:r>
          </w:p>
        </w:tc>
        <w:tc>
          <w:tcPr>
            <w:tcW w:w="1276" w:type="dxa"/>
            <w:tcBorders>
              <w:top w:val="single" w:sz="4" w:space="0" w:color="auto"/>
              <w:left w:val="single" w:sz="4" w:space="0" w:color="auto"/>
              <w:bottom w:val="single" w:sz="4" w:space="0" w:color="auto"/>
              <w:right w:val="single" w:sz="4" w:space="0" w:color="auto"/>
            </w:tcBorders>
          </w:tcPr>
          <w:p w14:paraId="5E1A785E" w14:textId="767102A6" w:rsidR="006B1694" w:rsidRDefault="006B1694" w:rsidP="00E00879">
            <w:pPr>
              <w:spacing w:line="480" w:lineRule="auto"/>
              <w:contextualSpacing/>
              <w:rPr>
                <w:sz w:val="20"/>
                <w:szCs w:val="20"/>
              </w:rPr>
            </w:pPr>
            <w:r>
              <w:rPr>
                <w:sz w:val="20"/>
                <w:szCs w:val="20"/>
              </w:rPr>
              <w:t>90891608</w:t>
            </w:r>
          </w:p>
        </w:tc>
        <w:tc>
          <w:tcPr>
            <w:tcW w:w="2693" w:type="dxa"/>
            <w:tcBorders>
              <w:top w:val="single" w:sz="4" w:space="0" w:color="auto"/>
              <w:left w:val="single" w:sz="4" w:space="0" w:color="auto"/>
              <w:bottom w:val="single" w:sz="4" w:space="0" w:color="auto"/>
              <w:right w:val="single" w:sz="4" w:space="0" w:color="auto"/>
            </w:tcBorders>
          </w:tcPr>
          <w:p w14:paraId="38888E0F" w14:textId="0FD8A6FF" w:rsidR="006B1694" w:rsidRDefault="009B2D75" w:rsidP="009B2D75">
            <w:pPr>
              <w:contextualSpacing/>
              <w:rPr>
                <w:sz w:val="20"/>
                <w:szCs w:val="20"/>
              </w:rPr>
            </w:pPr>
            <w:r>
              <w:rPr>
                <w:sz w:val="20"/>
                <w:szCs w:val="20"/>
              </w:rPr>
              <w:t>Darío Urzúa</w:t>
            </w:r>
            <w:r w:rsidR="006B1694">
              <w:rPr>
                <w:sz w:val="20"/>
                <w:szCs w:val="20"/>
              </w:rPr>
              <w:t xml:space="preserve"> #</w:t>
            </w:r>
            <w:r>
              <w:rPr>
                <w:sz w:val="20"/>
                <w:szCs w:val="20"/>
              </w:rPr>
              <w:t>1990</w:t>
            </w:r>
            <w:r w:rsidR="006B1694">
              <w:rPr>
                <w:sz w:val="20"/>
                <w:szCs w:val="20"/>
              </w:rPr>
              <w:t xml:space="preserve">. </w:t>
            </w:r>
            <w:r>
              <w:rPr>
                <w:sz w:val="20"/>
                <w:szCs w:val="20"/>
              </w:rPr>
              <w:t>Providencia.</w:t>
            </w:r>
          </w:p>
        </w:tc>
      </w:tr>
      <w:tr w:rsidR="00F620CC" w:rsidRPr="00876E09" w14:paraId="3F15F872" w14:textId="77777777" w:rsidTr="009F6517">
        <w:tc>
          <w:tcPr>
            <w:tcW w:w="457" w:type="dxa"/>
            <w:tcBorders>
              <w:top w:val="single" w:sz="4" w:space="0" w:color="auto"/>
              <w:left w:val="single" w:sz="4" w:space="0" w:color="auto"/>
              <w:bottom w:val="single" w:sz="4" w:space="0" w:color="auto"/>
              <w:right w:val="single" w:sz="4" w:space="0" w:color="auto"/>
            </w:tcBorders>
          </w:tcPr>
          <w:p w14:paraId="508D5FB8" w14:textId="41699304" w:rsidR="00F620CC" w:rsidRDefault="009B2D75" w:rsidP="00A90793">
            <w:pPr>
              <w:spacing w:line="480" w:lineRule="auto"/>
              <w:contextualSpacing/>
              <w:jc w:val="center"/>
              <w:rPr>
                <w:b/>
                <w:sz w:val="20"/>
                <w:szCs w:val="20"/>
              </w:rPr>
            </w:pPr>
            <w:r>
              <w:rPr>
                <w:b/>
                <w:sz w:val="20"/>
                <w:szCs w:val="20"/>
              </w:rPr>
              <w:t>39</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tcPr>
          <w:p w14:paraId="5A9DEC76" w14:textId="09B5C01D" w:rsidR="00F620CC" w:rsidRDefault="00F620CC" w:rsidP="00A90793">
            <w:pPr>
              <w:spacing w:line="480" w:lineRule="auto"/>
              <w:contextualSpacing/>
              <w:rPr>
                <w:sz w:val="20"/>
                <w:szCs w:val="20"/>
              </w:rPr>
            </w:pPr>
            <w:r>
              <w:rPr>
                <w:sz w:val="20"/>
                <w:szCs w:val="20"/>
              </w:rPr>
              <w:t>SEPÚLVEDA ANDRADE CARLOS</w:t>
            </w:r>
          </w:p>
        </w:tc>
        <w:tc>
          <w:tcPr>
            <w:tcW w:w="1985" w:type="dxa"/>
            <w:tcBorders>
              <w:top w:val="single" w:sz="4" w:space="0" w:color="auto"/>
              <w:left w:val="single" w:sz="4" w:space="0" w:color="auto"/>
              <w:bottom w:val="single" w:sz="4" w:space="0" w:color="auto"/>
              <w:right w:val="single" w:sz="4" w:space="0" w:color="auto"/>
            </w:tcBorders>
          </w:tcPr>
          <w:p w14:paraId="778543CE" w14:textId="2D00518F" w:rsidR="00F620CC" w:rsidRDefault="00F620CC" w:rsidP="00E00879">
            <w:pPr>
              <w:spacing w:line="480" w:lineRule="auto"/>
              <w:contextualSpacing/>
              <w:rPr>
                <w:sz w:val="20"/>
                <w:szCs w:val="20"/>
              </w:rPr>
            </w:pPr>
            <w:r>
              <w:rPr>
                <w:sz w:val="20"/>
                <w:szCs w:val="20"/>
              </w:rPr>
              <w:t xml:space="preserve">Ana María </w:t>
            </w:r>
            <w:proofErr w:type="spellStart"/>
            <w:r>
              <w:rPr>
                <w:sz w:val="20"/>
                <w:szCs w:val="20"/>
              </w:rPr>
              <w:t>Ortíz</w:t>
            </w:r>
            <w:proofErr w:type="spellEnd"/>
          </w:p>
        </w:tc>
        <w:tc>
          <w:tcPr>
            <w:tcW w:w="1276" w:type="dxa"/>
            <w:tcBorders>
              <w:top w:val="single" w:sz="4" w:space="0" w:color="auto"/>
              <w:left w:val="single" w:sz="4" w:space="0" w:color="auto"/>
              <w:bottom w:val="single" w:sz="4" w:space="0" w:color="auto"/>
              <w:right w:val="single" w:sz="4" w:space="0" w:color="auto"/>
            </w:tcBorders>
          </w:tcPr>
          <w:p w14:paraId="4E8726FA" w14:textId="21159CB3" w:rsidR="00F620CC" w:rsidRDefault="00F620CC" w:rsidP="00E00879">
            <w:pPr>
              <w:spacing w:line="480" w:lineRule="auto"/>
              <w:contextualSpacing/>
              <w:rPr>
                <w:sz w:val="20"/>
                <w:szCs w:val="20"/>
              </w:rPr>
            </w:pPr>
            <w:r>
              <w:rPr>
                <w:sz w:val="20"/>
                <w:szCs w:val="20"/>
              </w:rPr>
              <w:t>973788690</w:t>
            </w:r>
          </w:p>
        </w:tc>
        <w:tc>
          <w:tcPr>
            <w:tcW w:w="2693" w:type="dxa"/>
            <w:tcBorders>
              <w:top w:val="single" w:sz="4" w:space="0" w:color="auto"/>
              <w:left w:val="single" w:sz="4" w:space="0" w:color="auto"/>
              <w:bottom w:val="single" w:sz="4" w:space="0" w:color="auto"/>
              <w:right w:val="single" w:sz="4" w:space="0" w:color="auto"/>
            </w:tcBorders>
          </w:tcPr>
          <w:p w14:paraId="31EF2973" w14:textId="541821F5" w:rsidR="00F620CC" w:rsidRDefault="00F620CC" w:rsidP="00146E2D">
            <w:pPr>
              <w:contextualSpacing/>
              <w:rPr>
                <w:sz w:val="20"/>
                <w:szCs w:val="20"/>
              </w:rPr>
            </w:pPr>
            <w:r>
              <w:rPr>
                <w:sz w:val="20"/>
                <w:szCs w:val="20"/>
              </w:rPr>
              <w:t>Pje. Alsacia Sur #1268 Pte. Alto.</w:t>
            </w:r>
          </w:p>
        </w:tc>
      </w:tr>
      <w:tr w:rsidR="00155CE0" w14:paraId="1349143A" w14:textId="77777777" w:rsidTr="009F6517">
        <w:tc>
          <w:tcPr>
            <w:tcW w:w="457" w:type="dxa"/>
            <w:tcBorders>
              <w:top w:val="single" w:sz="4" w:space="0" w:color="auto"/>
              <w:left w:val="single" w:sz="4" w:space="0" w:color="auto"/>
              <w:bottom w:val="single" w:sz="4" w:space="0" w:color="auto"/>
              <w:right w:val="single" w:sz="4" w:space="0" w:color="auto"/>
            </w:tcBorders>
          </w:tcPr>
          <w:p w14:paraId="6F9FE0AD" w14:textId="4D426370" w:rsidR="00155CE0" w:rsidRDefault="009B2D75" w:rsidP="00A90793">
            <w:pPr>
              <w:spacing w:line="480" w:lineRule="auto"/>
              <w:contextualSpacing/>
              <w:jc w:val="center"/>
              <w:rPr>
                <w:b/>
                <w:sz w:val="20"/>
                <w:szCs w:val="20"/>
              </w:rPr>
            </w:pPr>
            <w:r>
              <w:rPr>
                <w:b/>
                <w:sz w:val="20"/>
                <w:szCs w:val="20"/>
              </w:rPr>
              <w:t>40</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37B2F4D" w14:textId="77777777" w:rsidR="00155CE0" w:rsidRDefault="00155CE0" w:rsidP="00A90793">
            <w:pPr>
              <w:spacing w:line="480" w:lineRule="auto"/>
              <w:contextualSpacing/>
              <w:rPr>
                <w:sz w:val="20"/>
                <w:szCs w:val="20"/>
              </w:rPr>
            </w:pPr>
            <w:r>
              <w:rPr>
                <w:sz w:val="20"/>
                <w:szCs w:val="20"/>
              </w:rPr>
              <w:t>TRONCOSO AEDO MARIBEL DEL CARMEN</w:t>
            </w:r>
          </w:p>
        </w:tc>
        <w:tc>
          <w:tcPr>
            <w:tcW w:w="1985" w:type="dxa"/>
            <w:tcBorders>
              <w:top w:val="single" w:sz="4" w:space="0" w:color="auto"/>
              <w:left w:val="single" w:sz="4" w:space="0" w:color="auto"/>
              <w:bottom w:val="single" w:sz="4" w:space="0" w:color="auto"/>
              <w:right w:val="single" w:sz="4" w:space="0" w:color="auto"/>
            </w:tcBorders>
          </w:tcPr>
          <w:p w14:paraId="6BF0A97D" w14:textId="77777777" w:rsidR="00155CE0" w:rsidRDefault="00E00879" w:rsidP="009F6517">
            <w:pPr>
              <w:contextualSpacing/>
              <w:rPr>
                <w:sz w:val="20"/>
                <w:szCs w:val="20"/>
              </w:rPr>
            </w:pPr>
            <w:r>
              <w:rPr>
                <w:sz w:val="20"/>
                <w:szCs w:val="20"/>
              </w:rPr>
              <w:t>Luis Díaz</w:t>
            </w:r>
          </w:p>
          <w:p w14:paraId="07D290E4" w14:textId="5988A45A" w:rsidR="009F6517" w:rsidRDefault="009F6517" w:rsidP="009F6517">
            <w:pPr>
              <w:contextualSpacing/>
              <w:rPr>
                <w:sz w:val="20"/>
                <w:szCs w:val="20"/>
              </w:rPr>
            </w:pPr>
            <w:r>
              <w:rPr>
                <w:sz w:val="20"/>
                <w:szCs w:val="20"/>
              </w:rPr>
              <w:t>Karina Díaz</w:t>
            </w:r>
          </w:p>
        </w:tc>
        <w:tc>
          <w:tcPr>
            <w:tcW w:w="1276" w:type="dxa"/>
            <w:tcBorders>
              <w:top w:val="single" w:sz="4" w:space="0" w:color="auto"/>
              <w:left w:val="single" w:sz="4" w:space="0" w:color="auto"/>
              <w:bottom w:val="single" w:sz="4" w:space="0" w:color="auto"/>
              <w:right w:val="single" w:sz="4" w:space="0" w:color="auto"/>
            </w:tcBorders>
          </w:tcPr>
          <w:p w14:paraId="6A1603A2" w14:textId="77777777" w:rsidR="00155CE0" w:rsidRDefault="00E00879" w:rsidP="009F6517">
            <w:pPr>
              <w:contextualSpacing/>
              <w:rPr>
                <w:sz w:val="20"/>
                <w:szCs w:val="20"/>
              </w:rPr>
            </w:pPr>
            <w:r>
              <w:rPr>
                <w:sz w:val="20"/>
                <w:szCs w:val="20"/>
              </w:rPr>
              <w:t>998690205</w:t>
            </w:r>
          </w:p>
          <w:p w14:paraId="340D2E3B" w14:textId="6996501D" w:rsidR="009F6517" w:rsidRDefault="009F6517" w:rsidP="009F6517">
            <w:pPr>
              <w:contextualSpacing/>
              <w:rPr>
                <w:sz w:val="20"/>
                <w:szCs w:val="20"/>
              </w:rPr>
            </w:pPr>
            <w:r>
              <w:rPr>
                <w:sz w:val="20"/>
                <w:szCs w:val="20"/>
              </w:rPr>
              <w:t>981733124</w:t>
            </w:r>
          </w:p>
        </w:tc>
        <w:tc>
          <w:tcPr>
            <w:tcW w:w="2693" w:type="dxa"/>
            <w:tcBorders>
              <w:top w:val="single" w:sz="4" w:space="0" w:color="auto"/>
              <w:left w:val="single" w:sz="4" w:space="0" w:color="auto"/>
              <w:bottom w:val="single" w:sz="4" w:space="0" w:color="auto"/>
              <w:right w:val="single" w:sz="4" w:space="0" w:color="auto"/>
            </w:tcBorders>
          </w:tcPr>
          <w:p w14:paraId="78B35822" w14:textId="2C4FA85D" w:rsidR="00155CE0" w:rsidRDefault="00E00879" w:rsidP="00146E2D">
            <w:pPr>
              <w:contextualSpacing/>
              <w:rPr>
                <w:sz w:val="20"/>
                <w:szCs w:val="20"/>
              </w:rPr>
            </w:pPr>
            <w:r>
              <w:rPr>
                <w:sz w:val="20"/>
                <w:szCs w:val="20"/>
              </w:rPr>
              <w:t>Ravel #11745. El Bosque</w:t>
            </w:r>
          </w:p>
        </w:tc>
      </w:tr>
      <w:tr w:rsidR="00155CE0" w14:paraId="42C06E16" w14:textId="77777777" w:rsidTr="009F6517">
        <w:tc>
          <w:tcPr>
            <w:tcW w:w="457" w:type="dxa"/>
            <w:tcBorders>
              <w:top w:val="single" w:sz="4" w:space="0" w:color="auto"/>
              <w:left w:val="single" w:sz="4" w:space="0" w:color="auto"/>
              <w:bottom w:val="single" w:sz="4" w:space="0" w:color="auto"/>
              <w:right w:val="single" w:sz="4" w:space="0" w:color="auto"/>
            </w:tcBorders>
          </w:tcPr>
          <w:p w14:paraId="7599C2EB" w14:textId="39BC5B44" w:rsidR="00155CE0" w:rsidRDefault="009B2D75" w:rsidP="00A90793">
            <w:pPr>
              <w:spacing w:line="480" w:lineRule="auto"/>
              <w:contextualSpacing/>
              <w:jc w:val="center"/>
              <w:rPr>
                <w:b/>
                <w:sz w:val="20"/>
                <w:szCs w:val="20"/>
              </w:rPr>
            </w:pPr>
            <w:r>
              <w:rPr>
                <w:b/>
                <w:sz w:val="20"/>
                <w:szCs w:val="20"/>
              </w:rPr>
              <w:t>41</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D7A703" w14:textId="77777777" w:rsidR="00155CE0" w:rsidRDefault="00155CE0" w:rsidP="00E00879">
            <w:pPr>
              <w:contextualSpacing/>
              <w:rPr>
                <w:sz w:val="20"/>
                <w:szCs w:val="20"/>
              </w:rPr>
            </w:pPr>
            <w:r>
              <w:rPr>
                <w:sz w:val="20"/>
                <w:szCs w:val="20"/>
              </w:rPr>
              <w:t>VALDEBENITO VALENZUELA FABIOLA ASTRID</w:t>
            </w:r>
          </w:p>
        </w:tc>
        <w:tc>
          <w:tcPr>
            <w:tcW w:w="1985" w:type="dxa"/>
            <w:tcBorders>
              <w:top w:val="single" w:sz="4" w:space="0" w:color="auto"/>
              <w:left w:val="single" w:sz="4" w:space="0" w:color="auto"/>
              <w:bottom w:val="single" w:sz="4" w:space="0" w:color="auto"/>
              <w:right w:val="single" w:sz="4" w:space="0" w:color="auto"/>
            </w:tcBorders>
          </w:tcPr>
          <w:p w14:paraId="3A2ED876" w14:textId="0CCAD160" w:rsidR="00155CE0" w:rsidRDefault="00E00879" w:rsidP="00E00879">
            <w:pPr>
              <w:contextualSpacing/>
              <w:rPr>
                <w:sz w:val="20"/>
                <w:szCs w:val="20"/>
              </w:rPr>
            </w:pPr>
            <w:r>
              <w:rPr>
                <w:sz w:val="20"/>
                <w:szCs w:val="20"/>
              </w:rPr>
              <w:t>Ximena Valdebenito</w:t>
            </w:r>
          </w:p>
        </w:tc>
        <w:tc>
          <w:tcPr>
            <w:tcW w:w="1276" w:type="dxa"/>
            <w:tcBorders>
              <w:top w:val="single" w:sz="4" w:space="0" w:color="auto"/>
              <w:left w:val="single" w:sz="4" w:space="0" w:color="auto"/>
              <w:bottom w:val="single" w:sz="4" w:space="0" w:color="auto"/>
              <w:right w:val="single" w:sz="4" w:space="0" w:color="auto"/>
            </w:tcBorders>
          </w:tcPr>
          <w:p w14:paraId="3232ED73" w14:textId="3D1A30F9" w:rsidR="00155CE0" w:rsidRDefault="00E00879" w:rsidP="00E00879">
            <w:pPr>
              <w:spacing w:line="480" w:lineRule="auto"/>
              <w:contextualSpacing/>
              <w:rPr>
                <w:sz w:val="20"/>
                <w:szCs w:val="20"/>
              </w:rPr>
            </w:pPr>
            <w:r>
              <w:rPr>
                <w:sz w:val="20"/>
                <w:szCs w:val="20"/>
              </w:rPr>
              <w:t>977812887</w:t>
            </w:r>
          </w:p>
        </w:tc>
        <w:tc>
          <w:tcPr>
            <w:tcW w:w="2693" w:type="dxa"/>
            <w:tcBorders>
              <w:top w:val="single" w:sz="4" w:space="0" w:color="auto"/>
              <w:left w:val="single" w:sz="4" w:space="0" w:color="auto"/>
              <w:bottom w:val="single" w:sz="4" w:space="0" w:color="auto"/>
              <w:right w:val="single" w:sz="4" w:space="0" w:color="auto"/>
            </w:tcBorders>
          </w:tcPr>
          <w:p w14:paraId="66CC32A9" w14:textId="403F1005" w:rsidR="00155CE0" w:rsidRDefault="009B2D75" w:rsidP="009B2D75">
            <w:pPr>
              <w:contextualSpacing/>
              <w:rPr>
                <w:sz w:val="20"/>
                <w:szCs w:val="20"/>
              </w:rPr>
            </w:pPr>
            <w:r>
              <w:rPr>
                <w:sz w:val="20"/>
                <w:szCs w:val="20"/>
              </w:rPr>
              <w:t xml:space="preserve">Francisco Godoy </w:t>
            </w:r>
            <w:r w:rsidR="00E00879">
              <w:rPr>
                <w:sz w:val="20"/>
                <w:szCs w:val="20"/>
              </w:rPr>
              <w:t xml:space="preserve"> #</w:t>
            </w:r>
            <w:r>
              <w:rPr>
                <w:sz w:val="20"/>
                <w:szCs w:val="20"/>
              </w:rPr>
              <w:t>9</w:t>
            </w:r>
            <w:r w:rsidR="00E00879">
              <w:rPr>
                <w:sz w:val="20"/>
                <w:szCs w:val="20"/>
              </w:rPr>
              <w:t>3. El Bosque</w:t>
            </w:r>
          </w:p>
        </w:tc>
      </w:tr>
      <w:tr w:rsidR="00155CE0" w14:paraId="43F9DC9F" w14:textId="77777777" w:rsidTr="009F6517">
        <w:tc>
          <w:tcPr>
            <w:tcW w:w="457" w:type="dxa"/>
            <w:tcBorders>
              <w:top w:val="single" w:sz="4" w:space="0" w:color="auto"/>
              <w:left w:val="single" w:sz="4" w:space="0" w:color="auto"/>
              <w:bottom w:val="single" w:sz="4" w:space="0" w:color="auto"/>
              <w:right w:val="single" w:sz="4" w:space="0" w:color="auto"/>
            </w:tcBorders>
          </w:tcPr>
          <w:p w14:paraId="6B4C2306" w14:textId="6D244EEB" w:rsidR="00155CE0" w:rsidRDefault="009B2D75" w:rsidP="00A90793">
            <w:pPr>
              <w:spacing w:line="480" w:lineRule="auto"/>
              <w:contextualSpacing/>
              <w:jc w:val="center"/>
              <w:rPr>
                <w:b/>
                <w:sz w:val="20"/>
                <w:szCs w:val="20"/>
              </w:rPr>
            </w:pPr>
            <w:r>
              <w:rPr>
                <w:b/>
                <w:sz w:val="20"/>
                <w:szCs w:val="20"/>
              </w:rPr>
              <w:t>42</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E87FA2" w14:textId="77777777" w:rsidR="00155CE0" w:rsidRDefault="00155CE0" w:rsidP="00A90793">
            <w:pPr>
              <w:spacing w:line="480" w:lineRule="auto"/>
              <w:contextualSpacing/>
              <w:rPr>
                <w:sz w:val="20"/>
                <w:szCs w:val="20"/>
              </w:rPr>
            </w:pPr>
            <w:r>
              <w:rPr>
                <w:sz w:val="20"/>
                <w:szCs w:val="20"/>
              </w:rPr>
              <w:t>VALDÉS HEREDIA NELSON EDUARDO</w:t>
            </w:r>
          </w:p>
        </w:tc>
        <w:tc>
          <w:tcPr>
            <w:tcW w:w="1985" w:type="dxa"/>
            <w:tcBorders>
              <w:top w:val="single" w:sz="4" w:space="0" w:color="auto"/>
              <w:left w:val="single" w:sz="4" w:space="0" w:color="auto"/>
              <w:bottom w:val="single" w:sz="4" w:space="0" w:color="auto"/>
              <w:right w:val="single" w:sz="4" w:space="0" w:color="auto"/>
            </w:tcBorders>
          </w:tcPr>
          <w:p w14:paraId="0C755DC5" w14:textId="3EB2D802" w:rsidR="00155CE0" w:rsidRDefault="007C5473" w:rsidP="007C5473">
            <w:pPr>
              <w:spacing w:line="480" w:lineRule="auto"/>
              <w:contextualSpacing/>
              <w:rPr>
                <w:sz w:val="20"/>
                <w:szCs w:val="20"/>
              </w:rPr>
            </w:pPr>
            <w:r>
              <w:rPr>
                <w:sz w:val="20"/>
                <w:szCs w:val="20"/>
              </w:rPr>
              <w:t>Soledad López</w:t>
            </w:r>
          </w:p>
        </w:tc>
        <w:tc>
          <w:tcPr>
            <w:tcW w:w="1276" w:type="dxa"/>
            <w:tcBorders>
              <w:top w:val="single" w:sz="4" w:space="0" w:color="auto"/>
              <w:left w:val="single" w:sz="4" w:space="0" w:color="auto"/>
              <w:bottom w:val="single" w:sz="4" w:space="0" w:color="auto"/>
              <w:right w:val="single" w:sz="4" w:space="0" w:color="auto"/>
            </w:tcBorders>
          </w:tcPr>
          <w:p w14:paraId="0D9B01F8" w14:textId="1412BBF5" w:rsidR="00155CE0" w:rsidRDefault="00B16F91" w:rsidP="007C5473">
            <w:pPr>
              <w:spacing w:line="480" w:lineRule="auto"/>
              <w:contextualSpacing/>
              <w:rPr>
                <w:sz w:val="20"/>
                <w:szCs w:val="20"/>
              </w:rPr>
            </w:pPr>
            <w:r>
              <w:rPr>
                <w:sz w:val="20"/>
                <w:szCs w:val="20"/>
              </w:rPr>
              <w:t>923682075</w:t>
            </w:r>
          </w:p>
        </w:tc>
        <w:tc>
          <w:tcPr>
            <w:tcW w:w="2693" w:type="dxa"/>
            <w:tcBorders>
              <w:top w:val="single" w:sz="4" w:space="0" w:color="auto"/>
              <w:left w:val="single" w:sz="4" w:space="0" w:color="auto"/>
              <w:bottom w:val="single" w:sz="4" w:space="0" w:color="auto"/>
              <w:right w:val="single" w:sz="4" w:space="0" w:color="auto"/>
            </w:tcBorders>
          </w:tcPr>
          <w:p w14:paraId="0EA751CD" w14:textId="2A9A5843" w:rsidR="00155CE0" w:rsidRDefault="009B2D75" w:rsidP="009B2D75">
            <w:pPr>
              <w:contextualSpacing/>
              <w:rPr>
                <w:sz w:val="20"/>
                <w:szCs w:val="20"/>
              </w:rPr>
            </w:pPr>
            <w:r>
              <w:rPr>
                <w:sz w:val="20"/>
                <w:szCs w:val="20"/>
              </w:rPr>
              <w:t>Santa Rosa</w:t>
            </w:r>
            <w:r w:rsidR="007C5473">
              <w:rPr>
                <w:sz w:val="20"/>
                <w:szCs w:val="20"/>
              </w:rPr>
              <w:t xml:space="preserve"> #1</w:t>
            </w:r>
            <w:r>
              <w:rPr>
                <w:sz w:val="20"/>
                <w:szCs w:val="20"/>
              </w:rPr>
              <w:t>1.257</w:t>
            </w:r>
            <w:r w:rsidR="007C5473">
              <w:rPr>
                <w:sz w:val="20"/>
                <w:szCs w:val="20"/>
              </w:rPr>
              <w:t xml:space="preserve">. </w:t>
            </w:r>
            <w:r>
              <w:rPr>
                <w:sz w:val="20"/>
                <w:szCs w:val="20"/>
              </w:rPr>
              <w:t xml:space="preserve">La </w:t>
            </w:r>
            <w:proofErr w:type="spellStart"/>
            <w:r>
              <w:rPr>
                <w:sz w:val="20"/>
                <w:szCs w:val="20"/>
              </w:rPr>
              <w:t>Pintana</w:t>
            </w:r>
            <w:proofErr w:type="spellEnd"/>
            <w:r>
              <w:rPr>
                <w:sz w:val="20"/>
                <w:szCs w:val="20"/>
              </w:rPr>
              <w:t>.</w:t>
            </w:r>
          </w:p>
        </w:tc>
      </w:tr>
      <w:tr w:rsidR="00155CE0" w14:paraId="38B66F8C" w14:textId="77777777" w:rsidTr="009F6517">
        <w:tc>
          <w:tcPr>
            <w:tcW w:w="457" w:type="dxa"/>
            <w:tcBorders>
              <w:top w:val="single" w:sz="4" w:space="0" w:color="auto"/>
              <w:left w:val="single" w:sz="4" w:space="0" w:color="auto"/>
              <w:bottom w:val="single" w:sz="4" w:space="0" w:color="auto"/>
              <w:right w:val="single" w:sz="4" w:space="0" w:color="auto"/>
            </w:tcBorders>
          </w:tcPr>
          <w:p w14:paraId="63918D9C" w14:textId="1EE6159E" w:rsidR="00155CE0" w:rsidRDefault="00D54AF7" w:rsidP="00A90793">
            <w:pPr>
              <w:spacing w:line="480" w:lineRule="auto"/>
              <w:contextualSpacing/>
              <w:jc w:val="center"/>
              <w:rPr>
                <w:b/>
                <w:sz w:val="20"/>
                <w:szCs w:val="20"/>
              </w:rPr>
            </w:pPr>
            <w:r>
              <w:rPr>
                <w:b/>
                <w:sz w:val="20"/>
                <w:szCs w:val="20"/>
              </w:rPr>
              <w:t>43</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F28F4F" w14:textId="77777777" w:rsidR="00155CE0" w:rsidRDefault="00155CE0" w:rsidP="00A90793">
            <w:pPr>
              <w:spacing w:line="480" w:lineRule="auto"/>
              <w:contextualSpacing/>
              <w:rPr>
                <w:sz w:val="20"/>
                <w:szCs w:val="20"/>
              </w:rPr>
            </w:pPr>
            <w:r>
              <w:rPr>
                <w:sz w:val="20"/>
                <w:szCs w:val="20"/>
              </w:rPr>
              <w:t>VALDÉS VALENZUELA ANA MARÍA</w:t>
            </w:r>
          </w:p>
        </w:tc>
        <w:tc>
          <w:tcPr>
            <w:tcW w:w="1985" w:type="dxa"/>
            <w:tcBorders>
              <w:top w:val="single" w:sz="4" w:space="0" w:color="auto"/>
              <w:left w:val="single" w:sz="4" w:space="0" w:color="auto"/>
              <w:bottom w:val="single" w:sz="4" w:space="0" w:color="auto"/>
              <w:right w:val="single" w:sz="4" w:space="0" w:color="auto"/>
            </w:tcBorders>
          </w:tcPr>
          <w:p w14:paraId="3170AA48" w14:textId="483F78BF" w:rsidR="00155CE0" w:rsidRDefault="007C5473" w:rsidP="007C5473">
            <w:pPr>
              <w:spacing w:line="480" w:lineRule="auto"/>
              <w:contextualSpacing/>
              <w:rPr>
                <w:sz w:val="20"/>
                <w:szCs w:val="20"/>
              </w:rPr>
            </w:pPr>
            <w:r>
              <w:rPr>
                <w:sz w:val="20"/>
                <w:szCs w:val="20"/>
              </w:rPr>
              <w:t>María Paz Valdés</w:t>
            </w:r>
          </w:p>
        </w:tc>
        <w:tc>
          <w:tcPr>
            <w:tcW w:w="1276" w:type="dxa"/>
            <w:tcBorders>
              <w:top w:val="single" w:sz="4" w:space="0" w:color="auto"/>
              <w:left w:val="single" w:sz="4" w:space="0" w:color="auto"/>
              <w:bottom w:val="single" w:sz="4" w:space="0" w:color="auto"/>
              <w:right w:val="single" w:sz="4" w:space="0" w:color="auto"/>
            </w:tcBorders>
          </w:tcPr>
          <w:p w14:paraId="4A416B2A" w14:textId="460823CF" w:rsidR="00155CE0" w:rsidRDefault="007C5473" w:rsidP="007C5473">
            <w:pPr>
              <w:spacing w:line="480" w:lineRule="auto"/>
              <w:contextualSpacing/>
              <w:rPr>
                <w:sz w:val="20"/>
                <w:szCs w:val="20"/>
              </w:rPr>
            </w:pPr>
            <w:r>
              <w:rPr>
                <w:sz w:val="20"/>
                <w:szCs w:val="20"/>
              </w:rPr>
              <w:t>921843816</w:t>
            </w:r>
          </w:p>
        </w:tc>
        <w:tc>
          <w:tcPr>
            <w:tcW w:w="2693" w:type="dxa"/>
            <w:tcBorders>
              <w:top w:val="single" w:sz="4" w:space="0" w:color="auto"/>
              <w:left w:val="single" w:sz="4" w:space="0" w:color="auto"/>
              <w:bottom w:val="single" w:sz="4" w:space="0" w:color="auto"/>
              <w:right w:val="single" w:sz="4" w:space="0" w:color="auto"/>
            </w:tcBorders>
          </w:tcPr>
          <w:p w14:paraId="4AB91062" w14:textId="64CF27C3" w:rsidR="00155CE0" w:rsidRDefault="007C5473" w:rsidP="007C5473">
            <w:pPr>
              <w:contextualSpacing/>
              <w:rPr>
                <w:sz w:val="20"/>
                <w:szCs w:val="20"/>
              </w:rPr>
            </w:pPr>
            <w:r>
              <w:rPr>
                <w:sz w:val="20"/>
                <w:szCs w:val="20"/>
              </w:rPr>
              <w:t>Observatorio#114. El Bosque.</w:t>
            </w:r>
          </w:p>
        </w:tc>
      </w:tr>
      <w:tr w:rsidR="00D54AF7" w14:paraId="00A3BE17" w14:textId="77777777" w:rsidTr="009F6517">
        <w:tc>
          <w:tcPr>
            <w:tcW w:w="457" w:type="dxa"/>
            <w:tcBorders>
              <w:top w:val="single" w:sz="4" w:space="0" w:color="auto"/>
              <w:left w:val="single" w:sz="4" w:space="0" w:color="auto"/>
              <w:bottom w:val="single" w:sz="4" w:space="0" w:color="auto"/>
              <w:right w:val="single" w:sz="4" w:space="0" w:color="auto"/>
            </w:tcBorders>
          </w:tcPr>
          <w:p w14:paraId="22CCFE76" w14:textId="7A55E7F2" w:rsidR="00D54AF7" w:rsidRDefault="00D54AF7" w:rsidP="00A90793">
            <w:pPr>
              <w:spacing w:line="480" w:lineRule="auto"/>
              <w:contextualSpacing/>
              <w:jc w:val="center"/>
              <w:rPr>
                <w:b/>
                <w:sz w:val="20"/>
                <w:szCs w:val="20"/>
              </w:rPr>
            </w:pPr>
            <w:r>
              <w:rPr>
                <w:b/>
                <w:sz w:val="20"/>
                <w:szCs w:val="20"/>
              </w:rPr>
              <w:t>44</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tcPr>
          <w:p w14:paraId="2D4ABF33" w14:textId="40B94871" w:rsidR="00D54AF7" w:rsidRDefault="00D54AF7" w:rsidP="00A90793">
            <w:pPr>
              <w:spacing w:line="480" w:lineRule="auto"/>
              <w:contextualSpacing/>
              <w:rPr>
                <w:sz w:val="20"/>
                <w:szCs w:val="20"/>
              </w:rPr>
            </w:pPr>
            <w:r>
              <w:rPr>
                <w:sz w:val="20"/>
                <w:szCs w:val="20"/>
              </w:rPr>
              <w:t>ZAPATA CABELLO JAVIERA</w:t>
            </w:r>
          </w:p>
        </w:tc>
        <w:tc>
          <w:tcPr>
            <w:tcW w:w="1985" w:type="dxa"/>
            <w:tcBorders>
              <w:top w:val="single" w:sz="4" w:space="0" w:color="auto"/>
              <w:left w:val="single" w:sz="4" w:space="0" w:color="auto"/>
              <w:bottom w:val="single" w:sz="4" w:space="0" w:color="auto"/>
              <w:right w:val="single" w:sz="4" w:space="0" w:color="auto"/>
            </w:tcBorders>
          </w:tcPr>
          <w:p w14:paraId="2795C233" w14:textId="21ED8023" w:rsidR="00D54AF7" w:rsidRDefault="00D54AF7" w:rsidP="007C5473">
            <w:pPr>
              <w:spacing w:line="480" w:lineRule="auto"/>
              <w:contextualSpacing/>
              <w:rPr>
                <w:sz w:val="20"/>
                <w:szCs w:val="20"/>
              </w:rPr>
            </w:pPr>
            <w:r>
              <w:rPr>
                <w:sz w:val="20"/>
                <w:szCs w:val="20"/>
              </w:rPr>
              <w:t xml:space="preserve">Mónica Cabello </w:t>
            </w:r>
          </w:p>
        </w:tc>
        <w:tc>
          <w:tcPr>
            <w:tcW w:w="1276" w:type="dxa"/>
            <w:tcBorders>
              <w:top w:val="single" w:sz="4" w:space="0" w:color="auto"/>
              <w:left w:val="single" w:sz="4" w:space="0" w:color="auto"/>
              <w:bottom w:val="single" w:sz="4" w:space="0" w:color="auto"/>
              <w:right w:val="single" w:sz="4" w:space="0" w:color="auto"/>
            </w:tcBorders>
          </w:tcPr>
          <w:p w14:paraId="3747DA9F" w14:textId="685C953F" w:rsidR="00D54AF7" w:rsidRDefault="00D54AF7" w:rsidP="007C5473">
            <w:pPr>
              <w:spacing w:line="480" w:lineRule="auto"/>
              <w:contextualSpacing/>
              <w:rPr>
                <w:sz w:val="20"/>
                <w:szCs w:val="20"/>
              </w:rPr>
            </w:pPr>
            <w:r>
              <w:rPr>
                <w:sz w:val="20"/>
                <w:szCs w:val="20"/>
              </w:rPr>
              <w:t>994367193</w:t>
            </w:r>
          </w:p>
        </w:tc>
        <w:tc>
          <w:tcPr>
            <w:tcW w:w="2693" w:type="dxa"/>
            <w:tcBorders>
              <w:top w:val="single" w:sz="4" w:space="0" w:color="auto"/>
              <w:left w:val="single" w:sz="4" w:space="0" w:color="auto"/>
              <w:bottom w:val="single" w:sz="4" w:space="0" w:color="auto"/>
              <w:right w:val="single" w:sz="4" w:space="0" w:color="auto"/>
            </w:tcBorders>
          </w:tcPr>
          <w:p w14:paraId="5A9AD329" w14:textId="23D9FB86" w:rsidR="00D54AF7" w:rsidRDefault="00D54AF7" w:rsidP="007C5473">
            <w:pPr>
              <w:contextualSpacing/>
              <w:rPr>
                <w:sz w:val="20"/>
                <w:szCs w:val="20"/>
              </w:rPr>
            </w:pPr>
            <w:r>
              <w:rPr>
                <w:sz w:val="20"/>
                <w:szCs w:val="20"/>
              </w:rPr>
              <w:t>José Miguel Carrera #679 casa 48. La Florida.</w:t>
            </w:r>
          </w:p>
        </w:tc>
      </w:tr>
      <w:tr w:rsidR="00155CE0" w14:paraId="473B0ACF" w14:textId="77777777" w:rsidTr="009F6517">
        <w:tc>
          <w:tcPr>
            <w:tcW w:w="457" w:type="dxa"/>
            <w:tcBorders>
              <w:top w:val="single" w:sz="4" w:space="0" w:color="auto"/>
              <w:left w:val="single" w:sz="4" w:space="0" w:color="auto"/>
              <w:bottom w:val="single" w:sz="4" w:space="0" w:color="auto"/>
              <w:right w:val="single" w:sz="4" w:space="0" w:color="auto"/>
            </w:tcBorders>
          </w:tcPr>
          <w:p w14:paraId="7F2AB000" w14:textId="0D6A32AC" w:rsidR="00155CE0" w:rsidRDefault="00D54AF7" w:rsidP="00A90793">
            <w:pPr>
              <w:spacing w:line="480" w:lineRule="auto"/>
              <w:contextualSpacing/>
              <w:jc w:val="center"/>
              <w:rPr>
                <w:b/>
                <w:sz w:val="20"/>
                <w:szCs w:val="20"/>
              </w:rPr>
            </w:pPr>
            <w:r>
              <w:rPr>
                <w:b/>
                <w:sz w:val="20"/>
                <w:szCs w:val="20"/>
              </w:rPr>
              <w:t>45</w:t>
            </w:r>
          </w:p>
        </w:tc>
        <w:tc>
          <w:tcPr>
            <w:tcW w:w="365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AEEDA8" w14:textId="77777777" w:rsidR="00155CE0" w:rsidRDefault="00155CE0" w:rsidP="00A90793">
            <w:pPr>
              <w:spacing w:line="480" w:lineRule="auto"/>
              <w:contextualSpacing/>
              <w:rPr>
                <w:sz w:val="20"/>
                <w:szCs w:val="20"/>
              </w:rPr>
            </w:pPr>
            <w:r>
              <w:rPr>
                <w:sz w:val="20"/>
                <w:szCs w:val="20"/>
              </w:rPr>
              <w:t>ZÚÑIGA RIQUELME JOHANNA ESTER</w:t>
            </w:r>
          </w:p>
        </w:tc>
        <w:tc>
          <w:tcPr>
            <w:tcW w:w="1985" w:type="dxa"/>
            <w:tcBorders>
              <w:top w:val="single" w:sz="4" w:space="0" w:color="auto"/>
              <w:left w:val="single" w:sz="4" w:space="0" w:color="auto"/>
              <w:bottom w:val="single" w:sz="4" w:space="0" w:color="auto"/>
              <w:right w:val="single" w:sz="4" w:space="0" w:color="auto"/>
            </w:tcBorders>
          </w:tcPr>
          <w:p w14:paraId="08E0110A" w14:textId="070515EC" w:rsidR="00155CE0" w:rsidRDefault="007C5473" w:rsidP="007C5473">
            <w:pPr>
              <w:spacing w:line="480" w:lineRule="auto"/>
              <w:contextualSpacing/>
              <w:rPr>
                <w:sz w:val="20"/>
                <w:szCs w:val="20"/>
              </w:rPr>
            </w:pPr>
            <w:r>
              <w:rPr>
                <w:sz w:val="20"/>
                <w:szCs w:val="20"/>
              </w:rPr>
              <w:t>Cristian González</w:t>
            </w:r>
          </w:p>
        </w:tc>
        <w:tc>
          <w:tcPr>
            <w:tcW w:w="1276" w:type="dxa"/>
            <w:tcBorders>
              <w:top w:val="single" w:sz="4" w:space="0" w:color="auto"/>
              <w:left w:val="single" w:sz="4" w:space="0" w:color="auto"/>
              <w:bottom w:val="single" w:sz="4" w:space="0" w:color="auto"/>
              <w:right w:val="single" w:sz="4" w:space="0" w:color="auto"/>
            </w:tcBorders>
          </w:tcPr>
          <w:p w14:paraId="16FA594B" w14:textId="6926B521" w:rsidR="00155CE0" w:rsidRDefault="007C5473" w:rsidP="007C5473">
            <w:pPr>
              <w:spacing w:line="480" w:lineRule="auto"/>
              <w:contextualSpacing/>
              <w:rPr>
                <w:sz w:val="20"/>
                <w:szCs w:val="20"/>
              </w:rPr>
            </w:pPr>
            <w:r>
              <w:rPr>
                <w:sz w:val="20"/>
                <w:szCs w:val="20"/>
              </w:rPr>
              <w:t>988852528</w:t>
            </w:r>
          </w:p>
        </w:tc>
        <w:tc>
          <w:tcPr>
            <w:tcW w:w="2693" w:type="dxa"/>
            <w:tcBorders>
              <w:top w:val="single" w:sz="4" w:space="0" w:color="auto"/>
              <w:left w:val="single" w:sz="4" w:space="0" w:color="auto"/>
              <w:bottom w:val="single" w:sz="4" w:space="0" w:color="auto"/>
              <w:right w:val="single" w:sz="4" w:space="0" w:color="auto"/>
            </w:tcBorders>
          </w:tcPr>
          <w:p w14:paraId="5523EBD6" w14:textId="77777777" w:rsidR="00155CE0" w:rsidRDefault="007C5473" w:rsidP="007C5473">
            <w:pPr>
              <w:contextualSpacing/>
              <w:rPr>
                <w:sz w:val="20"/>
                <w:szCs w:val="20"/>
              </w:rPr>
            </w:pPr>
            <w:r>
              <w:rPr>
                <w:sz w:val="20"/>
                <w:szCs w:val="20"/>
              </w:rPr>
              <w:t>Huara #150. La Florida</w:t>
            </w:r>
            <w:r w:rsidR="006B1694">
              <w:rPr>
                <w:sz w:val="20"/>
                <w:szCs w:val="20"/>
              </w:rPr>
              <w:t>.</w:t>
            </w:r>
          </w:p>
          <w:p w14:paraId="1D404F9D" w14:textId="29F51F6D" w:rsidR="001E6368" w:rsidRDefault="001E6368" w:rsidP="007C5473">
            <w:pPr>
              <w:contextualSpacing/>
              <w:rPr>
                <w:sz w:val="20"/>
                <w:szCs w:val="20"/>
              </w:rPr>
            </w:pPr>
          </w:p>
        </w:tc>
      </w:tr>
    </w:tbl>
    <w:p w14:paraId="7CA21D09" w14:textId="1FE9024A" w:rsidR="00F01C2B" w:rsidRDefault="00F01C2B" w:rsidP="00ED0943">
      <w:pPr>
        <w:spacing w:after="0"/>
        <w:rPr>
          <w:rFonts w:ascii="Arial" w:eastAsia="Tahoma" w:hAnsi="Arial" w:cs="Arial"/>
          <w:color w:val="000000"/>
          <w:sz w:val="24"/>
          <w:szCs w:val="24"/>
          <w:lang w:val="es-MX"/>
        </w:rPr>
      </w:pPr>
    </w:p>
    <w:p w14:paraId="490987A8" w14:textId="0DA60968" w:rsidR="00EC49DC" w:rsidRDefault="00EC49DC" w:rsidP="00ED0943">
      <w:pPr>
        <w:spacing w:after="0"/>
        <w:rPr>
          <w:rFonts w:ascii="Arial" w:eastAsia="Tahoma" w:hAnsi="Arial" w:cs="Arial"/>
          <w:color w:val="000000"/>
          <w:sz w:val="24"/>
          <w:szCs w:val="24"/>
          <w:lang w:val="es-MX"/>
        </w:rPr>
      </w:pPr>
    </w:p>
    <w:p w14:paraId="4AD0B64F" w14:textId="77777777" w:rsidR="00A90B3B" w:rsidRDefault="00A90B3B" w:rsidP="00ED0943">
      <w:pPr>
        <w:spacing w:after="0"/>
        <w:rPr>
          <w:rFonts w:ascii="Arial" w:eastAsia="Tahoma" w:hAnsi="Arial" w:cs="Arial"/>
          <w:color w:val="000000"/>
          <w:sz w:val="24"/>
          <w:szCs w:val="24"/>
          <w:lang w:val="es-MX"/>
        </w:rPr>
      </w:pPr>
    </w:p>
    <w:p w14:paraId="044DEBFA" w14:textId="77777777" w:rsidR="00C064E2" w:rsidRDefault="00C064E2" w:rsidP="00395418">
      <w:pPr>
        <w:pStyle w:val="Ttulo2"/>
        <w:rPr>
          <w:rFonts w:ascii="Arial" w:hAnsi="Arial" w:cs="Arial"/>
          <w:color w:val="auto"/>
          <w:lang w:val="es-CL"/>
        </w:rPr>
      </w:pPr>
      <w:bookmarkStart w:id="136" w:name="_Toc100152977"/>
      <w:bookmarkStart w:id="137" w:name="_Toc111401444"/>
    </w:p>
    <w:p w14:paraId="1C6B2582" w14:textId="70566544" w:rsidR="008E3B94" w:rsidRDefault="006856A5" w:rsidP="00395418">
      <w:pPr>
        <w:pStyle w:val="Ttulo2"/>
        <w:rPr>
          <w:rFonts w:ascii="Arial" w:hAnsi="Arial" w:cs="Arial"/>
          <w:color w:val="auto"/>
          <w:lang w:val="es-CL"/>
        </w:rPr>
      </w:pPr>
      <w:r w:rsidRPr="009C5925">
        <w:rPr>
          <w:rFonts w:ascii="Arial" w:hAnsi="Arial" w:cs="Arial"/>
          <w:color w:val="auto"/>
          <w:lang w:val="es-CL"/>
        </w:rPr>
        <w:t>18.2.-</w:t>
      </w:r>
      <w:bookmarkEnd w:id="136"/>
      <w:r w:rsidR="00070EFE" w:rsidRPr="009C5925">
        <w:rPr>
          <w:rFonts w:ascii="Arial" w:hAnsi="Arial" w:cs="Arial"/>
          <w:color w:val="auto"/>
          <w:lang w:val="es-CL"/>
        </w:rPr>
        <w:t xml:space="preserve"> </w:t>
      </w:r>
      <w:r w:rsidR="009C5925">
        <w:rPr>
          <w:rFonts w:ascii="Arial" w:hAnsi="Arial" w:cs="Arial"/>
          <w:color w:val="auto"/>
          <w:lang w:val="es-CL"/>
        </w:rPr>
        <w:t>Estudiantes</w:t>
      </w:r>
      <w:r w:rsidR="00070EFE" w:rsidRPr="009C5925">
        <w:rPr>
          <w:rFonts w:ascii="Arial" w:hAnsi="Arial" w:cs="Arial"/>
          <w:color w:val="auto"/>
          <w:lang w:val="es-CL"/>
        </w:rPr>
        <w:t xml:space="preserve"> del Establecimiento</w:t>
      </w:r>
      <w:bookmarkEnd w:id="137"/>
      <w:r w:rsidR="00070EFE" w:rsidRPr="009C5925">
        <w:rPr>
          <w:rFonts w:ascii="Arial" w:hAnsi="Arial" w:cs="Arial"/>
          <w:color w:val="auto"/>
          <w:lang w:val="es-CL"/>
        </w:rPr>
        <w:t xml:space="preserve"> </w:t>
      </w:r>
    </w:p>
    <w:p w14:paraId="49BD2B42" w14:textId="77777777" w:rsidR="00782813" w:rsidRDefault="00782813" w:rsidP="00782813">
      <w:pPr>
        <w:rPr>
          <w:lang w:val="es-CL"/>
        </w:rPr>
      </w:pPr>
    </w:p>
    <w:p w14:paraId="793151CC" w14:textId="77777777" w:rsidR="00782813" w:rsidRPr="00782813" w:rsidRDefault="00782813" w:rsidP="00782813">
      <w:pPr>
        <w:rPr>
          <w:lang w:val="es-CL"/>
        </w:rPr>
      </w:pPr>
    </w:p>
    <w:tbl>
      <w:tblPr>
        <w:tblW w:w="5173" w:type="dxa"/>
        <w:tblCellMar>
          <w:left w:w="70" w:type="dxa"/>
          <w:right w:w="70" w:type="dxa"/>
        </w:tblCellMar>
        <w:tblLook w:val="04A0" w:firstRow="1" w:lastRow="0" w:firstColumn="1" w:lastColumn="0" w:noHBand="0" w:noVBand="1"/>
      </w:tblPr>
      <w:tblGrid>
        <w:gridCol w:w="1794"/>
        <w:gridCol w:w="1270"/>
        <w:gridCol w:w="2109"/>
      </w:tblGrid>
      <w:tr w:rsidR="006E7C9C" w:rsidRPr="006E7C9C" w14:paraId="211C9451" w14:textId="77777777" w:rsidTr="009534B5">
        <w:trPr>
          <w:trHeight w:val="300"/>
        </w:trPr>
        <w:tc>
          <w:tcPr>
            <w:tcW w:w="5173" w:type="dxa"/>
            <w:gridSpan w:val="3"/>
            <w:tcBorders>
              <w:top w:val="single" w:sz="8" w:space="0" w:color="auto"/>
              <w:left w:val="single" w:sz="8" w:space="0" w:color="auto"/>
              <w:bottom w:val="nil"/>
              <w:right w:val="single" w:sz="8" w:space="0" w:color="000000"/>
            </w:tcBorders>
            <w:shd w:val="clear" w:color="000000" w:fill="D9D9D9"/>
            <w:noWrap/>
            <w:vAlign w:val="bottom"/>
            <w:hideMark/>
          </w:tcPr>
          <w:p w14:paraId="7683F4AF" w14:textId="77777777" w:rsidR="00291E7F" w:rsidRDefault="00291E7F" w:rsidP="006E7C9C">
            <w:pPr>
              <w:spacing w:after="0" w:line="240" w:lineRule="auto"/>
              <w:jc w:val="center"/>
              <w:rPr>
                <w:rFonts w:ascii="Arial" w:eastAsia="Times New Roman" w:hAnsi="Arial" w:cs="Arial"/>
                <w:b/>
                <w:bCs/>
                <w:color w:val="000000"/>
                <w:sz w:val="20"/>
                <w:szCs w:val="20"/>
                <w:lang w:val="es-CL" w:eastAsia="es-CL"/>
              </w:rPr>
            </w:pPr>
          </w:p>
          <w:p w14:paraId="0586D817" w14:textId="77777777" w:rsidR="006E7C9C" w:rsidRPr="006E7C9C" w:rsidRDefault="006E7C9C" w:rsidP="006E7C9C">
            <w:pPr>
              <w:spacing w:after="0" w:line="240" w:lineRule="auto"/>
              <w:jc w:val="center"/>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DESCRIPCIÓN DE DEPENDENCIAS</w:t>
            </w:r>
          </w:p>
        </w:tc>
      </w:tr>
      <w:tr w:rsidR="006E7C9C" w:rsidRPr="006E7C9C" w14:paraId="2BCF3200" w14:textId="77777777" w:rsidTr="00526720">
        <w:trPr>
          <w:trHeight w:val="962"/>
        </w:trPr>
        <w:tc>
          <w:tcPr>
            <w:tcW w:w="5173" w:type="dxa"/>
            <w:gridSpan w:val="3"/>
            <w:tcBorders>
              <w:top w:val="nil"/>
              <w:left w:val="single" w:sz="8" w:space="0" w:color="auto"/>
              <w:bottom w:val="single" w:sz="8" w:space="0" w:color="auto"/>
              <w:right w:val="single" w:sz="8" w:space="0" w:color="000000"/>
            </w:tcBorders>
            <w:shd w:val="clear" w:color="000000" w:fill="D9D9D9"/>
            <w:noWrap/>
            <w:vAlign w:val="bottom"/>
            <w:hideMark/>
          </w:tcPr>
          <w:p w14:paraId="7396AD51" w14:textId="77777777" w:rsidR="006E7C9C" w:rsidRDefault="006E7C9C" w:rsidP="006E7C9C">
            <w:pPr>
              <w:spacing w:after="0" w:line="240" w:lineRule="auto"/>
              <w:jc w:val="center"/>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Y PERSONAL POR NIVEL</w:t>
            </w:r>
          </w:p>
          <w:p w14:paraId="6072B679" w14:textId="77777777" w:rsidR="00291E7F" w:rsidRPr="006E7C9C" w:rsidRDefault="00291E7F" w:rsidP="006E7C9C">
            <w:pPr>
              <w:spacing w:after="0" w:line="240" w:lineRule="auto"/>
              <w:jc w:val="center"/>
              <w:rPr>
                <w:rFonts w:ascii="Arial" w:eastAsia="Times New Roman" w:hAnsi="Arial" w:cs="Arial"/>
                <w:b/>
                <w:bCs/>
                <w:color w:val="000000"/>
                <w:sz w:val="20"/>
                <w:szCs w:val="20"/>
                <w:lang w:val="es-CL" w:eastAsia="es-CL"/>
              </w:rPr>
            </w:pPr>
          </w:p>
        </w:tc>
      </w:tr>
      <w:tr w:rsidR="006E7C9C" w:rsidRPr="006E7C9C" w14:paraId="79CD4E13"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46BDEF02" w14:textId="77777777" w:rsidR="006E7C9C" w:rsidRPr="006E7C9C" w:rsidRDefault="006E7C9C" w:rsidP="006E7C9C">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NIVEL</w:t>
            </w:r>
          </w:p>
        </w:tc>
        <w:tc>
          <w:tcPr>
            <w:tcW w:w="337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F8704BA" w14:textId="138FD2D4" w:rsidR="006E7C9C" w:rsidRPr="006E7C9C" w:rsidRDefault="006E7C9C" w:rsidP="006E7C9C">
            <w:pPr>
              <w:spacing w:after="0" w:line="240" w:lineRule="auto"/>
              <w:jc w:val="center"/>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 xml:space="preserve">Pre - </w:t>
            </w:r>
            <w:r w:rsidR="00117412" w:rsidRPr="006E7C9C">
              <w:rPr>
                <w:rFonts w:ascii="Arial" w:eastAsia="Times New Roman" w:hAnsi="Arial" w:cs="Arial"/>
                <w:b/>
                <w:bCs/>
                <w:color w:val="000000"/>
                <w:sz w:val="20"/>
                <w:szCs w:val="20"/>
                <w:lang w:val="es-CL" w:eastAsia="es-CL"/>
              </w:rPr>
              <w:t>Kínder</w:t>
            </w:r>
          </w:p>
        </w:tc>
      </w:tr>
      <w:tr w:rsidR="006E7C9C" w:rsidRPr="006E7C9C" w14:paraId="133D2766"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54392E81" w14:textId="77777777" w:rsidR="006E7C9C" w:rsidRPr="006E7C9C" w:rsidRDefault="006E7C9C" w:rsidP="006E7C9C">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EDAD</w:t>
            </w:r>
          </w:p>
        </w:tc>
        <w:tc>
          <w:tcPr>
            <w:tcW w:w="1270" w:type="dxa"/>
            <w:tcBorders>
              <w:top w:val="nil"/>
              <w:left w:val="nil"/>
              <w:bottom w:val="single" w:sz="4" w:space="0" w:color="auto"/>
              <w:right w:val="single" w:sz="4" w:space="0" w:color="auto"/>
            </w:tcBorders>
            <w:shd w:val="clear" w:color="auto" w:fill="auto"/>
            <w:noWrap/>
            <w:vAlign w:val="bottom"/>
            <w:hideMark/>
          </w:tcPr>
          <w:p w14:paraId="30B9F197" w14:textId="6E64DB20" w:rsidR="006E7C9C" w:rsidRPr="006E7C9C" w:rsidRDefault="006E7C9C" w:rsidP="007F03C4">
            <w:pPr>
              <w:spacing w:after="0" w:line="240" w:lineRule="auto"/>
              <w:rPr>
                <w:rFonts w:ascii="Arial" w:eastAsia="Times New Roman" w:hAnsi="Arial" w:cs="Arial"/>
                <w:color w:val="000000"/>
                <w:sz w:val="20"/>
                <w:szCs w:val="20"/>
                <w:lang w:val="es-CL" w:eastAsia="es-CL"/>
              </w:rPr>
            </w:pPr>
            <w:r w:rsidRPr="006E7C9C">
              <w:rPr>
                <w:rFonts w:ascii="Arial" w:eastAsia="Times New Roman" w:hAnsi="Arial" w:cs="Arial"/>
                <w:color w:val="000000"/>
                <w:sz w:val="20"/>
                <w:szCs w:val="20"/>
                <w:lang w:val="es-CL" w:eastAsia="es-CL"/>
              </w:rPr>
              <w:t xml:space="preserve">Desde: </w:t>
            </w:r>
            <w:r w:rsidR="007F03C4">
              <w:rPr>
                <w:rFonts w:ascii="Arial" w:eastAsia="Times New Roman" w:hAnsi="Arial" w:cs="Arial"/>
                <w:color w:val="000000"/>
                <w:sz w:val="20"/>
                <w:szCs w:val="20"/>
                <w:lang w:val="es-CL" w:eastAsia="es-CL"/>
              </w:rPr>
              <w:t>4</w:t>
            </w:r>
          </w:p>
        </w:tc>
        <w:tc>
          <w:tcPr>
            <w:tcW w:w="2109" w:type="dxa"/>
            <w:tcBorders>
              <w:top w:val="nil"/>
              <w:left w:val="nil"/>
              <w:bottom w:val="single" w:sz="4" w:space="0" w:color="auto"/>
              <w:right w:val="single" w:sz="8" w:space="0" w:color="auto"/>
            </w:tcBorders>
            <w:shd w:val="clear" w:color="auto" w:fill="auto"/>
            <w:noWrap/>
            <w:vAlign w:val="bottom"/>
            <w:hideMark/>
          </w:tcPr>
          <w:p w14:paraId="687608D1" w14:textId="787162BF" w:rsidR="006E7C9C" w:rsidRPr="006E7C9C" w:rsidRDefault="007F03C4" w:rsidP="006E7C9C">
            <w:pPr>
              <w:spacing w:after="0" w:line="240" w:lineRule="auto"/>
              <w:rPr>
                <w:rFonts w:ascii="Arial" w:eastAsia="Times New Roman" w:hAnsi="Arial" w:cs="Arial"/>
                <w:color w:val="000000"/>
                <w:sz w:val="20"/>
                <w:szCs w:val="20"/>
                <w:lang w:val="es-CL" w:eastAsia="es-CL"/>
              </w:rPr>
            </w:pPr>
            <w:r>
              <w:rPr>
                <w:rFonts w:ascii="Arial" w:eastAsia="Times New Roman" w:hAnsi="Arial" w:cs="Arial"/>
                <w:color w:val="000000"/>
                <w:sz w:val="20"/>
                <w:szCs w:val="20"/>
                <w:lang w:val="es-CL" w:eastAsia="es-CL"/>
              </w:rPr>
              <w:t>Hasta: 5</w:t>
            </w:r>
          </w:p>
        </w:tc>
      </w:tr>
      <w:tr w:rsidR="007E62EB" w:rsidRPr="006E7C9C" w14:paraId="6B41B88A"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2C1D35FE" w14:textId="77777777" w:rsidR="007E62EB" w:rsidRPr="006E7C9C" w:rsidRDefault="007E62EB" w:rsidP="006E7C9C">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MATRICULA</w:t>
            </w:r>
          </w:p>
        </w:tc>
        <w:tc>
          <w:tcPr>
            <w:tcW w:w="3379" w:type="dxa"/>
            <w:gridSpan w:val="2"/>
            <w:tcBorders>
              <w:top w:val="nil"/>
              <w:left w:val="nil"/>
              <w:bottom w:val="single" w:sz="4" w:space="0" w:color="auto"/>
              <w:right w:val="single" w:sz="8" w:space="0" w:color="auto"/>
            </w:tcBorders>
            <w:shd w:val="clear" w:color="auto" w:fill="auto"/>
            <w:noWrap/>
            <w:vAlign w:val="bottom"/>
            <w:hideMark/>
          </w:tcPr>
          <w:p w14:paraId="4875D38E" w14:textId="255C8B69" w:rsidR="007E62EB" w:rsidRPr="00265D25" w:rsidRDefault="00526720" w:rsidP="007E62EB">
            <w:pPr>
              <w:spacing w:after="0" w:line="240" w:lineRule="auto"/>
              <w:jc w:val="center"/>
              <w:rPr>
                <w:rFonts w:ascii="Arial" w:eastAsia="Times New Roman" w:hAnsi="Arial" w:cs="Arial"/>
                <w:b/>
                <w:color w:val="000000"/>
                <w:sz w:val="20"/>
                <w:szCs w:val="20"/>
                <w:lang w:val="es-CL" w:eastAsia="es-CL"/>
              </w:rPr>
            </w:pPr>
            <w:r>
              <w:rPr>
                <w:rFonts w:ascii="Arial" w:eastAsia="Times New Roman" w:hAnsi="Arial" w:cs="Arial"/>
                <w:b/>
                <w:color w:val="000000"/>
                <w:sz w:val="20"/>
                <w:szCs w:val="20"/>
                <w:lang w:val="es-CL" w:eastAsia="es-CL"/>
              </w:rPr>
              <w:t>6</w:t>
            </w:r>
          </w:p>
        </w:tc>
      </w:tr>
      <w:tr w:rsidR="006E7C9C" w:rsidRPr="006E7C9C" w14:paraId="65B5A27B"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53516AB0" w14:textId="77777777" w:rsidR="006E7C9C" w:rsidRPr="006E7C9C" w:rsidRDefault="006E7C9C" w:rsidP="006E7C9C">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EDUCADORA</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576B2C8" w14:textId="0B573A2C" w:rsidR="006E7C9C" w:rsidRPr="006E7C9C" w:rsidRDefault="006E7C9C" w:rsidP="006E7C9C">
            <w:pPr>
              <w:spacing w:after="0" w:line="240" w:lineRule="auto"/>
              <w:rPr>
                <w:rFonts w:ascii="Arial" w:eastAsia="Times New Roman" w:hAnsi="Arial" w:cs="Arial"/>
                <w:color w:val="000000"/>
                <w:sz w:val="20"/>
                <w:szCs w:val="20"/>
                <w:lang w:val="es-CL" w:eastAsia="es-CL"/>
              </w:rPr>
            </w:pPr>
            <w:r w:rsidRPr="006E7C9C">
              <w:rPr>
                <w:rFonts w:ascii="Arial" w:eastAsia="Times New Roman" w:hAnsi="Arial" w:cs="Arial"/>
                <w:color w:val="000000"/>
                <w:sz w:val="20"/>
                <w:szCs w:val="20"/>
                <w:lang w:val="es-CL" w:eastAsia="es-CL"/>
              </w:rPr>
              <w:t> </w:t>
            </w:r>
            <w:r w:rsidR="007F03C4">
              <w:rPr>
                <w:rFonts w:ascii="Arial" w:eastAsia="Times New Roman" w:hAnsi="Arial" w:cs="Arial"/>
                <w:color w:val="000000"/>
                <w:sz w:val="20"/>
                <w:szCs w:val="20"/>
                <w:lang w:val="es-CL" w:eastAsia="es-CL"/>
              </w:rPr>
              <w:t>Ana María Valdés Valenzuela</w:t>
            </w:r>
          </w:p>
        </w:tc>
      </w:tr>
      <w:tr w:rsidR="006E7C9C" w:rsidRPr="006E7C9C" w14:paraId="11588CAB" w14:textId="77777777" w:rsidTr="009534B5">
        <w:trPr>
          <w:trHeight w:val="315"/>
        </w:trPr>
        <w:tc>
          <w:tcPr>
            <w:tcW w:w="1794" w:type="dxa"/>
            <w:tcBorders>
              <w:top w:val="nil"/>
              <w:left w:val="single" w:sz="8" w:space="0" w:color="auto"/>
              <w:bottom w:val="single" w:sz="8" w:space="0" w:color="auto"/>
              <w:right w:val="single" w:sz="4" w:space="0" w:color="auto"/>
            </w:tcBorders>
            <w:shd w:val="clear" w:color="auto" w:fill="auto"/>
            <w:noWrap/>
            <w:vAlign w:val="bottom"/>
            <w:hideMark/>
          </w:tcPr>
          <w:p w14:paraId="04274465" w14:textId="77777777" w:rsidR="006E7C9C" w:rsidRPr="006E7C9C" w:rsidRDefault="006E7C9C" w:rsidP="006E7C9C">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ASISTENTE</w:t>
            </w:r>
          </w:p>
        </w:tc>
        <w:tc>
          <w:tcPr>
            <w:tcW w:w="3379"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717785E5" w14:textId="091F58E4" w:rsidR="006E7C9C" w:rsidRPr="006E7C9C" w:rsidRDefault="006E7C9C" w:rsidP="006E7C9C">
            <w:pPr>
              <w:spacing w:after="0" w:line="240" w:lineRule="auto"/>
              <w:rPr>
                <w:rFonts w:ascii="Arial" w:eastAsia="Times New Roman" w:hAnsi="Arial" w:cs="Arial"/>
                <w:color w:val="000000"/>
                <w:sz w:val="20"/>
                <w:szCs w:val="20"/>
                <w:lang w:val="es-CL" w:eastAsia="es-CL"/>
              </w:rPr>
            </w:pPr>
            <w:r w:rsidRPr="006E7C9C">
              <w:rPr>
                <w:rFonts w:ascii="Arial" w:eastAsia="Times New Roman" w:hAnsi="Arial" w:cs="Arial"/>
                <w:color w:val="000000"/>
                <w:sz w:val="20"/>
                <w:szCs w:val="20"/>
                <w:lang w:val="es-CL" w:eastAsia="es-CL"/>
              </w:rPr>
              <w:t> </w:t>
            </w:r>
            <w:r w:rsidR="007F03C4">
              <w:rPr>
                <w:rFonts w:ascii="Arial" w:eastAsia="Times New Roman" w:hAnsi="Arial" w:cs="Arial"/>
                <w:color w:val="000000"/>
                <w:sz w:val="20"/>
                <w:szCs w:val="20"/>
                <w:lang w:val="es-CL" w:eastAsia="es-CL"/>
              </w:rPr>
              <w:t>Gabriela Montenegro Vallejo</w:t>
            </w:r>
          </w:p>
        </w:tc>
      </w:tr>
      <w:tr w:rsidR="006E7C9C" w:rsidRPr="006E7C9C" w14:paraId="32D9DEAA"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0D1933F2" w14:textId="77777777" w:rsidR="006E7C9C" w:rsidRPr="006E7C9C" w:rsidRDefault="006E7C9C" w:rsidP="006E7C9C">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NIVEL</w:t>
            </w:r>
          </w:p>
        </w:tc>
        <w:tc>
          <w:tcPr>
            <w:tcW w:w="337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AEA8AC1" w14:textId="05F3DF76" w:rsidR="006E7C9C" w:rsidRPr="006E7C9C" w:rsidRDefault="00117412" w:rsidP="006E7C9C">
            <w:pPr>
              <w:spacing w:after="0" w:line="240" w:lineRule="auto"/>
              <w:jc w:val="center"/>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Kínder</w:t>
            </w:r>
          </w:p>
        </w:tc>
      </w:tr>
      <w:tr w:rsidR="006E7C9C" w:rsidRPr="006E7C9C" w14:paraId="73286703"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6B3FDD59" w14:textId="77777777" w:rsidR="006E7C9C" w:rsidRPr="006E7C9C" w:rsidRDefault="006E7C9C" w:rsidP="006E7C9C">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EDAD</w:t>
            </w:r>
          </w:p>
        </w:tc>
        <w:tc>
          <w:tcPr>
            <w:tcW w:w="1270" w:type="dxa"/>
            <w:tcBorders>
              <w:top w:val="nil"/>
              <w:left w:val="nil"/>
              <w:bottom w:val="single" w:sz="4" w:space="0" w:color="auto"/>
              <w:right w:val="single" w:sz="4" w:space="0" w:color="auto"/>
            </w:tcBorders>
            <w:shd w:val="clear" w:color="auto" w:fill="auto"/>
            <w:noWrap/>
            <w:vAlign w:val="bottom"/>
            <w:hideMark/>
          </w:tcPr>
          <w:p w14:paraId="0C1B8503" w14:textId="17CC662C" w:rsidR="006E7C9C" w:rsidRPr="006E7C9C" w:rsidRDefault="006E7C9C" w:rsidP="007F03C4">
            <w:pPr>
              <w:spacing w:after="0" w:line="240" w:lineRule="auto"/>
              <w:rPr>
                <w:rFonts w:ascii="Arial" w:eastAsia="Times New Roman" w:hAnsi="Arial" w:cs="Arial"/>
                <w:color w:val="000000"/>
                <w:sz w:val="20"/>
                <w:szCs w:val="20"/>
                <w:lang w:val="es-CL" w:eastAsia="es-CL"/>
              </w:rPr>
            </w:pPr>
            <w:r w:rsidRPr="006E7C9C">
              <w:rPr>
                <w:rFonts w:ascii="Arial" w:eastAsia="Times New Roman" w:hAnsi="Arial" w:cs="Arial"/>
                <w:color w:val="000000"/>
                <w:sz w:val="20"/>
                <w:szCs w:val="20"/>
                <w:lang w:val="es-CL" w:eastAsia="es-CL"/>
              </w:rPr>
              <w:t xml:space="preserve">Desde: </w:t>
            </w:r>
            <w:r w:rsidR="007F03C4">
              <w:rPr>
                <w:rFonts w:ascii="Arial" w:eastAsia="Times New Roman" w:hAnsi="Arial" w:cs="Arial"/>
                <w:color w:val="000000"/>
                <w:sz w:val="20"/>
                <w:szCs w:val="20"/>
                <w:lang w:val="es-CL" w:eastAsia="es-CL"/>
              </w:rPr>
              <w:t>5</w:t>
            </w:r>
          </w:p>
        </w:tc>
        <w:tc>
          <w:tcPr>
            <w:tcW w:w="2109" w:type="dxa"/>
            <w:tcBorders>
              <w:top w:val="nil"/>
              <w:left w:val="nil"/>
              <w:bottom w:val="single" w:sz="4" w:space="0" w:color="auto"/>
              <w:right w:val="single" w:sz="8" w:space="0" w:color="auto"/>
            </w:tcBorders>
            <w:shd w:val="clear" w:color="auto" w:fill="auto"/>
            <w:noWrap/>
            <w:vAlign w:val="bottom"/>
            <w:hideMark/>
          </w:tcPr>
          <w:p w14:paraId="16CA8A4D" w14:textId="35B323CD" w:rsidR="006E7C9C" w:rsidRPr="006E7C9C" w:rsidRDefault="006E7C9C" w:rsidP="007F03C4">
            <w:pPr>
              <w:spacing w:after="0" w:line="240" w:lineRule="auto"/>
              <w:rPr>
                <w:rFonts w:ascii="Arial" w:eastAsia="Times New Roman" w:hAnsi="Arial" w:cs="Arial"/>
                <w:color w:val="000000"/>
                <w:sz w:val="20"/>
                <w:szCs w:val="20"/>
                <w:lang w:val="es-CL" w:eastAsia="es-CL"/>
              </w:rPr>
            </w:pPr>
            <w:r w:rsidRPr="006E7C9C">
              <w:rPr>
                <w:rFonts w:ascii="Arial" w:eastAsia="Times New Roman" w:hAnsi="Arial" w:cs="Arial"/>
                <w:color w:val="000000"/>
                <w:sz w:val="20"/>
                <w:szCs w:val="20"/>
                <w:lang w:val="es-CL" w:eastAsia="es-CL"/>
              </w:rPr>
              <w:t xml:space="preserve">Hasta: </w:t>
            </w:r>
            <w:r w:rsidR="007F03C4">
              <w:rPr>
                <w:rFonts w:ascii="Arial" w:eastAsia="Times New Roman" w:hAnsi="Arial" w:cs="Arial"/>
                <w:color w:val="000000"/>
                <w:sz w:val="20"/>
                <w:szCs w:val="20"/>
                <w:lang w:val="es-CL" w:eastAsia="es-CL"/>
              </w:rPr>
              <w:t>6</w:t>
            </w:r>
          </w:p>
        </w:tc>
      </w:tr>
      <w:tr w:rsidR="006E7C9C" w:rsidRPr="006E7C9C" w14:paraId="7D707545"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7004E362" w14:textId="77777777" w:rsidR="006E7C9C" w:rsidRPr="006E7C9C" w:rsidRDefault="006E7C9C" w:rsidP="006E7C9C">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MATRICULA</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6942C34" w14:textId="355DE1E3" w:rsidR="006E7C9C" w:rsidRPr="00612320" w:rsidRDefault="00526720" w:rsidP="007E62EB">
            <w:pPr>
              <w:spacing w:after="0" w:line="240" w:lineRule="auto"/>
              <w:jc w:val="center"/>
              <w:rPr>
                <w:rFonts w:ascii="Arial" w:eastAsia="Times New Roman" w:hAnsi="Arial" w:cs="Arial"/>
                <w:b/>
                <w:color w:val="000000"/>
                <w:sz w:val="20"/>
                <w:szCs w:val="20"/>
                <w:lang w:val="es-CL" w:eastAsia="es-CL"/>
              </w:rPr>
            </w:pPr>
            <w:r>
              <w:rPr>
                <w:rFonts w:ascii="Arial" w:eastAsia="Times New Roman" w:hAnsi="Arial" w:cs="Arial"/>
                <w:b/>
                <w:color w:val="000000"/>
                <w:sz w:val="20"/>
                <w:szCs w:val="20"/>
                <w:lang w:val="es-CL" w:eastAsia="es-CL"/>
              </w:rPr>
              <w:t>16</w:t>
            </w:r>
          </w:p>
        </w:tc>
      </w:tr>
      <w:tr w:rsidR="006E7C9C" w:rsidRPr="006E7C9C" w14:paraId="0C338165"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5E4FC29D" w14:textId="77777777" w:rsidR="006E7C9C" w:rsidRPr="006E7C9C" w:rsidRDefault="006E7C9C" w:rsidP="006E7C9C">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EDUCADORA</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4E9E644" w14:textId="2E94B7B9" w:rsidR="006E7C9C" w:rsidRPr="006E7C9C" w:rsidRDefault="007F03C4" w:rsidP="009534B5">
            <w:pPr>
              <w:spacing w:after="0" w:line="240" w:lineRule="auto"/>
              <w:jc w:val="center"/>
              <w:rPr>
                <w:rFonts w:ascii="Arial" w:eastAsia="Times New Roman" w:hAnsi="Arial" w:cs="Arial"/>
                <w:color w:val="000000"/>
                <w:sz w:val="20"/>
                <w:szCs w:val="20"/>
                <w:lang w:val="es-CL" w:eastAsia="es-CL"/>
              </w:rPr>
            </w:pPr>
            <w:r>
              <w:rPr>
                <w:rFonts w:ascii="Arial" w:eastAsia="Times New Roman" w:hAnsi="Arial" w:cs="Arial"/>
                <w:color w:val="000000"/>
                <w:sz w:val="20"/>
                <w:szCs w:val="20"/>
                <w:lang w:val="es-CL" w:eastAsia="es-CL"/>
              </w:rPr>
              <w:t>Isabel Robles Sepúlveda</w:t>
            </w:r>
          </w:p>
        </w:tc>
      </w:tr>
      <w:tr w:rsidR="006E7C9C" w:rsidRPr="006E7C9C" w14:paraId="25CFFFA9" w14:textId="77777777" w:rsidTr="009534B5">
        <w:trPr>
          <w:trHeight w:val="315"/>
        </w:trPr>
        <w:tc>
          <w:tcPr>
            <w:tcW w:w="1794" w:type="dxa"/>
            <w:tcBorders>
              <w:top w:val="nil"/>
              <w:left w:val="single" w:sz="8" w:space="0" w:color="auto"/>
              <w:bottom w:val="single" w:sz="8" w:space="0" w:color="auto"/>
              <w:right w:val="single" w:sz="4" w:space="0" w:color="auto"/>
            </w:tcBorders>
            <w:shd w:val="clear" w:color="auto" w:fill="auto"/>
            <w:noWrap/>
            <w:vAlign w:val="bottom"/>
            <w:hideMark/>
          </w:tcPr>
          <w:p w14:paraId="2EF7A622" w14:textId="77777777" w:rsidR="006E7C9C" w:rsidRPr="006E7C9C" w:rsidRDefault="006E7C9C" w:rsidP="006E7C9C">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ASISTENTE</w:t>
            </w:r>
          </w:p>
        </w:tc>
        <w:tc>
          <w:tcPr>
            <w:tcW w:w="3379"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6DAD20CB" w14:textId="1A59122B" w:rsidR="007F03C4" w:rsidRPr="006E7C9C" w:rsidRDefault="007F03C4" w:rsidP="009534B5">
            <w:pPr>
              <w:spacing w:after="0" w:line="240" w:lineRule="auto"/>
              <w:jc w:val="center"/>
              <w:rPr>
                <w:rFonts w:ascii="Arial" w:eastAsia="Times New Roman" w:hAnsi="Arial" w:cs="Arial"/>
                <w:color w:val="000000"/>
                <w:sz w:val="20"/>
                <w:szCs w:val="20"/>
                <w:lang w:val="es-CL" w:eastAsia="es-CL"/>
              </w:rPr>
            </w:pPr>
            <w:r>
              <w:rPr>
                <w:rFonts w:ascii="Arial" w:eastAsia="Times New Roman" w:hAnsi="Arial" w:cs="Arial"/>
                <w:color w:val="000000"/>
                <w:sz w:val="20"/>
                <w:szCs w:val="20"/>
                <w:lang w:val="es-CL" w:eastAsia="es-CL"/>
              </w:rPr>
              <w:t xml:space="preserve">Stephanie Bustos </w:t>
            </w:r>
            <w:proofErr w:type="spellStart"/>
            <w:r>
              <w:rPr>
                <w:rFonts w:ascii="Arial" w:eastAsia="Times New Roman" w:hAnsi="Arial" w:cs="Arial"/>
                <w:color w:val="000000"/>
                <w:sz w:val="20"/>
                <w:szCs w:val="20"/>
                <w:lang w:val="es-CL" w:eastAsia="es-CL"/>
              </w:rPr>
              <w:t>Vallade</w:t>
            </w:r>
            <w:proofErr w:type="spellEnd"/>
          </w:p>
        </w:tc>
      </w:tr>
      <w:tr w:rsidR="006E7C9C" w:rsidRPr="006E7C9C" w14:paraId="2B3F57FC"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378FD03C" w14:textId="77777777" w:rsidR="006E7C9C" w:rsidRPr="006E7C9C" w:rsidRDefault="006E7C9C" w:rsidP="006E7C9C">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NIVEL</w:t>
            </w:r>
          </w:p>
        </w:tc>
        <w:tc>
          <w:tcPr>
            <w:tcW w:w="337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23345F79" w14:textId="77777777" w:rsidR="006E7C9C" w:rsidRPr="006E7C9C" w:rsidRDefault="006E7C9C" w:rsidP="006E7C9C">
            <w:pPr>
              <w:spacing w:after="0" w:line="240" w:lineRule="auto"/>
              <w:jc w:val="center"/>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1° Básico</w:t>
            </w:r>
          </w:p>
        </w:tc>
      </w:tr>
      <w:tr w:rsidR="006E7C9C" w:rsidRPr="006E7C9C" w14:paraId="2F33CC8E"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381F2CC6" w14:textId="77777777" w:rsidR="006E7C9C" w:rsidRPr="006E7C9C" w:rsidRDefault="006E7C9C" w:rsidP="006E7C9C">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MATRICULA</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F0573AF" w14:textId="177AC9EC" w:rsidR="006E7C9C" w:rsidRPr="00612320" w:rsidRDefault="00526720" w:rsidP="006E7C9C">
            <w:pPr>
              <w:spacing w:after="0" w:line="240" w:lineRule="auto"/>
              <w:jc w:val="center"/>
              <w:rPr>
                <w:rFonts w:ascii="Arial" w:eastAsia="Times New Roman" w:hAnsi="Arial" w:cs="Arial"/>
                <w:b/>
                <w:color w:val="000000"/>
                <w:sz w:val="20"/>
                <w:szCs w:val="20"/>
                <w:lang w:val="es-CL" w:eastAsia="es-CL"/>
              </w:rPr>
            </w:pPr>
            <w:r>
              <w:rPr>
                <w:rFonts w:ascii="Arial" w:eastAsia="Times New Roman" w:hAnsi="Arial" w:cs="Arial"/>
                <w:b/>
                <w:color w:val="000000"/>
                <w:sz w:val="20"/>
                <w:szCs w:val="20"/>
                <w:lang w:val="es-CL" w:eastAsia="es-CL"/>
              </w:rPr>
              <w:t>20</w:t>
            </w:r>
          </w:p>
        </w:tc>
      </w:tr>
      <w:tr w:rsidR="001D5A75" w:rsidRPr="006E7C9C" w14:paraId="22A444CE" w14:textId="77777777" w:rsidTr="00B13212">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tcPr>
          <w:p w14:paraId="32BEAF1B" w14:textId="671B3BC8"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PROF. JEFE</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tcPr>
          <w:p w14:paraId="58507BA5" w14:textId="33430C37" w:rsidR="001D5A75" w:rsidRPr="006E7C9C" w:rsidRDefault="001D5A75" w:rsidP="001D5A75">
            <w:pPr>
              <w:spacing w:after="0" w:line="240" w:lineRule="auto"/>
              <w:jc w:val="center"/>
              <w:rPr>
                <w:rFonts w:ascii="Arial" w:eastAsia="Times New Roman" w:hAnsi="Arial" w:cs="Arial"/>
                <w:color w:val="000000"/>
                <w:sz w:val="20"/>
                <w:szCs w:val="20"/>
                <w:lang w:val="es-CL" w:eastAsia="es-CL"/>
              </w:rPr>
            </w:pPr>
            <w:r>
              <w:rPr>
                <w:rFonts w:ascii="Arial" w:eastAsia="Times New Roman" w:hAnsi="Arial" w:cs="Arial"/>
                <w:color w:val="000000"/>
                <w:sz w:val="20"/>
                <w:szCs w:val="20"/>
                <w:lang w:val="es-CL" w:eastAsia="es-CL"/>
              </w:rPr>
              <w:t>Delia Quiroz Fuentes</w:t>
            </w:r>
          </w:p>
        </w:tc>
      </w:tr>
      <w:tr w:rsidR="001D5A75" w:rsidRPr="006E7C9C" w14:paraId="137EC3BF" w14:textId="77777777" w:rsidTr="00B13212">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tcPr>
          <w:p w14:paraId="43AFF0E5" w14:textId="1AD14F49"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ASISTENTE</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tcPr>
          <w:p w14:paraId="4FB951AA" w14:textId="2E38594C" w:rsidR="001D5A75" w:rsidRPr="006E7C9C" w:rsidRDefault="001D5A75" w:rsidP="001D5A75">
            <w:pPr>
              <w:spacing w:after="0" w:line="240" w:lineRule="auto"/>
              <w:jc w:val="center"/>
              <w:rPr>
                <w:rFonts w:ascii="Arial" w:eastAsia="Times New Roman" w:hAnsi="Arial" w:cs="Arial"/>
                <w:color w:val="000000"/>
                <w:sz w:val="20"/>
                <w:szCs w:val="20"/>
                <w:lang w:val="es-CL" w:eastAsia="es-CL"/>
              </w:rPr>
            </w:pPr>
            <w:r w:rsidRPr="006E7C9C">
              <w:rPr>
                <w:rFonts w:ascii="Arial" w:eastAsia="Times New Roman" w:hAnsi="Arial" w:cs="Arial"/>
                <w:color w:val="000000"/>
                <w:sz w:val="20"/>
                <w:szCs w:val="20"/>
                <w:lang w:val="es-CL" w:eastAsia="es-CL"/>
              </w:rPr>
              <w:t> </w:t>
            </w:r>
            <w:proofErr w:type="spellStart"/>
            <w:r>
              <w:rPr>
                <w:rFonts w:ascii="Arial" w:eastAsia="Times New Roman" w:hAnsi="Arial" w:cs="Arial"/>
                <w:sz w:val="20"/>
                <w:szCs w:val="20"/>
                <w:lang w:val="es-CL" w:eastAsia="es-CL"/>
              </w:rPr>
              <w:t>Katterine</w:t>
            </w:r>
            <w:proofErr w:type="spellEnd"/>
            <w:r>
              <w:rPr>
                <w:rFonts w:ascii="Arial" w:eastAsia="Times New Roman" w:hAnsi="Arial" w:cs="Arial"/>
                <w:sz w:val="20"/>
                <w:szCs w:val="20"/>
                <w:lang w:val="es-CL" w:eastAsia="es-CL"/>
              </w:rPr>
              <w:t xml:space="preserve"> Muñoz </w:t>
            </w:r>
            <w:proofErr w:type="spellStart"/>
            <w:r>
              <w:rPr>
                <w:rFonts w:ascii="Arial" w:eastAsia="Times New Roman" w:hAnsi="Arial" w:cs="Arial"/>
                <w:sz w:val="20"/>
                <w:szCs w:val="20"/>
                <w:lang w:val="es-CL" w:eastAsia="es-CL"/>
              </w:rPr>
              <w:t>Gaubert</w:t>
            </w:r>
            <w:proofErr w:type="spellEnd"/>
          </w:p>
        </w:tc>
      </w:tr>
      <w:tr w:rsidR="001D5A75" w:rsidRPr="006E7C9C" w14:paraId="6656267B" w14:textId="77777777" w:rsidTr="009534B5">
        <w:trPr>
          <w:trHeight w:val="435"/>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2A43D754"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NIVEL</w:t>
            </w:r>
          </w:p>
        </w:tc>
        <w:tc>
          <w:tcPr>
            <w:tcW w:w="337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7A8807E" w14:textId="77777777" w:rsidR="001D5A75" w:rsidRPr="006E7C9C" w:rsidRDefault="001D5A75" w:rsidP="001D5A75">
            <w:pPr>
              <w:spacing w:after="0" w:line="240" w:lineRule="auto"/>
              <w:jc w:val="center"/>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2° Básico</w:t>
            </w:r>
          </w:p>
        </w:tc>
      </w:tr>
      <w:tr w:rsidR="001D5A75" w:rsidRPr="006E7C9C" w14:paraId="10C5B47D"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120F2C2E"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MATRICULA</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B1E9EF9" w14:textId="7DA0D007" w:rsidR="001D5A75" w:rsidRPr="00612320" w:rsidRDefault="00526720" w:rsidP="001D5A75">
            <w:pPr>
              <w:spacing w:after="0" w:line="240" w:lineRule="auto"/>
              <w:jc w:val="center"/>
              <w:rPr>
                <w:rFonts w:ascii="Arial" w:eastAsia="Times New Roman" w:hAnsi="Arial" w:cs="Arial"/>
                <w:b/>
                <w:color w:val="000000"/>
                <w:sz w:val="20"/>
                <w:szCs w:val="20"/>
                <w:lang w:val="es-CL" w:eastAsia="es-CL"/>
              </w:rPr>
            </w:pPr>
            <w:r>
              <w:rPr>
                <w:rFonts w:ascii="Arial" w:eastAsia="Times New Roman" w:hAnsi="Arial" w:cs="Arial"/>
                <w:b/>
                <w:color w:val="000000"/>
                <w:sz w:val="20"/>
                <w:szCs w:val="20"/>
                <w:lang w:val="es-CL" w:eastAsia="es-CL"/>
              </w:rPr>
              <w:t>28</w:t>
            </w:r>
          </w:p>
        </w:tc>
      </w:tr>
      <w:tr w:rsidR="001D5A75" w:rsidRPr="006E7C9C" w14:paraId="16F092CE" w14:textId="77777777" w:rsidTr="00B13212">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0BA9E6F8"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PROF. JEFE</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tcPr>
          <w:p w14:paraId="100E7D7B" w14:textId="611DA93F" w:rsidR="001D5A75" w:rsidRPr="006E7C9C" w:rsidRDefault="001D5A75" w:rsidP="001D5A75">
            <w:pPr>
              <w:spacing w:after="0" w:line="240" w:lineRule="auto"/>
              <w:jc w:val="center"/>
              <w:rPr>
                <w:rFonts w:ascii="Arial" w:eastAsia="Times New Roman" w:hAnsi="Arial" w:cs="Arial"/>
                <w:color w:val="000000"/>
                <w:sz w:val="20"/>
                <w:szCs w:val="20"/>
                <w:lang w:val="es-CL" w:eastAsia="es-CL"/>
              </w:rPr>
            </w:pPr>
            <w:r w:rsidRPr="006E7C9C">
              <w:rPr>
                <w:rFonts w:ascii="Arial" w:eastAsia="Times New Roman" w:hAnsi="Arial" w:cs="Arial"/>
                <w:color w:val="000000"/>
                <w:sz w:val="20"/>
                <w:szCs w:val="20"/>
                <w:lang w:val="es-CL" w:eastAsia="es-CL"/>
              </w:rPr>
              <w:t> </w:t>
            </w:r>
            <w:r>
              <w:rPr>
                <w:rFonts w:ascii="Arial" w:eastAsia="Times New Roman" w:hAnsi="Arial" w:cs="Arial"/>
                <w:color w:val="000000"/>
                <w:sz w:val="20"/>
                <w:szCs w:val="20"/>
                <w:lang w:val="es-CL" w:eastAsia="es-CL"/>
              </w:rPr>
              <w:t>Fabiola Valdebenito Valenzuela</w:t>
            </w:r>
          </w:p>
        </w:tc>
      </w:tr>
      <w:tr w:rsidR="001D5A75" w:rsidRPr="006E7C9C" w14:paraId="24CAF016" w14:textId="77777777" w:rsidTr="00B13212">
        <w:trPr>
          <w:trHeight w:val="359"/>
        </w:trPr>
        <w:tc>
          <w:tcPr>
            <w:tcW w:w="1794" w:type="dxa"/>
            <w:tcBorders>
              <w:top w:val="nil"/>
              <w:left w:val="single" w:sz="8" w:space="0" w:color="auto"/>
              <w:bottom w:val="single" w:sz="8" w:space="0" w:color="auto"/>
              <w:right w:val="single" w:sz="4" w:space="0" w:color="auto"/>
            </w:tcBorders>
            <w:shd w:val="clear" w:color="auto" w:fill="auto"/>
            <w:noWrap/>
            <w:vAlign w:val="bottom"/>
            <w:hideMark/>
          </w:tcPr>
          <w:p w14:paraId="263CA861"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ASISTENTE</w:t>
            </w:r>
          </w:p>
        </w:tc>
        <w:tc>
          <w:tcPr>
            <w:tcW w:w="3379" w:type="dxa"/>
            <w:gridSpan w:val="2"/>
            <w:tcBorders>
              <w:top w:val="single" w:sz="4" w:space="0" w:color="auto"/>
              <w:left w:val="nil"/>
              <w:bottom w:val="single" w:sz="8" w:space="0" w:color="auto"/>
              <w:right w:val="single" w:sz="8" w:space="0" w:color="000000"/>
            </w:tcBorders>
            <w:shd w:val="clear" w:color="auto" w:fill="auto"/>
            <w:noWrap/>
            <w:vAlign w:val="bottom"/>
          </w:tcPr>
          <w:p w14:paraId="001445EB" w14:textId="49F2CD8C" w:rsidR="001D5A75" w:rsidRPr="006E7C9C" w:rsidRDefault="001D5A75" w:rsidP="001D5A75">
            <w:pPr>
              <w:spacing w:after="0" w:line="240" w:lineRule="auto"/>
              <w:jc w:val="center"/>
              <w:rPr>
                <w:rFonts w:ascii="Arial" w:eastAsia="Times New Roman" w:hAnsi="Arial" w:cs="Arial"/>
                <w:color w:val="000000"/>
                <w:sz w:val="20"/>
                <w:szCs w:val="20"/>
                <w:lang w:val="es-CL" w:eastAsia="es-CL"/>
              </w:rPr>
            </w:pPr>
            <w:r w:rsidRPr="006E7C9C">
              <w:rPr>
                <w:rFonts w:ascii="Arial" w:eastAsia="Times New Roman" w:hAnsi="Arial" w:cs="Arial"/>
                <w:color w:val="000000"/>
                <w:sz w:val="20"/>
                <w:szCs w:val="20"/>
                <w:lang w:val="es-CL" w:eastAsia="es-CL"/>
              </w:rPr>
              <w:t> </w:t>
            </w:r>
            <w:r>
              <w:rPr>
                <w:rFonts w:ascii="Arial" w:eastAsia="Times New Roman" w:hAnsi="Arial" w:cs="Arial"/>
                <w:color w:val="000000"/>
                <w:sz w:val="20"/>
                <w:szCs w:val="20"/>
                <w:lang w:val="es-CL" w:eastAsia="es-CL"/>
              </w:rPr>
              <w:t>Magdalena Sánchez Luján</w:t>
            </w:r>
          </w:p>
        </w:tc>
      </w:tr>
      <w:tr w:rsidR="001D5A75" w:rsidRPr="006E7C9C" w14:paraId="5EFEA777"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186939D0"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NIVEL</w:t>
            </w:r>
          </w:p>
        </w:tc>
        <w:tc>
          <w:tcPr>
            <w:tcW w:w="337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7DB9C0F" w14:textId="77777777" w:rsidR="001D5A75" w:rsidRPr="006E7C9C" w:rsidRDefault="001D5A75" w:rsidP="001D5A75">
            <w:pPr>
              <w:spacing w:after="0" w:line="240" w:lineRule="auto"/>
              <w:jc w:val="center"/>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3° Básico</w:t>
            </w:r>
          </w:p>
        </w:tc>
      </w:tr>
      <w:tr w:rsidR="001D5A75" w:rsidRPr="006E7C9C" w14:paraId="2EA23559"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6A6B6D06"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MATRICULA</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642757E" w14:textId="46F42B1B" w:rsidR="001D5A75" w:rsidRPr="00612320" w:rsidRDefault="00526720" w:rsidP="001D5A75">
            <w:pPr>
              <w:spacing w:after="0" w:line="240" w:lineRule="auto"/>
              <w:jc w:val="center"/>
              <w:rPr>
                <w:rFonts w:ascii="Arial" w:eastAsia="Times New Roman" w:hAnsi="Arial" w:cs="Arial"/>
                <w:b/>
                <w:color w:val="000000"/>
                <w:sz w:val="20"/>
                <w:szCs w:val="20"/>
                <w:lang w:val="es-CL" w:eastAsia="es-CL"/>
              </w:rPr>
            </w:pPr>
            <w:r>
              <w:rPr>
                <w:rFonts w:ascii="Arial" w:eastAsia="Times New Roman" w:hAnsi="Arial" w:cs="Arial"/>
                <w:b/>
                <w:color w:val="000000"/>
                <w:sz w:val="20"/>
                <w:szCs w:val="20"/>
                <w:lang w:val="es-CL" w:eastAsia="es-CL"/>
              </w:rPr>
              <w:t>34</w:t>
            </w:r>
          </w:p>
        </w:tc>
      </w:tr>
      <w:tr w:rsidR="001D5A75" w:rsidRPr="006E7C9C" w14:paraId="102FAF00" w14:textId="77777777" w:rsidTr="00B13212">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1FE55141"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PROF. JEFE</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tcPr>
          <w:p w14:paraId="3B6AEDC0" w14:textId="0FA21FDD" w:rsidR="001D5A75" w:rsidRPr="006E7C9C" w:rsidRDefault="001D5A75" w:rsidP="001D5A75">
            <w:pPr>
              <w:spacing w:after="0" w:line="240" w:lineRule="auto"/>
              <w:jc w:val="center"/>
              <w:rPr>
                <w:rFonts w:ascii="Arial" w:eastAsia="Times New Roman" w:hAnsi="Arial" w:cs="Arial"/>
                <w:color w:val="000000"/>
                <w:sz w:val="20"/>
                <w:szCs w:val="20"/>
                <w:lang w:val="es-CL" w:eastAsia="es-CL"/>
              </w:rPr>
            </w:pPr>
            <w:r>
              <w:rPr>
                <w:rFonts w:ascii="Arial" w:eastAsia="Times New Roman" w:hAnsi="Arial" w:cs="Arial"/>
                <w:color w:val="000000"/>
                <w:sz w:val="20"/>
                <w:szCs w:val="20"/>
                <w:lang w:val="es-CL" w:eastAsia="es-CL"/>
              </w:rPr>
              <w:t>Sandra Meza Orellana</w:t>
            </w:r>
            <w:r w:rsidRPr="006E7C9C">
              <w:rPr>
                <w:rFonts w:ascii="Arial" w:eastAsia="Times New Roman" w:hAnsi="Arial" w:cs="Arial"/>
                <w:color w:val="000000"/>
                <w:sz w:val="20"/>
                <w:szCs w:val="20"/>
                <w:lang w:val="es-CL" w:eastAsia="es-CL"/>
              </w:rPr>
              <w:t> </w:t>
            </w:r>
          </w:p>
        </w:tc>
      </w:tr>
      <w:tr w:rsidR="001D5A75" w:rsidRPr="006E7C9C" w14:paraId="3689B6B0"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408313BE"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NIVEL</w:t>
            </w:r>
          </w:p>
        </w:tc>
        <w:tc>
          <w:tcPr>
            <w:tcW w:w="337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F9948C5" w14:textId="77777777" w:rsidR="001D5A75" w:rsidRPr="006E7C9C" w:rsidRDefault="001D5A75" w:rsidP="001D5A75">
            <w:pPr>
              <w:spacing w:after="0" w:line="240" w:lineRule="auto"/>
              <w:jc w:val="center"/>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4° Básico</w:t>
            </w:r>
          </w:p>
        </w:tc>
      </w:tr>
      <w:tr w:rsidR="001D5A75" w:rsidRPr="006E7C9C" w14:paraId="5104A45C"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5C3240FF"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MATRICULA</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0EF46648" w14:textId="37F45D26" w:rsidR="001D5A75" w:rsidRPr="00612320" w:rsidRDefault="00526720" w:rsidP="001D5A75">
            <w:pPr>
              <w:spacing w:after="0" w:line="240" w:lineRule="auto"/>
              <w:jc w:val="center"/>
              <w:rPr>
                <w:rFonts w:ascii="Arial" w:eastAsia="Times New Roman" w:hAnsi="Arial" w:cs="Arial"/>
                <w:b/>
                <w:color w:val="000000"/>
                <w:sz w:val="20"/>
                <w:szCs w:val="20"/>
                <w:lang w:val="es-CL" w:eastAsia="es-CL"/>
              </w:rPr>
            </w:pPr>
            <w:r>
              <w:rPr>
                <w:rFonts w:ascii="Arial" w:eastAsia="Times New Roman" w:hAnsi="Arial" w:cs="Arial"/>
                <w:b/>
                <w:color w:val="000000"/>
                <w:sz w:val="20"/>
                <w:szCs w:val="20"/>
                <w:lang w:val="es-CL" w:eastAsia="es-CL"/>
              </w:rPr>
              <w:t>40</w:t>
            </w:r>
          </w:p>
        </w:tc>
      </w:tr>
      <w:tr w:rsidR="001D5A75" w:rsidRPr="006E7C9C" w14:paraId="673FE8AD" w14:textId="77777777" w:rsidTr="00B13212">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3A222CD9"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PROF. JEFE</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tcPr>
          <w:p w14:paraId="4C1F48FD" w14:textId="6A9CB0BD" w:rsidR="001D5A75" w:rsidRPr="006E7C9C" w:rsidRDefault="001D5A75" w:rsidP="001D5A75">
            <w:pPr>
              <w:spacing w:after="0" w:line="240" w:lineRule="auto"/>
              <w:jc w:val="center"/>
              <w:rPr>
                <w:rFonts w:ascii="Arial" w:eastAsia="Times New Roman" w:hAnsi="Arial" w:cs="Arial"/>
                <w:color w:val="000000"/>
                <w:sz w:val="20"/>
                <w:szCs w:val="20"/>
                <w:lang w:val="es-CL" w:eastAsia="es-CL"/>
              </w:rPr>
            </w:pPr>
            <w:r w:rsidRPr="006E7C9C">
              <w:rPr>
                <w:rFonts w:ascii="Arial" w:eastAsia="Times New Roman" w:hAnsi="Arial" w:cs="Arial"/>
                <w:color w:val="000000"/>
                <w:sz w:val="20"/>
                <w:szCs w:val="20"/>
                <w:lang w:val="es-CL" w:eastAsia="es-CL"/>
              </w:rPr>
              <w:t> </w:t>
            </w:r>
            <w:r>
              <w:rPr>
                <w:rFonts w:ascii="Arial" w:eastAsia="Times New Roman" w:hAnsi="Arial" w:cs="Arial"/>
                <w:color w:val="000000"/>
                <w:sz w:val="20"/>
                <w:szCs w:val="20"/>
                <w:lang w:val="es-CL" w:eastAsia="es-CL"/>
              </w:rPr>
              <w:t>Jocelyn Álvarez Gutiérrez</w:t>
            </w:r>
          </w:p>
        </w:tc>
      </w:tr>
      <w:tr w:rsidR="001D5A75" w:rsidRPr="006E7C9C" w14:paraId="750A47BC"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6B9B8851"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NIVEL</w:t>
            </w:r>
          </w:p>
        </w:tc>
        <w:tc>
          <w:tcPr>
            <w:tcW w:w="337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8C97E97" w14:textId="725D2B4A" w:rsidR="001D5A75" w:rsidRPr="006E7C9C" w:rsidRDefault="001D5A75" w:rsidP="001D5A75">
            <w:pPr>
              <w:spacing w:after="0" w:line="240" w:lineRule="auto"/>
              <w:jc w:val="center"/>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5° Básico</w:t>
            </w:r>
            <w:r>
              <w:rPr>
                <w:rFonts w:ascii="Arial" w:eastAsia="Times New Roman" w:hAnsi="Arial" w:cs="Arial"/>
                <w:b/>
                <w:bCs/>
                <w:color w:val="000000"/>
                <w:sz w:val="20"/>
                <w:szCs w:val="20"/>
                <w:lang w:val="es-CL" w:eastAsia="es-CL"/>
              </w:rPr>
              <w:t xml:space="preserve"> A</w:t>
            </w:r>
          </w:p>
        </w:tc>
      </w:tr>
      <w:tr w:rsidR="001D5A75" w:rsidRPr="006E7C9C" w14:paraId="02A70224" w14:textId="77777777" w:rsidTr="00B13212">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266EF22E"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MATRICULA</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tcPr>
          <w:p w14:paraId="094DA45C" w14:textId="75528BB4" w:rsidR="001D5A75" w:rsidRPr="00612320" w:rsidRDefault="00526720" w:rsidP="001D5A75">
            <w:pPr>
              <w:spacing w:after="0" w:line="240" w:lineRule="auto"/>
              <w:jc w:val="center"/>
              <w:rPr>
                <w:rFonts w:ascii="Arial" w:eastAsia="Times New Roman" w:hAnsi="Arial" w:cs="Arial"/>
                <w:b/>
                <w:color w:val="000000"/>
                <w:sz w:val="20"/>
                <w:szCs w:val="20"/>
                <w:lang w:val="es-CL" w:eastAsia="es-CL"/>
              </w:rPr>
            </w:pPr>
            <w:r>
              <w:rPr>
                <w:rFonts w:ascii="Arial" w:eastAsia="Times New Roman" w:hAnsi="Arial" w:cs="Arial"/>
                <w:b/>
                <w:color w:val="000000"/>
                <w:sz w:val="20"/>
                <w:szCs w:val="20"/>
                <w:lang w:val="es-CL" w:eastAsia="es-CL"/>
              </w:rPr>
              <w:t>36</w:t>
            </w:r>
          </w:p>
        </w:tc>
      </w:tr>
      <w:tr w:rsidR="001D5A75" w:rsidRPr="006E7C9C" w14:paraId="147C9F27" w14:textId="77777777" w:rsidTr="00B13212">
        <w:trPr>
          <w:trHeight w:val="315"/>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5C09D2B4"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PROF. JEFE</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tcPr>
          <w:p w14:paraId="7FE522FF" w14:textId="3B70FB6A" w:rsidR="001D5A75" w:rsidRPr="006E7C9C" w:rsidRDefault="001D5A75" w:rsidP="001D5A75">
            <w:pPr>
              <w:spacing w:after="0" w:line="240" w:lineRule="auto"/>
              <w:jc w:val="center"/>
              <w:rPr>
                <w:rFonts w:ascii="Arial" w:eastAsia="Times New Roman" w:hAnsi="Arial" w:cs="Arial"/>
                <w:color w:val="000000"/>
                <w:sz w:val="20"/>
                <w:szCs w:val="20"/>
                <w:lang w:val="es-CL" w:eastAsia="es-CL"/>
              </w:rPr>
            </w:pPr>
            <w:r>
              <w:rPr>
                <w:rFonts w:ascii="Arial" w:eastAsia="Times New Roman" w:hAnsi="Arial" w:cs="Arial"/>
                <w:color w:val="000000"/>
                <w:sz w:val="20"/>
                <w:szCs w:val="20"/>
                <w:lang w:val="es-CL" w:eastAsia="es-CL"/>
              </w:rPr>
              <w:t xml:space="preserve">Romina Amigo </w:t>
            </w:r>
          </w:p>
        </w:tc>
      </w:tr>
      <w:tr w:rsidR="001D5A75" w:rsidRPr="006E7C9C" w14:paraId="5575B24F" w14:textId="77777777" w:rsidTr="009534B5">
        <w:trPr>
          <w:trHeight w:val="300"/>
        </w:trPr>
        <w:tc>
          <w:tcPr>
            <w:tcW w:w="179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BF2613B"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NIVEL</w:t>
            </w:r>
          </w:p>
        </w:tc>
        <w:tc>
          <w:tcPr>
            <w:tcW w:w="337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6C88C18A" w14:textId="153B7EA4" w:rsidR="001D5A75" w:rsidRPr="006E7C9C" w:rsidRDefault="001D5A75" w:rsidP="001D5A75">
            <w:pPr>
              <w:spacing w:after="0" w:line="240" w:lineRule="auto"/>
              <w:jc w:val="center"/>
              <w:rPr>
                <w:rFonts w:ascii="Arial" w:eastAsia="Times New Roman" w:hAnsi="Arial" w:cs="Arial"/>
                <w:b/>
                <w:bCs/>
                <w:color w:val="000000"/>
                <w:sz w:val="20"/>
                <w:szCs w:val="20"/>
                <w:lang w:val="es-CL" w:eastAsia="es-CL"/>
              </w:rPr>
            </w:pPr>
            <w:r>
              <w:rPr>
                <w:rFonts w:ascii="Arial" w:eastAsia="Times New Roman" w:hAnsi="Arial" w:cs="Arial"/>
                <w:b/>
                <w:bCs/>
                <w:color w:val="000000"/>
                <w:sz w:val="20"/>
                <w:szCs w:val="20"/>
                <w:lang w:val="es-CL" w:eastAsia="es-CL"/>
              </w:rPr>
              <w:t>6° Básico A</w:t>
            </w:r>
          </w:p>
        </w:tc>
      </w:tr>
      <w:tr w:rsidR="001D5A75" w:rsidRPr="006E7C9C" w14:paraId="48ED2A72"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1F465F30"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MATRICULA</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9BE69C9" w14:textId="3BD9E166" w:rsidR="001D5A75" w:rsidRPr="00612320" w:rsidRDefault="00526720" w:rsidP="001D5A75">
            <w:pPr>
              <w:spacing w:after="0" w:line="240" w:lineRule="auto"/>
              <w:jc w:val="center"/>
              <w:rPr>
                <w:rFonts w:ascii="Arial" w:eastAsia="Times New Roman" w:hAnsi="Arial" w:cs="Arial"/>
                <w:b/>
                <w:color w:val="000000"/>
                <w:sz w:val="20"/>
                <w:szCs w:val="20"/>
                <w:lang w:val="es-CL" w:eastAsia="es-CL"/>
              </w:rPr>
            </w:pPr>
            <w:r>
              <w:rPr>
                <w:rFonts w:ascii="Arial" w:eastAsia="Times New Roman" w:hAnsi="Arial" w:cs="Arial"/>
                <w:b/>
                <w:color w:val="000000"/>
                <w:sz w:val="20"/>
                <w:szCs w:val="20"/>
                <w:lang w:val="es-CL" w:eastAsia="es-CL"/>
              </w:rPr>
              <w:t>37</w:t>
            </w:r>
          </w:p>
        </w:tc>
      </w:tr>
      <w:tr w:rsidR="001D5A75" w:rsidRPr="006E7C9C" w14:paraId="188B52F7" w14:textId="77777777" w:rsidTr="009534B5">
        <w:trPr>
          <w:trHeight w:val="315"/>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4D823CDE"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PROF. JEFE</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1865E83E" w14:textId="3F15DE46" w:rsidR="00526720" w:rsidRPr="006E7C9C" w:rsidRDefault="001D5A75" w:rsidP="00526720">
            <w:pPr>
              <w:spacing w:after="0" w:line="240" w:lineRule="auto"/>
              <w:jc w:val="center"/>
              <w:rPr>
                <w:rFonts w:ascii="Arial" w:eastAsia="Times New Roman" w:hAnsi="Arial" w:cs="Arial"/>
                <w:color w:val="000000"/>
                <w:sz w:val="20"/>
                <w:szCs w:val="20"/>
                <w:lang w:val="es-CL" w:eastAsia="es-CL"/>
              </w:rPr>
            </w:pPr>
            <w:r>
              <w:rPr>
                <w:rFonts w:ascii="Arial" w:eastAsia="Times New Roman" w:hAnsi="Arial" w:cs="Arial"/>
                <w:color w:val="000000"/>
                <w:sz w:val="20"/>
                <w:szCs w:val="20"/>
                <w:lang w:val="es-CL" w:eastAsia="es-CL"/>
              </w:rPr>
              <w:t>Nelson Valdés Heredia</w:t>
            </w:r>
          </w:p>
        </w:tc>
      </w:tr>
      <w:tr w:rsidR="001D5A75" w:rsidRPr="006E7C9C" w14:paraId="0C27CCAF" w14:textId="77777777" w:rsidTr="009534B5">
        <w:trPr>
          <w:trHeight w:val="300"/>
        </w:trPr>
        <w:tc>
          <w:tcPr>
            <w:tcW w:w="179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3FA894D"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NIVEL</w:t>
            </w:r>
          </w:p>
        </w:tc>
        <w:tc>
          <w:tcPr>
            <w:tcW w:w="337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2D7211F6" w14:textId="417F3620" w:rsidR="001D5A75" w:rsidRPr="006E7C9C" w:rsidRDefault="001D5A75" w:rsidP="001D5A75">
            <w:pPr>
              <w:spacing w:after="0" w:line="240" w:lineRule="auto"/>
              <w:jc w:val="center"/>
              <w:rPr>
                <w:rFonts w:ascii="Arial" w:eastAsia="Times New Roman" w:hAnsi="Arial" w:cs="Arial"/>
                <w:b/>
                <w:bCs/>
                <w:color w:val="000000"/>
                <w:sz w:val="20"/>
                <w:szCs w:val="20"/>
                <w:lang w:val="es-CL" w:eastAsia="es-CL"/>
              </w:rPr>
            </w:pPr>
            <w:r>
              <w:rPr>
                <w:rFonts w:ascii="Arial" w:eastAsia="Times New Roman" w:hAnsi="Arial" w:cs="Arial"/>
                <w:b/>
                <w:bCs/>
                <w:color w:val="000000"/>
                <w:sz w:val="20"/>
                <w:szCs w:val="20"/>
                <w:lang w:val="es-CL" w:eastAsia="es-CL"/>
              </w:rPr>
              <w:t>7</w:t>
            </w:r>
            <w:r w:rsidRPr="006E7C9C">
              <w:rPr>
                <w:rFonts w:ascii="Arial" w:eastAsia="Times New Roman" w:hAnsi="Arial" w:cs="Arial"/>
                <w:b/>
                <w:bCs/>
                <w:color w:val="000000"/>
                <w:sz w:val="20"/>
                <w:szCs w:val="20"/>
                <w:lang w:val="es-CL" w:eastAsia="es-CL"/>
              </w:rPr>
              <w:t>° Básico</w:t>
            </w:r>
            <w:r>
              <w:rPr>
                <w:rFonts w:ascii="Arial" w:eastAsia="Times New Roman" w:hAnsi="Arial" w:cs="Arial"/>
                <w:b/>
                <w:bCs/>
                <w:color w:val="000000"/>
                <w:sz w:val="20"/>
                <w:szCs w:val="20"/>
                <w:lang w:val="es-CL" w:eastAsia="es-CL"/>
              </w:rPr>
              <w:t xml:space="preserve"> A</w:t>
            </w:r>
          </w:p>
        </w:tc>
      </w:tr>
      <w:tr w:rsidR="001D5A75" w:rsidRPr="006E7C9C" w14:paraId="4552B90B" w14:textId="77777777" w:rsidTr="0057353B">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6DE3FF88"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MATRICULA</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5ECEF9D1" w14:textId="033FDE2C" w:rsidR="001D5A75" w:rsidRPr="00612320" w:rsidRDefault="00526720" w:rsidP="001D5A75">
            <w:pPr>
              <w:spacing w:after="0" w:line="240" w:lineRule="auto"/>
              <w:jc w:val="center"/>
              <w:rPr>
                <w:rFonts w:ascii="Arial" w:eastAsia="Times New Roman" w:hAnsi="Arial" w:cs="Arial"/>
                <w:b/>
                <w:color w:val="000000"/>
                <w:sz w:val="20"/>
                <w:szCs w:val="20"/>
                <w:lang w:val="es-CL" w:eastAsia="es-CL"/>
              </w:rPr>
            </w:pPr>
            <w:r>
              <w:rPr>
                <w:rFonts w:ascii="Arial" w:eastAsia="Times New Roman" w:hAnsi="Arial" w:cs="Arial"/>
                <w:b/>
                <w:color w:val="000000"/>
                <w:sz w:val="20"/>
                <w:szCs w:val="20"/>
                <w:lang w:val="es-CL" w:eastAsia="es-CL"/>
              </w:rPr>
              <w:t>32</w:t>
            </w:r>
          </w:p>
        </w:tc>
      </w:tr>
      <w:tr w:rsidR="001D5A75" w:rsidRPr="006E7C9C" w14:paraId="1C850121" w14:textId="77777777" w:rsidTr="0057353B">
        <w:trPr>
          <w:trHeight w:val="315"/>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1A6FA"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lastRenderedPageBreak/>
              <w:t>PROF. JEFE</w:t>
            </w:r>
          </w:p>
        </w:tc>
        <w:tc>
          <w:tcPr>
            <w:tcW w:w="3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F7F58" w14:textId="06BDD327" w:rsidR="001D5A75" w:rsidRPr="006E7C9C" w:rsidRDefault="001D5A75" w:rsidP="001D5A75">
            <w:pPr>
              <w:spacing w:after="0" w:line="240" w:lineRule="auto"/>
              <w:jc w:val="center"/>
              <w:rPr>
                <w:rFonts w:ascii="Arial" w:eastAsia="Times New Roman" w:hAnsi="Arial" w:cs="Arial"/>
                <w:color w:val="000000"/>
                <w:sz w:val="20"/>
                <w:szCs w:val="20"/>
                <w:lang w:val="es-CL" w:eastAsia="es-CL"/>
              </w:rPr>
            </w:pPr>
            <w:r>
              <w:rPr>
                <w:rFonts w:ascii="Arial" w:eastAsia="Times New Roman" w:hAnsi="Arial" w:cs="Arial"/>
                <w:color w:val="000000"/>
                <w:sz w:val="20"/>
                <w:szCs w:val="20"/>
                <w:lang w:val="es-CL" w:eastAsia="es-CL"/>
              </w:rPr>
              <w:t>Héctor Guerrero Arriagada</w:t>
            </w:r>
          </w:p>
        </w:tc>
      </w:tr>
      <w:tr w:rsidR="001D5A75" w:rsidRPr="006E7C9C" w14:paraId="0F9B2D6F" w14:textId="77777777" w:rsidTr="0057353B">
        <w:trPr>
          <w:trHeight w:val="300"/>
        </w:trPr>
        <w:tc>
          <w:tcPr>
            <w:tcW w:w="17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8FE45"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NIVEL</w:t>
            </w:r>
          </w:p>
        </w:tc>
        <w:tc>
          <w:tcPr>
            <w:tcW w:w="3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F6825" w14:textId="16E9DAF7" w:rsidR="001D5A75" w:rsidRPr="006E7C9C" w:rsidRDefault="001D5A75" w:rsidP="001D5A75">
            <w:pPr>
              <w:spacing w:after="0" w:line="240" w:lineRule="auto"/>
              <w:jc w:val="center"/>
              <w:rPr>
                <w:rFonts w:ascii="Arial" w:eastAsia="Times New Roman" w:hAnsi="Arial" w:cs="Arial"/>
                <w:b/>
                <w:bCs/>
                <w:color w:val="000000"/>
                <w:sz w:val="20"/>
                <w:szCs w:val="20"/>
                <w:lang w:val="es-CL" w:eastAsia="es-CL"/>
              </w:rPr>
            </w:pPr>
            <w:r>
              <w:rPr>
                <w:rFonts w:ascii="Arial" w:eastAsia="Times New Roman" w:hAnsi="Arial" w:cs="Arial"/>
                <w:b/>
                <w:bCs/>
                <w:color w:val="000000"/>
                <w:sz w:val="20"/>
                <w:szCs w:val="20"/>
                <w:lang w:val="es-CL" w:eastAsia="es-CL"/>
              </w:rPr>
              <w:t>8</w:t>
            </w:r>
            <w:r w:rsidRPr="006E7C9C">
              <w:rPr>
                <w:rFonts w:ascii="Arial" w:eastAsia="Times New Roman" w:hAnsi="Arial" w:cs="Arial"/>
                <w:b/>
                <w:bCs/>
                <w:color w:val="000000"/>
                <w:sz w:val="20"/>
                <w:szCs w:val="20"/>
                <w:lang w:val="es-CL" w:eastAsia="es-CL"/>
              </w:rPr>
              <w:t>° Básico</w:t>
            </w:r>
            <w:r>
              <w:rPr>
                <w:rFonts w:ascii="Arial" w:eastAsia="Times New Roman" w:hAnsi="Arial" w:cs="Arial"/>
                <w:b/>
                <w:bCs/>
                <w:color w:val="000000"/>
                <w:sz w:val="20"/>
                <w:szCs w:val="20"/>
                <w:lang w:val="es-CL" w:eastAsia="es-CL"/>
              </w:rPr>
              <w:t xml:space="preserve"> A</w:t>
            </w:r>
          </w:p>
        </w:tc>
      </w:tr>
      <w:tr w:rsidR="001D5A75" w:rsidRPr="006E7C9C" w14:paraId="1885FE6A"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4F2AB492"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MATRICULA</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345E1630" w14:textId="7D611098" w:rsidR="001D5A75" w:rsidRPr="00612320" w:rsidRDefault="00526720" w:rsidP="001D5A75">
            <w:pPr>
              <w:spacing w:after="0" w:line="240" w:lineRule="auto"/>
              <w:jc w:val="center"/>
              <w:rPr>
                <w:rFonts w:ascii="Arial" w:eastAsia="Times New Roman" w:hAnsi="Arial" w:cs="Arial"/>
                <w:b/>
                <w:color w:val="000000"/>
                <w:sz w:val="20"/>
                <w:szCs w:val="20"/>
                <w:lang w:val="es-CL" w:eastAsia="es-CL"/>
              </w:rPr>
            </w:pPr>
            <w:r>
              <w:rPr>
                <w:rFonts w:ascii="Arial" w:eastAsia="Times New Roman" w:hAnsi="Arial" w:cs="Arial"/>
                <w:b/>
                <w:color w:val="000000"/>
                <w:sz w:val="20"/>
                <w:szCs w:val="20"/>
                <w:lang w:val="es-CL" w:eastAsia="es-CL"/>
              </w:rPr>
              <w:t>28</w:t>
            </w:r>
          </w:p>
        </w:tc>
      </w:tr>
      <w:tr w:rsidR="001D5A75" w:rsidRPr="006E7C9C" w14:paraId="23567496" w14:textId="77777777" w:rsidTr="009534B5">
        <w:trPr>
          <w:trHeight w:val="315"/>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677DED37"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PROF. JEFE</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65024679" w14:textId="067C72DF" w:rsidR="001D5A75" w:rsidRPr="006E7C9C" w:rsidRDefault="001D5A75" w:rsidP="001D5A75">
            <w:pPr>
              <w:spacing w:after="0" w:line="240" w:lineRule="auto"/>
              <w:jc w:val="center"/>
              <w:rPr>
                <w:rFonts w:ascii="Arial" w:eastAsia="Times New Roman" w:hAnsi="Arial" w:cs="Arial"/>
                <w:color w:val="000000"/>
                <w:sz w:val="20"/>
                <w:szCs w:val="20"/>
                <w:lang w:val="es-CL" w:eastAsia="es-CL"/>
              </w:rPr>
            </w:pPr>
            <w:r>
              <w:rPr>
                <w:rFonts w:ascii="Arial" w:eastAsia="Times New Roman" w:hAnsi="Arial" w:cs="Arial"/>
                <w:color w:val="000000"/>
                <w:sz w:val="20"/>
                <w:szCs w:val="20"/>
                <w:lang w:val="es-CL" w:eastAsia="es-CL"/>
              </w:rPr>
              <w:t>Pedro Orellana Ferreira</w:t>
            </w:r>
            <w:r w:rsidRPr="006E7C9C">
              <w:rPr>
                <w:rFonts w:ascii="Arial" w:eastAsia="Times New Roman" w:hAnsi="Arial" w:cs="Arial"/>
                <w:color w:val="000000"/>
                <w:sz w:val="20"/>
                <w:szCs w:val="20"/>
                <w:lang w:val="es-CL" w:eastAsia="es-CL"/>
              </w:rPr>
              <w:t> </w:t>
            </w:r>
          </w:p>
        </w:tc>
      </w:tr>
      <w:tr w:rsidR="001D5A75" w:rsidRPr="006E7C9C" w14:paraId="2795C9C9" w14:textId="77777777" w:rsidTr="009534B5">
        <w:trPr>
          <w:trHeight w:val="300"/>
        </w:trPr>
        <w:tc>
          <w:tcPr>
            <w:tcW w:w="1794"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6C37628"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NIVEL</w:t>
            </w:r>
          </w:p>
        </w:tc>
        <w:tc>
          <w:tcPr>
            <w:tcW w:w="337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5398CA4D" w14:textId="29016F3A" w:rsidR="001D5A75" w:rsidRPr="006E7C9C" w:rsidRDefault="001D5A75" w:rsidP="001D5A75">
            <w:pPr>
              <w:spacing w:after="0" w:line="240" w:lineRule="auto"/>
              <w:jc w:val="center"/>
              <w:rPr>
                <w:rFonts w:ascii="Arial" w:eastAsia="Times New Roman" w:hAnsi="Arial" w:cs="Arial"/>
                <w:b/>
                <w:bCs/>
                <w:color w:val="000000"/>
                <w:sz w:val="20"/>
                <w:szCs w:val="20"/>
                <w:lang w:val="es-CL" w:eastAsia="es-CL"/>
              </w:rPr>
            </w:pPr>
            <w:r>
              <w:rPr>
                <w:rFonts w:ascii="Arial" w:eastAsia="Times New Roman" w:hAnsi="Arial" w:cs="Arial"/>
                <w:b/>
                <w:bCs/>
                <w:color w:val="000000"/>
                <w:sz w:val="20"/>
                <w:szCs w:val="20"/>
                <w:lang w:val="es-CL" w:eastAsia="es-CL"/>
              </w:rPr>
              <w:t>8</w:t>
            </w:r>
            <w:r w:rsidRPr="006E7C9C">
              <w:rPr>
                <w:rFonts w:ascii="Arial" w:eastAsia="Times New Roman" w:hAnsi="Arial" w:cs="Arial"/>
                <w:b/>
                <w:bCs/>
                <w:color w:val="000000"/>
                <w:sz w:val="20"/>
                <w:szCs w:val="20"/>
                <w:lang w:val="es-CL" w:eastAsia="es-CL"/>
              </w:rPr>
              <w:t xml:space="preserve">° </w:t>
            </w:r>
            <w:r>
              <w:rPr>
                <w:rFonts w:ascii="Arial" w:eastAsia="Times New Roman" w:hAnsi="Arial" w:cs="Arial"/>
                <w:b/>
                <w:bCs/>
                <w:color w:val="000000"/>
                <w:sz w:val="20"/>
                <w:szCs w:val="20"/>
                <w:lang w:val="es-CL" w:eastAsia="es-CL"/>
              </w:rPr>
              <w:t>Básico B</w:t>
            </w:r>
          </w:p>
        </w:tc>
      </w:tr>
      <w:tr w:rsidR="001D5A75" w:rsidRPr="006E7C9C" w14:paraId="17E13369" w14:textId="77777777" w:rsidTr="009534B5">
        <w:trPr>
          <w:trHeight w:val="300"/>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386AE761"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MATRICULA</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783B5963" w14:textId="2DAF303D" w:rsidR="001D5A75" w:rsidRPr="00612320" w:rsidRDefault="00526720" w:rsidP="001D5A75">
            <w:pPr>
              <w:spacing w:after="0" w:line="240" w:lineRule="auto"/>
              <w:jc w:val="center"/>
              <w:rPr>
                <w:rFonts w:ascii="Arial" w:eastAsia="Times New Roman" w:hAnsi="Arial" w:cs="Arial"/>
                <w:b/>
                <w:color w:val="000000"/>
                <w:sz w:val="20"/>
                <w:szCs w:val="20"/>
                <w:lang w:val="es-CL" w:eastAsia="es-CL"/>
              </w:rPr>
            </w:pPr>
            <w:r>
              <w:rPr>
                <w:rFonts w:ascii="Arial" w:eastAsia="Times New Roman" w:hAnsi="Arial" w:cs="Arial"/>
                <w:b/>
                <w:color w:val="000000"/>
                <w:sz w:val="20"/>
                <w:szCs w:val="20"/>
                <w:lang w:val="es-CL" w:eastAsia="es-CL"/>
              </w:rPr>
              <w:t>27</w:t>
            </w:r>
          </w:p>
        </w:tc>
      </w:tr>
      <w:tr w:rsidR="001D5A75" w:rsidRPr="006E7C9C" w14:paraId="28CE8BA3" w14:textId="77777777" w:rsidTr="009534B5">
        <w:trPr>
          <w:trHeight w:val="315"/>
        </w:trPr>
        <w:tc>
          <w:tcPr>
            <w:tcW w:w="1794" w:type="dxa"/>
            <w:tcBorders>
              <w:top w:val="nil"/>
              <w:left w:val="single" w:sz="8" w:space="0" w:color="auto"/>
              <w:bottom w:val="single" w:sz="4" w:space="0" w:color="auto"/>
              <w:right w:val="single" w:sz="4" w:space="0" w:color="auto"/>
            </w:tcBorders>
            <w:shd w:val="clear" w:color="auto" w:fill="auto"/>
            <w:noWrap/>
            <w:vAlign w:val="bottom"/>
            <w:hideMark/>
          </w:tcPr>
          <w:p w14:paraId="357E1425" w14:textId="77777777" w:rsidR="001D5A75" w:rsidRPr="006E7C9C" w:rsidRDefault="001D5A75" w:rsidP="001D5A75">
            <w:pPr>
              <w:spacing w:after="0" w:line="240" w:lineRule="auto"/>
              <w:rPr>
                <w:rFonts w:ascii="Arial" w:eastAsia="Times New Roman" w:hAnsi="Arial" w:cs="Arial"/>
                <w:b/>
                <w:bCs/>
                <w:color w:val="000000"/>
                <w:sz w:val="20"/>
                <w:szCs w:val="20"/>
                <w:lang w:val="es-CL" w:eastAsia="es-CL"/>
              </w:rPr>
            </w:pPr>
            <w:r w:rsidRPr="006E7C9C">
              <w:rPr>
                <w:rFonts w:ascii="Arial" w:eastAsia="Times New Roman" w:hAnsi="Arial" w:cs="Arial"/>
                <w:b/>
                <w:bCs/>
                <w:color w:val="000000"/>
                <w:sz w:val="20"/>
                <w:szCs w:val="20"/>
                <w:lang w:val="es-CL" w:eastAsia="es-CL"/>
              </w:rPr>
              <w:t>PROF. JEFE</w:t>
            </w:r>
          </w:p>
        </w:tc>
        <w:tc>
          <w:tcPr>
            <w:tcW w:w="3379" w:type="dxa"/>
            <w:gridSpan w:val="2"/>
            <w:tcBorders>
              <w:top w:val="single" w:sz="4" w:space="0" w:color="auto"/>
              <w:left w:val="nil"/>
              <w:bottom w:val="single" w:sz="4" w:space="0" w:color="auto"/>
              <w:right w:val="single" w:sz="8" w:space="0" w:color="000000"/>
            </w:tcBorders>
            <w:shd w:val="clear" w:color="auto" w:fill="auto"/>
            <w:noWrap/>
            <w:vAlign w:val="bottom"/>
            <w:hideMark/>
          </w:tcPr>
          <w:p w14:paraId="40D7907B" w14:textId="569C9A43" w:rsidR="001D5A75" w:rsidRPr="006E7C9C" w:rsidRDefault="001D5A75" w:rsidP="001D5A75">
            <w:pPr>
              <w:spacing w:after="0" w:line="240" w:lineRule="auto"/>
              <w:jc w:val="center"/>
              <w:rPr>
                <w:rFonts w:ascii="Arial" w:eastAsia="Times New Roman" w:hAnsi="Arial" w:cs="Arial"/>
                <w:color w:val="000000"/>
                <w:sz w:val="20"/>
                <w:szCs w:val="20"/>
                <w:lang w:val="es-CL" w:eastAsia="es-CL"/>
              </w:rPr>
            </w:pPr>
            <w:r>
              <w:rPr>
                <w:rFonts w:ascii="Arial" w:eastAsia="Times New Roman" w:hAnsi="Arial" w:cs="Arial"/>
                <w:color w:val="000000"/>
                <w:sz w:val="20"/>
                <w:szCs w:val="20"/>
                <w:lang w:val="es-CL" w:eastAsia="es-CL"/>
              </w:rPr>
              <w:t xml:space="preserve">Ximena </w:t>
            </w:r>
            <w:proofErr w:type="spellStart"/>
            <w:r>
              <w:rPr>
                <w:rFonts w:ascii="Arial" w:eastAsia="Times New Roman" w:hAnsi="Arial" w:cs="Arial"/>
                <w:color w:val="000000"/>
                <w:sz w:val="20"/>
                <w:szCs w:val="20"/>
                <w:lang w:val="es-CL" w:eastAsia="es-CL"/>
              </w:rPr>
              <w:t>Ortíz</w:t>
            </w:r>
            <w:proofErr w:type="spellEnd"/>
            <w:r>
              <w:rPr>
                <w:rFonts w:ascii="Arial" w:eastAsia="Times New Roman" w:hAnsi="Arial" w:cs="Arial"/>
                <w:color w:val="000000"/>
                <w:sz w:val="20"/>
                <w:szCs w:val="20"/>
                <w:lang w:val="es-CL" w:eastAsia="es-CL"/>
              </w:rPr>
              <w:t xml:space="preserve"> Rojas</w:t>
            </w:r>
            <w:r w:rsidRPr="006E7C9C">
              <w:rPr>
                <w:rFonts w:ascii="Arial" w:eastAsia="Times New Roman" w:hAnsi="Arial" w:cs="Arial"/>
                <w:color w:val="000000"/>
                <w:sz w:val="20"/>
                <w:szCs w:val="20"/>
                <w:lang w:val="es-CL" w:eastAsia="es-CL"/>
              </w:rPr>
              <w:t> </w:t>
            </w:r>
          </w:p>
        </w:tc>
      </w:tr>
    </w:tbl>
    <w:p w14:paraId="1D233DB8" w14:textId="3281786F" w:rsidR="008E3B94" w:rsidRDefault="008E3B94" w:rsidP="00470214">
      <w:pPr>
        <w:spacing w:after="0"/>
        <w:rPr>
          <w:rFonts w:ascii="Arial" w:eastAsia="Tahoma" w:hAnsi="Arial" w:cs="Arial"/>
          <w:color w:val="000000"/>
          <w:sz w:val="20"/>
          <w:szCs w:val="20"/>
          <w:lang w:val="es-MX"/>
        </w:rPr>
      </w:pPr>
    </w:p>
    <w:p w14:paraId="33BA99EA" w14:textId="77777777" w:rsidR="00A90B3B" w:rsidRDefault="00A90B3B" w:rsidP="00BA2C07">
      <w:pPr>
        <w:spacing w:after="0"/>
        <w:jc w:val="center"/>
        <w:rPr>
          <w:rFonts w:ascii="Arial" w:eastAsia="Tahoma" w:hAnsi="Arial" w:cs="Arial"/>
          <w:sz w:val="20"/>
          <w:szCs w:val="20"/>
          <w:lang w:val="es-MX"/>
        </w:rPr>
      </w:pPr>
    </w:p>
    <w:p w14:paraId="350DB493" w14:textId="77777777" w:rsidR="00A90B3B" w:rsidRDefault="00A90B3B" w:rsidP="00BA2C07">
      <w:pPr>
        <w:spacing w:after="0"/>
        <w:jc w:val="center"/>
        <w:rPr>
          <w:rFonts w:ascii="Arial" w:eastAsia="Tahoma" w:hAnsi="Arial" w:cs="Arial"/>
          <w:sz w:val="20"/>
          <w:szCs w:val="20"/>
          <w:lang w:val="es-MX"/>
        </w:rPr>
      </w:pPr>
    </w:p>
    <w:p w14:paraId="69D54444" w14:textId="77777777" w:rsidR="00A90B3B" w:rsidRPr="009C5925" w:rsidRDefault="00A90B3B" w:rsidP="00BA2C07">
      <w:pPr>
        <w:spacing w:after="0"/>
        <w:jc w:val="center"/>
        <w:rPr>
          <w:rFonts w:ascii="Arial" w:eastAsia="Tahoma" w:hAnsi="Arial" w:cs="Arial"/>
          <w:sz w:val="20"/>
          <w:szCs w:val="20"/>
          <w:lang w:val="es-MX"/>
        </w:rPr>
      </w:pPr>
    </w:p>
    <w:p w14:paraId="1594EDC4" w14:textId="649939F8" w:rsidR="00E7576F" w:rsidRPr="009C5925" w:rsidRDefault="009C5925" w:rsidP="0064506A">
      <w:pPr>
        <w:pStyle w:val="Ttulo2"/>
        <w:rPr>
          <w:rFonts w:ascii="Arial" w:hAnsi="Arial" w:cs="Arial"/>
          <w:color w:val="auto"/>
          <w:lang w:val="es-CL"/>
        </w:rPr>
      </w:pPr>
      <w:bookmarkStart w:id="138" w:name="_Toc111401445"/>
      <w:bookmarkStart w:id="139" w:name="_Hlk111306276"/>
      <w:r>
        <w:rPr>
          <w:rFonts w:ascii="Arial" w:hAnsi="Arial" w:cs="Arial"/>
          <w:color w:val="auto"/>
          <w:lang w:val="es-CL"/>
        </w:rPr>
        <w:t xml:space="preserve">18.3.- Estudiantes </w:t>
      </w:r>
      <w:r w:rsidR="00E7576F" w:rsidRPr="009C5925">
        <w:rPr>
          <w:rFonts w:ascii="Arial" w:hAnsi="Arial" w:cs="Arial"/>
          <w:color w:val="auto"/>
          <w:lang w:val="es-CL"/>
        </w:rPr>
        <w:t>con Necesidades Educativas Especiales</w:t>
      </w:r>
      <w:bookmarkEnd w:id="138"/>
      <w:r w:rsidR="00E7576F" w:rsidRPr="009C5925">
        <w:rPr>
          <w:rFonts w:ascii="Arial" w:hAnsi="Arial" w:cs="Arial"/>
          <w:color w:val="auto"/>
          <w:lang w:val="es-CL"/>
        </w:rPr>
        <w:t xml:space="preserve"> </w:t>
      </w:r>
    </w:p>
    <w:bookmarkEnd w:id="139"/>
    <w:p w14:paraId="336BFA71" w14:textId="77777777" w:rsidR="00E7576F" w:rsidRPr="0064506A" w:rsidRDefault="00E7576F" w:rsidP="00E7576F">
      <w:pPr>
        <w:spacing w:after="0"/>
        <w:rPr>
          <w:rFonts w:ascii="Arial" w:eastAsia="Tahoma" w:hAnsi="Arial" w:cs="Arial"/>
          <w:color w:val="000000"/>
          <w:sz w:val="20"/>
          <w:szCs w:val="20"/>
          <w:lang w:val="es-CL"/>
        </w:rPr>
      </w:pPr>
    </w:p>
    <w:p w14:paraId="62B6E543" w14:textId="00F008CC" w:rsidR="00A90B3B" w:rsidRPr="00782813" w:rsidRDefault="00A90B3B" w:rsidP="00A90B3B">
      <w:pPr>
        <w:pBdr>
          <w:top w:val="single" w:sz="4" w:space="1" w:color="auto"/>
          <w:left w:val="single" w:sz="4" w:space="4" w:color="auto"/>
          <w:bottom w:val="single" w:sz="4" w:space="1" w:color="auto"/>
          <w:right w:val="single" w:sz="4" w:space="4" w:color="auto"/>
        </w:pBdr>
        <w:shd w:val="clear" w:color="auto" w:fill="D5DCE4" w:themeFill="text2" w:themeFillTint="33"/>
        <w:spacing w:after="0"/>
        <w:jc w:val="center"/>
        <w:rPr>
          <w:b/>
          <w:u w:val="single"/>
        </w:rPr>
      </w:pPr>
      <w:proofErr w:type="spellStart"/>
      <w:r w:rsidRPr="00782813">
        <w:rPr>
          <w:b/>
          <w:u w:val="single"/>
        </w:rPr>
        <w:t>Nómina</w:t>
      </w:r>
      <w:proofErr w:type="spellEnd"/>
      <w:r w:rsidRPr="00782813">
        <w:rPr>
          <w:b/>
          <w:u w:val="single"/>
        </w:rPr>
        <w:t xml:space="preserve"> de </w:t>
      </w:r>
      <w:proofErr w:type="spellStart"/>
      <w:r w:rsidRPr="00782813">
        <w:rPr>
          <w:b/>
          <w:u w:val="single"/>
        </w:rPr>
        <w:t>estudiantes</w:t>
      </w:r>
      <w:proofErr w:type="spellEnd"/>
      <w:r w:rsidRPr="00782813">
        <w:rPr>
          <w:b/>
          <w:u w:val="single"/>
        </w:rPr>
        <w:t xml:space="preserve"> Plan de </w:t>
      </w:r>
      <w:proofErr w:type="spellStart"/>
      <w:r w:rsidRPr="00782813">
        <w:rPr>
          <w:b/>
          <w:u w:val="single"/>
        </w:rPr>
        <w:t>Acompañamiento</w:t>
      </w:r>
      <w:proofErr w:type="spellEnd"/>
      <w:r w:rsidRPr="00782813">
        <w:rPr>
          <w:b/>
          <w:u w:val="single"/>
        </w:rPr>
        <w:t xml:space="preserve"> 202</w:t>
      </w:r>
      <w:r w:rsidR="00A1177F">
        <w:rPr>
          <w:b/>
          <w:u w:val="single"/>
        </w:rPr>
        <w:t>5</w:t>
      </w:r>
      <w:r w:rsidRPr="00782813">
        <w:rPr>
          <w:b/>
          <w:u w:val="single"/>
        </w:rPr>
        <w:t xml:space="preserve"> con </w:t>
      </w:r>
      <w:proofErr w:type="spellStart"/>
      <w:r w:rsidRPr="00782813">
        <w:rPr>
          <w:b/>
          <w:u w:val="single"/>
        </w:rPr>
        <w:t>Educación</w:t>
      </w:r>
      <w:proofErr w:type="spellEnd"/>
      <w:r w:rsidRPr="00782813">
        <w:rPr>
          <w:b/>
          <w:u w:val="single"/>
        </w:rPr>
        <w:t xml:space="preserve"> </w:t>
      </w:r>
      <w:proofErr w:type="spellStart"/>
      <w:r w:rsidRPr="00782813">
        <w:rPr>
          <w:b/>
          <w:u w:val="single"/>
        </w:rPr>
        <w:t>Diferenciada</w:t>
      </w:r>
      <w:proofErr w:type="spellEnd"/>
    </w:p>
    <w:tbl>
      <w:tblPr>
        <w:tblStyle w:val="Tablaconcuadrcula"/>
        <w:tblW w:w="10633" w:type="dxa"/>
        <w:tblInd w:w="-147" w:type="dxa"/>
        <w:tblLook w:val="04A0" w:firstRow="1" w:lastRow="0" w:firstColumn="1" w:lastColumn="0" w:noHBand="0" w:noVBand="1"/>
      </w:tblPr>
      <w:tblGrid>
        <w:gridCol w:w="853"/>
        <w:gridCol w:w="440"/>
        <w:gridCol w:w="3498"/>
        <w:gridCol w:w="993"/>
        <w:gridCol w:w="1022"/>
        <w:gridCol w:w="1022"/>
        <w:gridCol w:w="2805"/>
      </w:tblGrid>
      <w:tr w:rsidR="00C50B08" w14:paraId="049BFBC6" w14:textId="77777777" w:rsidTr="00C50B08">
        <w:tc>
          <w:tcPr>
            <w:tcW w:w="853" w:type="dxa"/>
          </w:tcPr>
          <w:p w14:paraId="3DE4207E" w14:textId="77777777" w:rsidR="00C50B08" w:rsidRPr="00895F78" w:rsidRDefault="00C50B08" w:rsidP="00A90B3B">
            <w:pPr>
              <w:spacing w:before="240" w:line="360" w:lineRule="auto"/>
              <w:jc w:val="center"/>
              <w:rPr>
                <w:b/>
              </w:rPr>
            </w:pPr>
            <w:r w:rsidRPr="00895F78">
              <w:rPr>
                <w:b/>
              </w:rPr>
              <w:t>CURSO</w:t>
            </w:r>
          </w:p>
        </w:tc>
        <w:tc>
          <w:tcPr>
            <w:tcW w:w="440" w:type="dxa"/>
          </w:tcPr>
          <w:p w14:paraId="73BF5AA3" w14:textId="77777777" w:rsidR="00C50B08" w:rsidRPr="00895F78" w:rsidRDefault="00C50B08" w:rsidP="00A90B3B">
            <w:pPr>
              <w:spacing w:before="240" w:line="360" w:lineRule="auto"/>
              <w:jc w:val="center"/>
              <w:rPr>
                <w:b/>
              </w:rPr>
            </w:pPr>
            <w:r w:rsidRPr="00895F78">
              <w:rPr>
                <w:b/>
              </w:rPr>
              <w:t>N°</w:t>
            </w:r>
          </w:p>
        </w:tc>
        <w:tc>
          <w:tcPr>
            <w:tcW w:w="3498" w:type="dxa"/>
          </w:tcPr>
          <w:p w14:paraId="0F050964" w14:textId="77777777" w:rsidR="00C50B08" w:rsidRPr="00895F78" w:rsidRDefault="00C50B08" w:rsidP="00A90B3B">
            <w:pPr>
              <w:spacing w:before="240" w:line="360" w:lineRule="auto"/>
              <w:jc w:val="center"/>
              <w:rPr>
                <w:b/>
              </w:rPr>
            </w:pPr>
            <w:r w:rsidRPr="00895F78">
              <w:rPr>
                <w:b/>
              </w:rPr>
              <w:t>Nombre del Estudiante</w:t>
            </w:r>
          </w:p>
        </w:tc>
        <w:tc>
          <w:tcPr>
            <w:tcW w:w="993" w:type="dxa"/>
          </w:tcPr>
          <w:p w14:paraId="4F4603A4" w14:textId="77777777" w:rsidR="00C50B08" w:rsidRPr="00895F78" w:rsidRDefault="00C50B08" w:rsidP="00A90B3B">
            <w:pPr>
              <w:spacing w:before="240" w:line="360" w:lineRule="auto"/>
              <w:jc w:val="center"/>
              <w:rPr>
                <w:b/>
              </w:rPr>
            </w:pPr>
            <w:r>
              <w:rPr>
                <w:b/>
              </w:rPr>
              <w:t>CURSO</w:t>
            </w:r>
          </w:p>
        </w:tc>
        <w:tc>
          <w:tcPr>
            <w:tcW w:w="1022" w:type="dxa"/>
          </w:tcPr>
          <w:p w14:paraId="3EB6A53E" w14:textId="77777777" w:rsidR="00C50B08" w:rsidRDefault="00C50B08" w:rsidP="00A90B3B">
            <w:pPr>
              <w:spacing w:before="240" w:line="360" w:lineRule="auto"/>
              <w:jc w:val="center"/>
              <w:rPr>
                <w:b/>
              </w:rPr>
            </w:pPr>
          </w:p>
        </w:tc>
        <w:tc>
          <w:tcPr>
            <w:tcW w:w="1022" w:type="dxa"/>
          </w:tcPr>
          <w:p w14:paraId="4C067AE7" w14:textId="2864D11A" w:rsidR="00C50B08" w:rsidRPr="00895F78" w:rsidRDefault="00C50B08" w:rsidP="00A90B3B">
            <w:pPr>
              <w:spacing w:before="240" w:line="360" w:lineRule="auto"/>
              <w:jc w:val="center"/>
              <w:rPr>
                <w:b/>
              </w:rPr>
            </w:pPr>
            <w:r>
              <w:rPr>
                <w:b/>
              </w:rPr>
              <w:t>N°</w:t>
            </w:r>
          </w:p>
        </w:tc>
        <w:tc>
          <w:tcPr>
            <w:tcW w:w="2805" w:type="dxa"/>
          </w:tcPr>
          <w:p w14:paraId="2FA5BEF8" w14:textId="77777777" w:rsidR="00C50B08" w:rsidRPr="00895F78" w:rsidRDefault="00C50B08" w:rsidP="00A90B3B">
            <w:pPr>
              <w:spacing w:before="240" w:line="360" w:lineRule="auto"/>
              <w:jc w:val="center"/>
              <w:rPr>
                <w:b/>
              </w:rPr>
            </w:pPr>
            <w:r>
              <w:rPr>
                <w:b/>
              </w:rPr>
              <w:t>Nombre del Estudiante</w:t>
            </w:r>
          </w:p>
        </w:tc>
      </w:tr>
      <w:tr w:rsidR="00C50B08" w14:paraId="35BB148C" w14:textId="77777777" w:rsidTr="008F6FA3">
        <w:tc>
          <w:tcPr>
            <w:tcW w:w="853" w:type="dxa"/>
            <w:shd w:val="clear" w:color="auto" w:fill="ACB9CA" w:themeFill="text2" w:themeFillTint="66"/>
          </w:tcPr>
          <w:p w14:paraId="6F169FF0" w14:textId="77777777" w:rsidR="00C50B08" w:rsidRPr="00895F78" w:rsidRDefault="00C50B08" w:rsidP="00A90B3B">
            <w:pPr>
              <w:jc w:val="center"/>
              <w:rPr>
                <w:b/>
              </w:rPr>
            </w:pPr>
            <w:r w:rsidRPr="00895F78">
              <w:rPr>
                <w:b/>
              </w:rPr>
              <w:t>1°A</w:t>
            </w:r>
          </w:p>
        </w:tc>
        <w:tc>
          <w:tcPr>
            <w:tcW w:w="440" w:type="dxa"/>
          </w:tcPr>
          <w:p w14:paraId="52029F31" w14:textId="77777777" w:rsidR="00C50B08" w:rsidRPr="00895F78" w:rsidRDefault="00C50B08" w:rsidP="00A90B3B">
            <w:pPr>
              <w:jc w:val="center"/>
            </w:pPr>
            <w:r>
              <w:t>1</w:t>
            </w:r>
          </w:p>
        </w:tc>
        <w:tc>
          <w:tcPr>
            <w:tcW w:w="3498" w:type="dxa"/>
          </w:tcPr>
          <w:p w14:paraId="49A1EEF2" w14:textId="3D103A25" w:rsidR="00C50B08" w:rsidRPr="00895F78" w:rsidRDefault="00A1177F" w:rsidP="00A90B3B">
            <w:proofErr w:type="spellStart"/>
            <w:r>
              <w:t>Avila</w:t>
            </w:r>
            <w:proofErr w:type="spellEnd"/>
            <w:r>
              <w:t xml:space="preserve"> Nava Mateo</w:t>
            </w:r>
          </w:p>
        </w:tc>
        <w:tc>
          <w:tcPr>
            <w:tcW w:w="993" w:type="dxa"/>
            <w:shd w:val="clear" w:color="auto" w:fill="auto"/>
          </w:tcPr>
          <w:p w14:paraId="64589314" w14:textId="38C1ECBE" w:rsidR="00C50B08" w:rsidRPr="00895F78" w:rsidRDefault="00C50B08" w:rsidP="00A90B3B">
            <w:pPr>
              <w:jc w:val="center"/>
              <w:rPr>
                <w:b/>
              </w:rPr>
            </w:pPr>
          </w:p>
        </w:tc>
        <w:tc>
          <w:tcPr>
            <w:tcW w:w="1022" w:type="dxa"/>
            <w:shd w:val="clear" w:color="auto" w:fill="auto"/>
          </w:tcPr>
          <w:p w14:paraId="6A0FD577" w14:textId="77777777" w:rsidR="00C50B08" w:rsidRDefault="00C50B08" w:rsidP="00A90B3B">
            <w:pPr>
              <w:jc w:val="center"/>
            </w:pPr>
          </w:p>
        </w:tc>
        <w:tc>
          <w:tcPr>
            <w:tcW w:w="1022" w:type="dxa"/>
            <w:shd w:val="clear" w:color="auto" w:fill="auto"/>
          </w:tcPr>
          <w:p w14:paraId="350F45F3" w14:textId="07C56213" w:rsidR="00C50B08" w:rsidRPr="00895F78" w:rsidRDefault="00C50B08" w:rsidP="00A90B3B">
            <w:pPr>
              <w:jc w:val="center"/>
            </w:pPr>
          </w:p>
        </w:tc>
        <w:tc>
          <w:tcPr>
            <w:tcW w:w="2805" w:type="dxa"/>
            <w:shd w:val="clear" w:color="auto" w:fill="auto"/>
          </w:tcPr>
          <w:p w14:paraId="25FB5365" w14:textId="451312CF" w:rsidR="00C50B08" w:rsidRPr="00895F78" w:rsidRDefault="00C50B08" w:rsidP="00343D70"/>
        </w:tc>
      </w:tr>
      <w:tr w:rsidR="00C50B08" w14:paraId="6A01F6F0" w14:textId="77777777" w:rsidTr="008F6FA3">
        <w:tc>
          <w:tcPr>
            <w:tcW w:w="853" w:type="dxa"/>
            <w:shd w:val="clear" w:color="auto" w:fill="ACB9CA" w:themeFill="text2" w:themeFillTint="66"/>
          </w:tcPr>
          <w:p w14:paraId="651003F1" w14:textId="63C7D49B" w:rsidR="00C50B08" w:rsidRPr="00895F78" w:rsidRDefault="00A1177F" w:rsidP="00A90B3B">
            <w:pPr>
              <w:jc w:val="center"/>
              <w:rPr>
                <w:b/>
              </w:rPr>
            </w:pPr>
            <w:r w:rsidRPr="00895F78">
              <w:rPr>
                <w:b/>
              </w:rPr>
              <w:t>2°A</w:t>
            </w:r>
          </w:p>
        </w:tc>
        <w:tc>
          <w:tcPr>
            <w:tcW w:w="440" w:type="dxa"/>
          </w:tcPr>
          <w:p w14:paraId="32742086" w14:textId="77777777" w:rsidR="00C50B08" w:rsidRPr="00895F78" w:rsidRDefault="00C50B08" w:rsidP="00A90B3B">
            <w:pPr>
              <w:jc w:val="center"/>
            </w:pPr>
            <w:r>
              <w:t>2</w:t>
            </w:r>
          </w:p>
        </w:tc>
        <w:tc>
          <w:tcPr>
            <w:tcW w:w="3498" w:type="dxa"/>
          </w:tcPr>
          <w:p w14:paraId="2C1084B4" w14:textId="1C0A1E01" w:rsidR="00C50B08" w:rsidRPr="00895F78" w:rsidRDefault="00C50B08" w:rsidP="00A90B3B">
            <w:r>
              <w:t xml:space="preserve">Leiva Lorca </w:t>
            </w:r>
            <w:proofErr w:type="spellStart"/>
            <w:r>
              <w:t>Eluney</w:t>
            </w:r>
            <w:proofErr w:type="spellEnd"/>
          </w:p>
        </w:tc>
        <w:tc>
          <w:tcPr>
            <w:tcW w:w="993" w:type="dxa"/>
            <w:shd w:val="clear" w:color="auto" w:fill="auto"/>
          </w:tcPr>
          <w:p w14:paraId="10BFC6EF" w14:textId="77777777" w:rsidR="00C50B08" w:rsidRPr="00895F78" w:rsidRDefault="00C50B08" w:rsidP="00A90B3B">
            <w:pPr>
              <w:jc w:val="center"/>
              <w:rPr>
                <w:b/>
              </w:rPr>
            </w:pPr>
          </w:p>
        </w:tc>
        <w:tc>
          <w:tcPr>
            <w:tcW w:w="1022" w:type="dxa"/>
            <w:shd w:val="clear" w:color="auto" w:fill="auto"/>
          </w:tcPr>
          <w:p w14:paraId="695C207A" w14:textId="77777777" w:rsidR="00C50B08" w:rsidRDefault="00C50B08" w:rsidP="00A90B3B">
            <w:pPr>
              <w:jc w:val="center"/>
            </w:pPr>
          </w:p>
        </w:tc>
        <w:tc>
          <w:tcPr>
            <w:tcW w:w="1022" w:type="dxa"/>
            <w:shd w:val="clear" w:color="auto" w:fill="auto"/>
          </w:tcPr>
          <w:p w14:paraId="283F74A0" w14:textId="2F41EFE5" w:rsidR="00C50B08" w:rsidRPr="00895F78" w:rsidRDefault="00C50B08" w:rsidP="00A90B3B">
            <w:pPr>
              <w:jc w:val="center"/>
            </w:pPr>
          </w:p>
        </w:tc>
        <w:tc>
          <w:tcPr>
            <w:tcW w:w="2805" w:type="dxa"/>
            <w:shd w:val="clear" w:color="auto" w:fill="auto"/>
          </w:tcPr>
          <w:p w14:paraId="2569E1A3" w14:textId="3A502255" w:rsidR="00C50B08" w:rsidRPr="00895F78" w:rsidRDefault="00C50B08" w:rsidP="00A90B3B"/>
        </w:tc>
      </w:tr>
      <w:tr w:rsidR="00C50B08" w14:paraId="23EFEF37" w14:textId="77777777" w:rsidTr="008F6FA3">
        <w:tc>
          <w:tcPr>
            <w:tcW w:w="853" w:type="dxa"/>
          </w:tcPr>
          <w:p w14:paraId="686B5563" w14:textId="77777777" w:rsidR="00C50B08" w:rsidRPr="00895F78" w:rsidRDefault="00C50B08" w:rsidP="00A90B3B">
            <w:pPr>
              <w:jc w:val="center"/>
              <w:rPr>
                <w:b/>
              </w:rPr>
            </w:pPr>
          </w:p>
        </w:tc>
        <w:tc>
          <w:tcPr>
            <w:tcW w:w="440" w:type="dxa"/>
          </w:tcPr>
          <w:p w14:paraId="78B7AEFF" w14:textId="77777777" w:rsidR="00C50B08" w:rsidRPr="00895F78" w:rsidRDefault="00C50B08" w:rsidP="00A90B3B">
            <w:pPr>
              <w:jc w:val="center"/>
            </w:pPr>
            <w:r>
              <w:t>3</w:t>
            </w:r>
          </w:p>
        </w:tc>
        <w:tc>
          <w:tcPr>
            <w:tcW w:w="3498" w:type="dxa"/>
          </w:tcPr>
          <w:p w14:paraId="39C16C64" w14:textId="597215BF" w:rsidR="00C50B08" w:rsidRPr="00895F78" w:rsidRDefault="00C50B08" w:rsidP="00A90B3B">
            <w:proofErr w:type="spellStart"/>
            <w:r>
              <w:t>Veloso</w:t>
            </w:r>
            <w:proofErr w:type="spellEnd"/>
            <w:r>
              <w:t xml:space="preserve"> Morales Diego</w:t>
            </w:r>
          </w:p>
        </w:tc>
        <w:tc>
          <w:tcPr>
            <w:tcW w:w="993" w:type="dxa"/>
            <w:shd w:val="clear" w:color="auto" w:fill="auto"/>
          </w:tcPr>
          <w:p w14:paraId="4C6806A1" w14:textId="77777777" w:rsidR="00C50B08" w:rsidRPr="00895F78" w:rsidRDefault="00C50B08" w:rsidP="00A90B3B">
            <w:pPr>
              <w:jc w:val="center"/>
              <w:rPr>
                <w:b/>
              </w:rPr>
            </w:pPr>
          </w:p>
        </w:tc>
        <w:tc>
          <w:tcPr>
            <w:tcW w:w="1022" w:type="dxa"/>
            <w:shd w:val="clear" w:color="auto" w:fill="auto"/>
          </w:tcPr>
          <w:p w14:paraId="3745ACCD" w14:textId="77777777" w:rsidR="00C50B08" w:rsidRDefault="00C50B08" w:rsidP="00A90B3B">
            <w:pPr>
              <w:jc w:val="center"/>
            </w:pPr>
          </w:p>
        </w:tc>
        <w:tc>
          <w:tcPr>
            <w:tcW w:w="1022" w:type="dxa"/>
            <w:shd w:val="clear" w:color="auto" w:fill="auto"/>
          </w:tcPr>
          <w:p w14:paraId="4DD32135" w14:textId="0F9CF5F1" w:rsidR="00C50B08" w:rsidRPr="00895F78" w:rsidRDefault="00C50B08" w:rsidP="00A90B3B">
            <w:pPr>
              <w:jc w:val="center"/>
            </w:pPr>
          </w:p>
        </w:tc>
        <w:tc>
          <w:tcPr>
            <w:tcW w:w="2805" w:type="dxa"/>
            <w:shd w:val="clear" w:color="auto" w:fill="auto"/>
          </w:tcPr>
          <w:p w14:paraId="37ADDC79" w14:textId="4E540095" w:rsidR="00C50B08" w:rsidRPr="00895F78" w:rsidRDefault="00C50B08" w:rsidP="00A90B3B"/>
        </w:tc>
      </w:tr>
      <w:tr w:rsidR="00C50B08" w14:paraId="6E360486" w14:textId="77777777" w:rsidTr="008F6FA3">
        <w:tc>
          <w:tcPr>
            <w:tcW w:w="853" w:type="dxa"/>
          </w:tcPr>
          <w:p w14:paraId="46B8E1FA" w14:textId="77777777" w:rsidR="00C50B08" w:rsidRPr="00895F78" w:rsidRDefault="00C50B08" w:rsidP="00A90B3B">
            <w:pPr>
              <w:jc w:val="center"/>
              <w:rPr>
                <w:b/>
              </w:rPr>
            </w:pPr>
          </w:p>
        </w:tc>
        <w:tc>
          <w:tcPr>
            <w:tcW w:w="440" w:type="dxa"/>
          </w:tcPr>
          <w:p w14:paraId="3DC21B39" w14:textId="77777777" w:rsidR="00C50B08" w:rsidRPr="00895F78" w:rsidRDefault="00C50B08" w:rsidP="00A90B3B">
            <w:pPr>
              <w:jc w:val="center"/>
            </w:pPr>
            <w:r>
              <w:t>4</w:t>
            </w:r>
          </w:p>
        </w:tc>
        <w:tc>
          <w:tcPr>
            <w:tcW w:w="3498" w:type="dxa"/>
          </w:tcPr>
          <w:p w14:paraId="5A9B26A8" w14:textId="26E15EDC" w:rsidR="00C50B08" w:rsidRPr="00895F78" w:rsidRDefault="00C50B08" w:rsidP="00A90B3B">
            <w:proofErr w:type="spellStart"/>
            <w:r>
              <w:t>Gomez</w:t>
            </w:r>
            <w:proofErr w:type="spellEnd"/>
            <w:r>
              <w:t xml:space="preserve"> Figueroa Guillermo</w:t>
            </w:r>
          </w:p>
        </w:tc>
        <w:tc>
          <w:tcPr>
            <w:tcW w:w="993" w:type="dxa"/>
            <w:shd w:val="clear" w:color="auto" w:fill="auto"/>
          </w:tcPr>
          <w:p w14:paraId="0D26E9C7" w14:textId="77777777" w:rsidR="00C50B08" w:rsidRPr="00895F78" w:rsidRDefault="00C50B08" w:rsidP="00A90B3B">
            <w:pPr>
              <w:jc w:val="center"/>
              <w:rPr>
                <w:b/>
              </w:rPr>
            </w:pPr>
          </w:p>
        </w:tc>
        <w:tc>
          <w:tcPr>
            <w:tcW w:w="1022" w:type="dxa"/>
            <w:shd w:val="clear" w:color="auto" w:fill="auto"/>
          </w:tcPr>
          <w:p w14:paraId="198E38A7" w14:textId="77777777" w:rsidR="00C50B08" w:rsidRDefault="00C50B08" w:rsidP="00A90B3B">
            <w:pPr>
              <w:jc w:val="center"/>
            </w:pPr>
          </w:p>
        </w:tc>
        <w:tc>
          <w:tcPr>
            <w:tcW w:w="1022" w:type="dxa"/>
            <w:shd w:val="clear" w:color="auto" w:fill="auto"/>
          </w:tcPr>
          <w:p w14:paraId="28E33C9A" w14:textId="1393D88C" w:rsidR="00325CD3" w:rsidRPr="00895F78" w:rsidRDefault="00325CD3" w:rsidP="00325CD3">
            <w:pPr>
              <w:jc w:val="center"/>
            </w:pPr>
          </w:p>
        </w:tc>
        <w:tc>
          <w:tcPr>
            <w:tcW w:w="2805" w:type="dxa"/>
            <w:shd w:val="clear" w:color="auto" w:fill="auto"/>
          </w:tcPr>
          <w:p w14:paraId="3098BA76" w14:textId="45698137" w:rsidR="00C50B08" w:rsidRPr="00895F78" w:rsidRDefault="00C50B08" w:rsidP="00A90B3B"/>
        </w:tc>
      </w:tr>
      <w:tr w:rsidR="00C50B08" w14:paraId="231137B8" w14:textId="77777777" w:rsidTr="008F6FA3">
        <w:tc>
          <w:tcPr>
            <w:tcW w:w="853" w:type="dxa"/>
            <w:shd w:val="clear" w:color="auto" w:fill="ACB9CA" w:themeFill="text2" w:themeFillTint="66"/>
          </w:tcPr>
          <w:p w14:paraId="295889B5" w14:textId="51F1F997" w:rsidR="00C50B08" w:rsidRPr="00895F78" w:rsidRDefault="00A1177F" w:rsidP="00A90B3B">
            <w:pPr>
              <w:jc w:val="center"/>
              <w:rPr>
                <w:b/>
              </w:rPr>
            </w:pPr>
            <w:r w:rsidRPr="00895F78">
              <w:rPr>
                <w:b/>
              </w:rPr>
              <w:t>3°A</w:t>
            </w:r>
          </w:p>
        </w:tc>
        <w:tc>
          <w:tcPr>
            <w:tcW w:w="440" w:type="dxa"/>
          </w:tcPr>
          <w:p w14:paraId="44A7B680" w14:textId="77777777" w:rsidR="00C50B08" w:rsidRPr="00895F78" w:rsidRDefault="00C50B08" w:rsidP="00A90B3B">
            <w:pPr>
              <w:jc w:val="center"/>
            </w:pPr>
            <w:r>
              <w:t>5</w:t>
            </w:r>
          </w:p>
        </w:tc>
        <w:tc>
          <w:tcPr>
            <w:tcW w:w="3498" w:type="dxa"/>
          </w:tcPr>
          <w:p w14:paraId="71112CDB" w14:textId="1ECC5C2A" w:rsidR="00C50B08" w:rsidRPr="00895F78" w:rsidRDefault="00A1177F" w:rsidP="00A90B3B">
            <w:r>
              <w:t xml:space="preserve">Durán </w:t>
            </w:r>
            <w:proofErr w:type="spellStart"/>
            <w:r>
              <w:t>Constenla</w:t>
            </w:r>
            <w:proofErr w:type="spellEnd"/>
            <w:r>
              <w:t xml:space="preserve"> Isidora</w:t>
            </w:r>
          </w:p>
        </w:tc>
        <w:tc>
          <w:tcPr>
            <w:tcW w:w="993" w:type="dxa"/>
            <w:shd w:val="clear" w:color="auto" w:fill="auto"/>
          </w:tcPr>
          <w:p w14:paraId="3AF2BE07" w14:textId="77777777" w:rsidR="00C50B08" w:rsidRPr="00895F78" w:rsidRDefault="00C50B08" w:rsidP="00A90B3B">
            <w:pPr>
              <w:jc w:val="center"/>
              <w:rPr>
                <w:b/>
              </w:rPr>
            </w:pPr>
          </w:p>
        </w:tc>
        <w:tc>
          <w:tcPr>
            <w:tcW w:w="1022" w:type="dxa"/>
            <w:shd w:val="clear" w:color="auto" w:fill="auto"/>
          </w:tcPr>
          <w:p w14:paraId="6C72C3EF" w14:textId="77777777" w:rsidR="00C50B08" w:rsidRDefault="00C50B08" w:rsidP="00A90B3B">
            <w:pPr>
              <w:jc w:val="center"/>
            </w:pPr>
          </w:p>
        </w:tc>
        <w:tc>
          <w:tcPr>
            <w:tcW w:w="1022" w:type="dxa"/>
            <w:shd w:val="clear" w:color="auto" w:fill="auto"/>
          </w:tcPr>
          <w:p w14:paraId="0D70DEC0" w14:textId="271A9BDC" w:rsidR="00C50B08" w:rsidRPr="00895F78" w:rsidRDefault="00C50B08" w:rsidP="00A90B3B">
            <w:pPr>
              <w:jc w:val="center"/>
            </w:pPr>
          </w:p>
        </w:tc>
        <w:tc>
          <w:tcPr>
            <w:tcW w:w="2805" w:type="dxa"/>
            <w:shd w:val="clear" w:color="auto" w:fill="auto"/>
          </w:tcPr>
          <w:p w14:paraId="3E1E14D0" w14:textId="29E73CF7" w:rsidR="00C50B08" w:rsidRPr="00895F78" w:rsidRDefault="00C50B08" w:rsidP="00A90B3B"/>
        </w:tc>
      </w:tr>
      <w:tr w:rsidR="00C50B08" w14:paraId="100E9202" w14:textId="77777777" w:rsidTr="008F6FA3">
        <w:tc>
          <w:tcPr>
            <w:tcW w:w="853" w:type="dxa"/>
            <w:shd w:val="clear" w:color="auto" w:fill="FFFFFF" w:themeFill="background1"/>
          </w:tcPr>
          <w:p w14:paraId="6693649C" w14:textId="77777777" w:rsidR="00C50B08" w:rsidRPr="00895F78" w:rsidRDefault="00C50B08" w:rsidP="00A90B3B">
            <w:pPr>
              <w:jc w:val="center"/>
              <w:rPr>
                <w:b/>
              </w:rPr>
            </w:pPr>
          </w:p>
        </w:tc>
        <w:tc>
          <w:tcPr>
            <w:tcW w:w="440" w:type="dxa"/>
          </w:tcPr>
          <w:p w14:paraId="3F879B8C" w14:textId="5FC6A625" w:rsidR="00C50B08" w:rsidRPr="00895F78" w:rsidRDefault="00A1177F" w:rsidP="00A90B3B">
            <w:pPr>
              <w:jc w:val="center"/>
            </w:pPr>
            <w:r>
              <w:t>6</w:t>
            </w:r>
          </w:p>
        </w:tc>
        <w:tc>
          <w:tcPr>
            <w:tcW w:w="3498" w:type="dxa"/>
          </w:tcPr>
          <w:p w14:paraId="506732C2" w14:textId="50CD03DD" w:rsidR="00C50B08" w:rsidRPr="00895F78" w:rsidRDefault="00A1177F" w:rsidP="00A90B3B">
            <w:r>
              <w:t xml:space="preserve">Castillo </w:t>
            </w:r>
            <w:r w:rsidR="00BA171E">
              <w:t xml:space="preserve">Ramos </w:t>
            </w:r>
            <w:r>
              <w:t xml:space="preserve">Teo </w:t>
            </w:r>
          </w:p>
        </w:tc>
        <w:tc>
          <w:tcPr>
            <w:tcW w:w="993" w:type="dxa"/>
            <w:shd w:val="clear" w:color="auto" w:fill="auto"/>
          </w:tcPr>
          <w:p w14:paraId="221321B5" w14:textId="77777777" w:rsidR="00C50B08" w:rsidRPr="00895F78" w:rsidRDefault="00C50B08" w:rsidP="00A90B3B">
            <w:pPr>
              <w:jc w:val="center"/>
              <w:rPr>
                <w:b/>
              </w:rPr>
            </w:pPr>
          </w:p>
        </w:tc>
        <w:tc>
          <w:tcPr>
            <w:tcW w:w="1022" w:type="dxa"/>
            <w:shd w:val="clear" w:color="auto" w:fill="auto"/>
          </w:tcPr>
          <w:p w14:paraId="168EC3F0" w14:textId="77777777" w:rsidR="00C50B08" w:rsidRDefault="00C50B08" w:rsidP="00A90B3B">
            <w:pPr>
              <w:jc w:val="center"/>
            </w:pPr>
          </w:p>
        </w:tc>
        <w:tc>
          <w:tcPr>
            <w:tcW w:w="1022" w:type="dxa"/>
            <w:shd w:val="clear" w:color="auto" w:fill="auto"/>
          </w:tcPr>
          <w:p w14:paraId="5300DF70" w14:textId="428CC884" w:rsidR="00C50B08" w:rsidRPr="00895F78" w:rsidRDefault="00C50B08" w:rsidP="00A90B3B">
            <w:pPr>
              <w:jc w:val="center"/>
            </w:pPr>
          </w:p>
        </w:tc>
        <w:tc>
          <w:tcPr>
            <w:tcW w:w="2805" w:type="dxa"/>
            <w:shd w:val="clear" w:color="auto" w:fill="auto"/>
          </w:tcPr>
          <w:p w14:paraId="6388BEDA" w14:textId="42DA0F61" w:rsidR="00C50B08" w:rsidRPr="00895F78" w:rsidRDefault="00C50B08" w:rsidP="00A90B3B"/>
        </w:tc>
      </w:tr>
      <w:tr w:rsidR="00A1177F" w14:paraId="623B2E24" w14:textId="77777777" w:rsidTr="008F6FA3">
        <w:tc>
          <w:tcPr>
            <w:tcW w:w="853" w:type="dxa"/>
            <w:shd w:val="clear" w:color="auto" w:fill="ACB9CA" w:themeFill="text2" w:themeFillTint="66"/>
          </w:tcPr>
          <w:p w14:paraId="1A03FDEB" w14:textId="1310CC14" w:rsidR="00A1177F" w:rsidRPr="00895F78" w:rsidRDefault="00A1177F" w:rsidP="00A1177F">
            <w:pPr>
              <w:jc w:val="center"/>
              <w:rPr>
                <w:b/>
              </w:rPr>
            </w:pPr>
            <w:r>
              <w:rPr>
                <w:b/>
              </w:rPr>
              <w:t>4°A</w:t>
            </w:r>
          </w:p>
        </w:tc>
        <w:tc>
          <w:tcPr>
            <w:tcW w:w="440" w:type="dxa"/>
          </w:tcPr>
          <w:p w14:paraId="2630D3C6" w14:textId="77777777" w:rsidR="00A1177F" w:rsidRPr="00895F78" w:rsidRDefault="00A1177F" w:rsidP="00A1177F">
            <w:pPr>
              <w:jc w:val="center"/>
            </w:pPr>
            <w:r>
              <w:t>7</w:t>
            </w:r>
          </w:p>
        </w:tc>
        <w:tc>
          <w:tcPr>
            <w:tcW w:w="3498" w:type="dxa"/>
          </w:tcPr>
          <w:p w14:paraId="3A391DA2" w14:textId="00D5C3BD" w:rsidR="00A1177F" w:rsidRPr="00895F78" w:rsidRDefault="00A1177F" w:rsidP="00A1177F">
            <w:r>
              <w:t xml:space="preserve">Gallardo Quevedo </w:t>
            </w:r>
            <w:proofErr w:type="spellStart"/>
            <w:r>
              <w:t>Emilyn</w:t>
            </w:r>
            <w:proofErr w:type="spellEnd"/>
            <w:r>
              <w:t xml:space="preserve"> </w:t>
            </w:r>
          </w:p>
        </w:tc>
        <w:tc>
          <w:tcPr>
            <w:tcW w:w="993" w:type="dxa"/>
            <w:shd w:val="clear" w:color="auto" w:fill="auto"/>
          </w:tcPr>
          <w:p w14:paraId="3C32AD5D" w14:textId="5A419CA2" w:rsidR="00A1177F" w:rsidRPr="00895F78" w:rsidRDefault="00A1177F" w:rsidP="00A1177F">
            <w:pPr>
              <w:jc w:val="center"/>
              <w:rPr>
                <w:b/>
              </w:rPr>
            </w:pPr>
          </w:p>
        </w:tc>
        <w:tc>
          <w:tcPr>
            <w:tcW w:w="1022" w:type="dxa"/>
            <w:shd w:val="clear" w:color="auto" w:fill="auto"/>
          </w:tcPr>
          <w:p w14:paraId="5242D8B5" w14:textId="77777777" w:rsidR="00A1177F" w:rsidRDefault="00A1177F" w:rsidP="00A1177F">
            <w:pPr>
              <w:jc w:val="center"/>
            </w:pPr>
          </w:p>
        </w:tc>
        <w:tc>
          <w:tcPr>
            <w:tcW w:w="1022" w:type="dxa"/>
            <w:shd w:val="clear" w:color="auto" w:fill="auto"/>
          </w:tcPr>
          <w:p w14:paraId="7F3196A2" w14:textId="3598885E" w:rsidR="00A1177F" w:rsidRPr="00895F78" w:rsidRDefault="00A1177F" w:rsidP="00A1177F">
            <w:pPr>
              <w:jc w:val="center"/>
            </w:pPr>
          </w:p>
        </w:tc>
        <w:tc>
          <w:tcPr>
            <w:tcW w:w="2805" w:type="dxa"/>
            <w:shd w:val="clear" w:color="auto" w:fill="auto"/>
          </w:tcPr>
          <w:p w14:paraId="2C6CBA7E" w14:textId="2DF54659" w:rsidR="00A1177F" w:rsidRPr="00895F78" w:rsidRDefault="00A1177F" w:rsidP="00A1177F"/>
        </w:tc>
      </w:tr>
      <w:tr w:rsidR="00A1177F" w14:paraId="054286BC" w14:textId="77777777" w:rsidTr="008F6FA3">
        <w:tc>
          <w:tcPr>
            <w:tcW w:w="853" w:type="dxa"/>
            <w:shd w:val="clear" w:color="auto" w:fill="FFFFFF" w:themeFill="background1"/>
          </w:tcPr>
          <w:p w14:paraId="13660807" w14:textId="77777777" w:rsidR="00A1177F" w:rsidRPr="00895F78" w:rsidRDefault="00A1177F" w:rsidP="00A1177F">
            <w:pPr>
              <w:jc w:val="center"/>
              <w:rPr>
                <w:b/>
              </w:rPr>
            </w:pPr>
          </w:p>
        </w:tc>
        <w:tc>
          <w:tcPr>
            <w:tcW w:w="440" w:type="dxa"/>
          </w:tcPr>
          <w:p w14:paraId="4C4EAC10" w14:textId="77777777" w:rsidR="00A1177F" w:rsidRPr="00895F78" w:rsidRDefault="00A1177F" w:rsidP="00A1177F">
            <w:pPr>
              <w:jc w:val="center"/>
            </w:pPr>
            <w:r>
              <w:t>8</w:t>
            </w:r>
          </w:p>
        </w:tc>
        <w:tc>
          <w:tcPr>
            <w:tcW w:w="3498" w:type="dxa"/>
          </w:tcPr>
          <w:p w14:paraId="012BD282" w14:textId="23C2E515" w:rsidR="00A1177F" w:rsidRPr="00895F78" w:rsidRDefault="00A1177F" w:rsidP="00A1177F">
            <w:r>
              <w:t xml:space="preserve">Leiva Lorca </w:t>
            </w:r>
            <w:proofErr w:type="spellStart"/>
            <w:r>
              <w:t>Ymara</w:t>
            </w:r>
            <w:proofErr w:type="spellEnd"/>
          </w:p>
        </w:tc>
        <w:tc>
          <w:tcPr>
            <w:tcW w:w="993" w:type="dxa"/>
            <w:shd w:val="clear" w:color="auto" w:fill="auto"/>
          </w:tcPr>
          <w:p w14:paraId="09377FE6" w14:textId="1C38DB3E" w:rsidR="00A1177F" w:rsidRPr="00895F78" w:rsidRDefault="00A1177F" w:rsidP="00A1177F">
            <w:pPr>
              <w:jc w:val="center"/>
              <w:rPr>
                <w:b/>
              </w:rPr>
            </w:pPr>
          </w:p>
        </w:tc>
        <w:tc>
          <w:tcPr>
            <w:tcW w:w="1022" w:type="dxa"/>
            <w:shd w:val="clear" w:color="auto" w:fill="auto"/>
          </w:tcPr>
          <w:p w14:paraId="01980E9E" w14:textId="77777777" w:rsidR="00A1177F" w:rsidRDefault="00A1177F" w:rsidP="00A1177F">
            <w:pPr>
              <w:jc w:val="center"/>
            </w:pPr>
          </w:p>
        </w:tc>
        <w:tc>
          <w:tcPr>
            <w:tcW w:w="1022" w:type="dxa"/>
            <w:shd w:val="clear" w:color="auto" w:fill="auto"/>
          </w:tcPr>
          <w:p w14:paraId="313256A6" w14:textId="37B4554A" w:rsidR="00A1177F" w:rsidRPr="00895F78" w:rsidRDefault="00A1177F" w:rsidP="00A1177F">
            <w:pPr>
              <w:jc w:val="center"/>
            </w:pPr>
          </w:p>
        </w:tc>
        <w:tc>
          <w:tcPr>
            <w:tcW w:w="2805" w:type="dxa"/>
            <w:shd w:val="clear" w:color="auto" w:fill="auto"/>
          </w:tcPr>
          <w:p w14:paraId="7332F734" w14:textId="438074B2" w:rsidR="00A1177F" w:rsidRPr="00895F78" w:rsidRDefault="00A1177F" w:rsidP="00A1177F"/>
        </w:tc>
      </w:tr>
      <w:tr w:rsidR="00A1177F" w14:paraId="2F56334D" w14:textId="77777777" w:rsidTr="008F6FA3">
        <w:tc>
          <w:tcPr>
            <w:tcW w:w="853" w:type="dxa"/>
            <w:shd w:val="clear" w:color="auto" w:fill="FFFFFF" w:themeFill="background1"/>
          </w:tcPr>
          <w:p w14:paraId="64378754" w14:textId="77777777" w:rsidR="00A1177F" w:rsidRPr="00895F78" w:rsidRDefault="00A1177F" w:rsidP="00A1177F">
            <w:pPr>
              <w:jc w:val="center"/>
              <w:rPr>
                <w:b/>
              </w:rPr>
            </w:pPr>
          </w:p>
        </w:tc>
        <w:tc>
          <w:tcPr>
            <w:tcW w:w="440" w:type="dxa"/>
          </w:tcPr>
          <w:p w14:paraId="414F81B9" w14:textId="77777777" w:rsidR="00A1177F" w:rsidRPr="00895F78" w:rsidRDefault="00A1177F" w:rsidP="00A1177F">
            <w:pPr>
              <w:jc w:val="center"/>
            </w:pPr>
            <w:r>
              <w:t>9</w:t>
            </w:r>
          </w:p>
        </w:tc>
        <w:tc>
          <w:tcPr>
            <w:tcW w:w="3498" w:type="dxa"/>
          </w:tcPr>
          <w:p w14:paraId="223078BD" w14:textId="57C50D85" w:rsidR="00A1177F" w:rsidRPr="00895F78" w:rsidRDefault="00A1177F" w:rsidP="00A1177F">
            <w:r>
              <w:t>Michel Jean Prince</w:t>
            </w:r>
          </w:p>
        </w:tc>
        <w:tc>
          <w:tcPr>
            <w:tcW w:w="993" w:type="dxa"/>
            <w:shd w:val="clear" w:color="auto" w:fill="auto"/>
          </w:tcPr>
          <w:p w14:paraId="3894BF08" w14:textId="77777777" w:rsidR="00A1177F" w:rsidRPr="00895F78" w:rsidRDefault="00A1177F" w:rsidP="00A1177F">
            <w:pPr>
              <w:jc w:val="center"/>
              <w:rPr>
                <w:b/>
              </w:rPr>
            </w:pPr>
          </w:p>
        </w:tc>
        <w:tc>
          <w:tcPr>
            <w:tcW w:w="1022" w:type="dxa"/>
            <w:shd w:val="clear" w:color="auto" w:fill="auto"/>
          </w:tcPr>
          <w:p w14:paraId="505E9811" w14:textId="77777777" w:rsidR="00A1177F" w:rsidRDefault="00A1177F" w:rsidP="00A1177F">
            <w:pPr>
              <w:jc w:val="center"/>
            </w:pPr>
          </w:p>
        </w:tc>
        <w:tc>
          <w:tcPr>
            <w:tcW w:w="1022" w:type="dxa"/>
            <w:shd w:val="clear" w:color="auto" w:fill="auto"/>
          </w:tcPr>
          <w:p w14:paraId="3D715D9D" w14:textId="3C3C543E" w:rsidR="00A1177F" w:rsidRPr="00895F78" w:rsidRDefault="00A1177F" w:rsidP="00A1177F">
            <w:pPr>
              <w:jc w:val="center"/>
            </w:pPr>
          </w:p>
        </w:tc>
        <w:tc>
          <w:tcPr>
            <w:tcW w:w="2805" w:type="dxa"/>
            <w:shd w:val="clear" w:color="auto" w:fill="auto"/>
          </w:tcPr>
          <w:p w14:paraId="4121235B" w14:textId="4C3F8774" w:rsidR="00A1177F" w:rsidRPr="00895F78" w:rsidRDefault="00A1177F" w:rsidP="00A1177F"/>
        </w:tc>
      </w:tr>
      <w:tr w:rsidR="00A1177F" w14:paraId="468901E3" w14:textId="77777777" w:rsidTr="008F6FA3">
        <w:tc>
          <w:tcPr>
            <w:tcW w:w="853" w:type="dxa"/>
            <w:shd w:val="clear" w:color="auto" w:fill="FFFFFF" w:themeFill="background1"/>
          </w:tcPr>
          <w:p w14:paraId="18FAD144" w14:textId="77777777" w:rsidR="00A1177F" w:rsidRPr="00895F78" w:rsidRDefault="00A1177F" w:rsidP="00A1177F">
            <w:pPr>
              <w:jc w:val="center"/>
              <w:rPr>
                <w:b/>
              </w:rPr>
            </w:pPr>
          </w:p>
        </w:tc>
        <w:tc>
          <w:tcPr>
            <w:tcW w:w="440" w:type="dxa"/>
          </w:tcPr>
          <w:p w14:paraId="693ACB55" w14:textId="77777777" w:rsidR="00A1177F" w:rsidRPr="00895F78" w:rsidRDefault="00A1177F" w:rsidP="00A1177F">
            <w:pPr>
              <w:jc w:val="center"/>
            </w:pPr>
            <w:r>
              <w:t>10</w:t>
            </w:r>
          </w:p>
        </w:tc>
        <w:tc>
          <w:tcPr>
            <w:tcW w:w="3498" w:type="dxa"/>
          </w:tcPr>
          <w:p w14:paraId="0F976D79" w14:textId="0925D5A5" w:rsidR="00A1177F" w:rsidRPr="00895F78" w:rsidRDefault="00A1177F" w:rsidP="00A1177F">
            <w:r>
              <w:t xml:space="preserve">Caballero Ulloa Fernanda </w:t>
            </w:r>
          </w:p>
        </w:tc>
        <w:tc>
          <w:tcPr>
            <w:tcW w:w="993" w:type="dxa"/>
            <w:shd w:val="clear" w:color="auto" w:fill="auto"/>
          </w:tcPr>
          <w:p w14:paraId="3F4F7C85" w14:textId="77777777" w:rsidR="00A1177F" w:rsidRPr="00895F78" w:rsidRDefault="00A1177F" w:rsidP="00A1177F">
            <w:pPr>
              <w:jc w:val="center"/>
              <w:rPr>
                <w:b/>
              </w:rPr>
            </w:pPr>
          </w:p>
        </w:tc>
        <w:tc>
          <w:tcPr>
            <w:tcW w:w="1022" w:type="dxa"/>
            <w:shd w:val="clear" w:color="auto" w:fill="auto"/>
          </w:tcPr>
          <w:p w14:paraId="139F9619" w14:textId="77777777" w:rsidR="00A1177F" w:rsidRDefault="00A1177F" w:rsidP="00A1177F">
            <w:pPr>
              <w:jc w:val="center"/>
            </w:pPr>
          </w:p>
        </w:tc>
        <w:tc>
          <w:tcPr>
            <w:tcW w:w="1022" w:type="dxa"/>
            <w:shd w:val="clear" w:color="auto" w:fill="auto"/>
          </w:tcPr>
          <w:p w14:paraId="6768D1AE" w14:textId="3C83CD99" w:rsidR="00A1177F" w:rsidRPr="00895F78" w:rsidRDefault="00A1177F" w:rsidP="00A1177F">
            <w:pPr>
              <w:jc w:val="center"/>
            </w:pPr>
          </w:p>
        </w:tc>
        <w:tc>
          <w:tcPr>
            <w:tcW w:w="2805" w:type="dxa"/>
            <w:shd w:val="clear" w:color="auto" w:fill="auto"/>
          </w:tcPr>
          <w:p w14:paraId="3B40F879" w14:textId="7178A5F6" w:rsidR="00A1177F" w:rsidRPr="00895F78" w:rsidRDefault="00A1177F" w:rsidP="00A1177F"/>
        </w:tc>
      </w:tr>
      <w:tr w:rsidR="00A1177F" w14:paraId="6EA850AA" w14:textId="77777777" w:rsidTr="008F6FA3">
        <w:tc>
          <w:tcPr>
            <w:tcW w:w="853" w:type="dxa"/>
            <w:shd w:val="clear" w:color="auto" w:fill="FFFFFF" w:themeFill="background1"/>
          </w:tcPr>
          <w:p w14:paraId="111A49B1" w14:textId="77777777" w:rsidR="00A1177F" w:rsidRPr="00895F78" w:rsidRDefault="00A1177F" w:rsidP="00A1177F">
            <w:pPr>
              <w:jc w:val="center"/>
              <w:rPr>
                <w:b/>
              </w:rPr>
            </w:pPr>
          </w:p>
        </w:tc>
        <w:tc>
          <w:tcPr>
            <w:tcW w:w="440" w:type="dxa"/>
          </w:tcPr>
          <w:p w14:paraId="3889D82E" w14:textId="77777777" w:rsidR="00A1177F" w:rsidRPr="00895F78" w:rsidRDefault="00A1177F" w:rsidP="00A1177F">
            <w:pPr>
              <w:jc w:val="center"/>
            </w:pPr>
            <w:r>
              <w:t>11</w:t>
            </w:r>
          </w:p>
        </w:tc>
        <w:tc>
          <w:tcPr>
            <w:tcW w:w="3498" w:type="dxa"/>
          </w:tcPr>
          <w:p w14:paraId="1B371E20" w14:textId="0B81DAA2" w:rsidR="00A1177F" w:rsidRPr="00895F78" w:rsidRDefault="00A1177F" w:rsidP="00A1177F">
            <w:r>
              <w:t>Cárdenas Cáceres Emilia</w:t>
            </w:r>
          </w:p>
        </w:tc>
        <w:tc>
          <w:tcPr>
            <w:tcW w:w="993" w:type="dxa"/>
            <w:shd w:val="clear" w:color="auto" w:fill="auto"/>
          </w:tcPr>
          <w:p w14:paraId="2C8B7B0E" w14:textId="4A251599" w:rsidR="00A1177F" w:rsidRPr="00895F78" w:rsidRDefault="00A1177F" w:rsidP="00A1177F">
            <w:pPr>
              <w:jc w:val="center"/>
              <w:rPr>
                <w:b/>
              </w:rPr>
            </w:pPr>
          </w:p>
        </w:tc>
        <w:tc>
          <w:tcPr>
            <w:tcW w:w="1022" w:type="dxa"/>
            <w:shd w:val="clear" w:color="auto" w:fill="auto"/>
          </w:tcPr>
          <w:p w14:paraId="0828EC0F" w14:textId="77777777" w:rsidR="00A1177F" w:rsidRDefault="00A1177F" w:rsidP="00A1177F">
            <w:pPr>
              <w:jc w:val="center"/>
            </w:pPr>
          </w:p>
        </w:tc>
        <w:tc>
          <w:tcPr>
            <w:tcW w:w="1022" w:type="dxa"/>
            <w:shd w:val="clear" w:color="auto" w:fill="auto"/>
          </w:tcPr>
          <w:p w14:paraId="7DFCA239" w14:textId="0833E6AC" w:rsidR="00A1177F" w:rsidRPr="00895F78" w:rsidRDefault="00A1177F" w:rsidP="00A1177F">
            <w:pPr>
              <w:jc w:val="center"/>
            </w:pPr>
          </w:p>
        </w:tc>
        <w:tc>
          <w:tcPr>
            <w:tcW w:w="2805" w:type="dxa"/>
            <w:shd w:val="clear" w:color="auto" w:fill="auto"/>
          </w:tcPr>
          <w:p w14:paraId="5FE85240" w14:textId="27732A8B" w:rsidR="00A1177F" w:rsidRPr="00895F78" w:rsidRDefault="00A1177F" w:rsidP="00A1177F"/>
        </w:tc>
      </w:tr>
      <w:tr w:rsidR="00A1177F" w14:paraId="032E98DB" w14:textId="77777777" w:rsidTr="008F6FA3">
        <w:tc>
          <w:tcPr>
            <w:tcW w:w="853" w:type="dxa"/>
            <w:shd w:val="clear" w:color="auto" w:fill="FFFFFF" w:themeFill="background1"/>
          </w:tcPr>
          <w:p w14:paraId="4A2B8DC8" w14:textId="77777777" w:rsidR="00A1177F" w:rsidRPr="00895F78" w:rsidRDefault="00A1177F" w:rsidP="00A1177F">
            <w:pPr>
              <w:jc w:val="center"/>
              <w:rPr>
                <w:b/>
              </w:rPr>
            </w:pPr>
          </w:p>
        </w:tc>
        <w:tc>
          <w:tcPr>
            <w:tcW w:w="440" w:type="dxa"/>
          </w:tcPr>
          <w:p w14:paraId="03EB0D99" w14:textId="77777777" w:rsidR="00A1177F" w:rsidRPr="00895F78" w:rsidRDefault="00A1177F" w:rsidP="00A1177F">
            <w:pPr>
              <w:jc w:val="center"/>
            </w:pPr>
            <w:r>
              <w:t>12</w:t>
            </w:r>
          </w:p>
        </w:tc>
        <w:tc>
          <w:tcPr>
            <w:tcW w:w="3498" w:type="dxa"/>
          </w:tcPr>
          <w:p w14:paraId="6B75552F" w14:textId="0FAD3B77" w:rsidR="00A1177F" w:rsidRPr="00895F78" w:rsidRDefault="00A1177F" w:rsidP="00A1177F">
            <w:r>
              <w:t>Gutiérrez Rodríguez Oliver</w:t>
            </w:r>
          </w:p>
        </w:tc>
        <w:tc>
          <w:tcPr>
            <w:tcW w:w="993" w:type="dxa"/>
            <w:shd w:val="clear" w:color="auto" w:fill="auto"/>
          </w:tcPr>
          <w:p w14:paraId="0F51EB88" w14:textId="77777777" w:rsidR="00A1177F" w:rsidRPr="00895F78" w:rsidRDefault="00A1177F" w:rsidP="00A1177F">
            <w:pPr>
              <w:jc w:val="center"/>
              <w:rPr>
                <w:b/>
              </w:rPr>
            </w:pPr>
          </w:p>
        </w:tc>
        <w:tc>
          <w:tcPr>
            <w:tcW w:w="1022" w:type="dxa"/>
            <w:shd w:val="clear" w:color="auto" w:fill="auto"/>
          </w:tcPr>
          <w:p w14:paraId="5C7CAE06" w14:textId="77777777" w:rsidR="00A1177F" w:rsidRDefault="00A1177F" w:rsidP="00A1177F">
            <w:pPr>
              <w:jc w:val="center"/>
            </w:pPr>
          </w:p>
        </w:tc>
        <w:tc>
          <w:tcPr>
            <w:tcW w:w="1022" w:type="dxa"/>
            <w:shd w:val="clear" w:color="auto" w:fill="auto"/>
          </w:tcPr>
          <w:p w14:paraId="54C572D5" w14:textId="0861B320" w:rsidR="00A1177F" w:rsidRPr="00895F78" w:rsidRDefault="00A1177F" w:rsidP="00A1177F">
            <w:pPr>
              <w:jc w:val="center"/>
            </w:pPr>
          </w:p>
        </w:tc>
        <w:tc>
          <w:tcPr>
            <w:tcW w:w="2805" w:type="dxa"/>
            <w:shd w:val="clear" w:color="auto" w:fill="auto"/>
          </w:tcPr>
          <w:p w14:paraId="35D33896" w14:textId="0BBA6281" w:rsidR="00A1177F" w:rsidRPr="00895F78" w:rsidRDefault="00A1177F" w:rsidP="00A1177F"/>
        </w:tc>
      </w:tr>
      <w:tr w:rsidR="00A1177F" w14:paraId="026C1187" w14:textId="77777777" w:rsidTr="008F6FA3">
        <w:tc>
          <w:tcPr>
            <w:tcW w:w="853" w:type="dxa"/>
            <w:shd w:val="clear" w:color="auto" w:fill="ACB9CA" w:themeFill="text2" w:themeFillTint="66"/>
          </w:tcPr>
          <w:p w14:paraId="2DAAAC2D" w14:textId="02A40234" w:rsidR="00A1177F" w:rsidRPr="00895F78" w:rsidRDefault="00A1177F" w:rsidP="00A1177F">
            <w:pPr>
              <w:jc w:val="center"/>
              <w:rPr>
                <w:b/>
              </w:rPr>
            </w:pPr>
            <w:r w:rsidRPr="00895F78">
              <w:rPr>
                <w:b/>
              </w:rPr>
              <w:t>5°A</w:t>
            </w:r>
          </w:p>
        </w:tc>
        <w:tc>
          <w:tcPr>
            <w:tcW w:w="440" w:type="dxa"/>
          </w:tcPr>
          <w:p w14:paraId="079C110C" w14:textId="77777777" w:rsidR="00A1177F" w:rsidRPr="00895F78" w:rsidRDefault="00A1177F" w:rsidP="00A1177F">
            <w:pPr>
              <w:jc w:val="center"/>
            </w:pPr>
            <w:r>
              <w:t>13</w:t>
            </w:r>
          </w:p>
        </w:tc>
        <w:tc>
          <w:tcPr>
            <w:tcW w:w="3498" w:type="dxa"/>
          </w:tcPr>
          <w:p w14:paraId="0946A38C" w14:textId="6FA3A70F" w:rsidR="00A1177F" w:rsidRPr="00895F78" w:rsidRDefault="00A1177F" w:rsidP="00A1177F">
            <w:r>
              <w:t xml:space="preserve">Martínez </w:t>
            </w:r>
            <w:proofErr w:type="spellStart"/>
            <w:r>
              <w:t>Angel</w:t>
            </w:r>
            <w:proofErr w:type="spellEnd"/>
            <w:r>
              <w:t xml:space="preserve"> Matías</w:t>
            </w:r>
          </w:p>
        </w:tc>
        <w:tc>
          <w:tcPr>
            <w:tcW w:w="993" w:type="dxa"/>
            <w:shd w:val="clear" w:color="auto" w:fill="auto"/>
          </w:tcPr>
          <w:p w14:paraId="75FCEF73" w14:textId="77777777" w:rsidR="00A1177F" w:rsidRPr="00895F78" w:rsidRDefault="00A1177F" w:rsidP="00A1177F">
            <w:pPr>
              <w:jc w:val="center"/>
              <w:rPr>
                <w:b/>
              </w:rPr>
            </w:pPr>
          </w:p>
        </w:tc>
        <w:tc>
          <w:tcPr>
            <w:tcW w:w="1022" w:type="dxa"/>
            <w:shd w:val="clear" w:color="auto" w:fill="auto"/>
          </w:tcPr>
          <w:p w14:paraId="7784DCDD" w14:textId="77777777" w:rsidR="00A1177F" w:rsidRDefault="00A1177F" w:rsidP="00A1177F">
            <w:pPr>
              <w:jc w:val="center"/>
            </w:pPr>
          </w:p>
        </w:tc>
        <w:tc>
          <w:tcPr>
            <w:tcW w:w="1022" w:type="dxa"/>
            <w:shd w:val="clear" w:color="auto" w:fill="auto"/>
          </w:tcPr>
          <w:p w14:paraId="037AF476" w14:textId="4EDCE5B1" w:rsidR="00A1177F" w:rsidRPr="00895F78" w:rsidRDefault="00A1177F" w:rsidP="00A1177F">
            <w:pPr>
              <w:jc w:val="center"/>
            </w:pPr>
          </w:p>
        </w:tc>
        <w:tc>
          <w:tcPr>
            <w:tcW w:w="2805" w:type="dxa"/>
            <w:shd w:val="clear" w:color="auto" w:fill="auto"/>
          </w:tcPr>
          <w:p w14:paraId="1F00F2B7" w14:textId="2721984F" w:rsidR="00A1177F" w:rsidRPr="00895F78" w:rsidRDefault="00A1177F" w:rsidP="00A1177F"/>
        </w:tc>
      </w:tr>
      <w:tr w:rsidR="00A1177F" w14:paraId="59606005" w14:textId="77777777" w:rsidTr="008F6FA3">
        <w:tc>
          <w:tcPr>
            <w:tcW w:w="853" w:type="dxa"/>
            <w:shd w:val="clear" w:color="auto" w:fill="auto"/>
          </w:tcPr>
          <w:p w14:paraId="06E9209E" w14:textId="1BC364B2" w:rsidR="00A1177F" w:rsidRPr="00895F78" w:rsidRDefault="00A1177F" w:rsidP="00A1177F">
            <w:pPr>
              <w:jc w:val="center"/>
              <w:rPr>
                <w:b/>
              </w:rPr>
            </w:pPr>
          </w:p>
        </w:tc>
        <w:tc>
          <w:tcPr>
            <w:tcW w:w="440" w:type="dxa"/>
          </w:tcPr>
          <w:p w14:paraId="38950632" w14:textId="77777777" w:rsidR="00A1177F" w:rsidRPr="00895F78" w:rsidRDefault="00A1177F" w:rsidP="00A1177F">
            <w:pPr>
              <w:jc w:val="center"/>
            </w:pPr>
            <w:r>
              <w:t>14</w:t>
            </w:r>
          </w:p>
        </w:tc>
        <w:tc>
          <w:tcPr>
            <w:tcW w:w="3498" w:type="dxa"/>
          </w:tcPr>
          <w:p w14:paraId="481B90DC" w14:textId="207BB7D3" w:rsidR="00A1177F" w:rsidRPr="00895F78" w:rsidRDefault="00A1177F" w:rsidP="00A1177F">
            <w:proofErr w:type="spellStart"/>
            <w:r>
              <w:t>Yu</w:t>
            </w:r>
            <w:proofErr w:type="spellEnd"/>
            <w:r>
              <w:t xml:space="preserve"> </w:t>
            </w:r>
            <w:proofErr w:type="spellStart"/>
            <w:r>
              <w:t>Liao</w:t>
            </w:r>
            <w:proofErr w:type="spellEnd"/>
            <w:r>
              <w:t xml:space="preserve"> </w:t>
            </w:r>
            <w:proofErr w:type="spellStart"/>
            <w:r>
              <w:t>Zeng</w:t>
            </w:r>
            <w:proofErr w:type="spellEnd"/>
          </w:p>
        </w:tc>
        <w:tc>
          <w:tcPr>
            <w:tcW w:w="993" w:type="dxa"/>
            <w:shd w:val="clear" w:color="auto" w:fill="auto"/>
          </w:tcPr>
          <w:p w14:paraId="64911745" w14:textId="77777777" w:rsidR="00A1177F" w:rsidRPr="00895F78" w:rsidRDefault="00A1177F" w:rsidP="00A1177F">
            <w:pPr>
              <w:jc w:val="center"/>
              <w:rPr>
                <w:b/>
              </w:rPr>
            </w:pPr>
          </w:p>
        </w:tc>
        <w:tc>
          <w:tcPr>
            <w:tcW w:w="1022" w:type="dxa"/>
            <w:shd w:val="clear" w:color="auto" w:fill="auto"/>
          </w:tcPr>
          <w:p w14:paraId="624E0EF8" w14:textId="77777777" w:rsidR="00A1177F" w:rsidRDefault="00A1177F" w:rsidP="00A1177F">
            <w:pPr>
              <w:jc w:val="center"/>
            </w:pPr>
          </w:p>
        </w:tc>
        <w:tc>
          <w:tcPr>
            <w:tcW w:w="1022" w:type="dxa"/>
            <w:shd w:val="clear" w:color="auto" w:fill="auto"/>
          </w:tcPr>
          <w:p w14:paraId="2D36999E" w14:textId="2B774B62" w:rsidR="00A1177F" w:rsidRPr="00895F78" w:rsidRDefault="00A1177F" w:rsidP="00A1177F">
            <w:pPr>
              <w:jc w:val="center"/>
            </w:pPr>
          </w:p>
        </w:tc>
        <w:tc>
          <w:tcPr>
            <w:tcW w:w="2805" w:type="dxa"/>
            <w:shd w:val="clear" w:color="auto" w:fill="auto"/>
          </w:tcPr>
          <w:p w14:paraId="22B01D4A" w14:textId="0B648CB9" w:rsidR="00A1177F" w:rsidRPr="00895F78" w:rsidRDefault="00A1177F" w:rsidP="00A1177F"/>
        </w:tc>
      </w:tr>
      <w:tr w:rsidR="00A1177F" w14:paraId="5FEC6FD4" w14:textId="77777777" w:rsidTr="008F6FA3">
        <w:tc>
          <w:tcPr>
            <w:tcW w:w="853" w:type="dxa"/>
          </w:tcPr>
          <w:p w14:paraId="61508C3C" w14:textId="77777777" w:rsidR="00A1177F" w:rsidRPr="00895F78" w:rsidRDefault="00A1177F" w:rsidP="00A1177F">
            <w:pPr>
              <w:jc w:val="center"/>
              <w:rPr>
                <w:b/>
              </w:rPr>
            </w:pPr>
          </w:p>
        </w:tc>
        <w:tc>
          <w:tcPr>
            <w:tcW w:w="440" w:type="dxa"/>
          </w:tcPr>
          <w:p w14:paraId="6A20D3A1" w14:textId="77777777" w:rsidR="00A1177F" w:rsidRPr="00895F78" w:rsidRDefault="00A1177F" w:rsidP="00A1177F">
            <w:pPr>
              <w:jc w:val="center"/>
            </w:pPr>
            <w:r>
              <w:t>15</w:t>
            </w:r>
          </w:p>
        </w:tc>
        <w:tc>
          <w:tcPr>
            <w:tcW w:w="3498" w:type="dxa"/>
          </w:tcPr>
          <w:p w14:paraId="0863AEAB" w14:textId="6EE2158A" w:rsidR="00A1177F" w:rsidRPr="00895F78" w:rsidRDefault="00A1177F" w:rsidP="00A1177F">
            <w:r>
              <w:t>Castillo Soto Joaquín</w:t>
            </w:r>
          </w:p>
        </w:tc>
        <w:tc>
          <w:tcPr>
            <w:tcW w:w="993" w:type="dxa"/>
            <w:shd w:val="clear" w:color="auto" w:fill="auto"/>
          </w:tcPr>
          <w:p w14:paraId="73308E2A" w14:textId="4EF12CE8" w:rsidR="00A1177F" w:rsidRPr="00325CD3" w:rsidRDefault="00A1177F" w:rsidP="00A1177F">
            <w:pPr>
              <w:jc w:val="center"/>
              <w:rPr>
                <w:b/>
              </w:rPr>
            </w:pPr>
          </w:p>
        </w:tc>
        <w:tc>
          <w:tcPr>
            <w:tcW w:w="1022" w:type="dxa"/>
            <w:shd w:val="clear" w:color="auto" w:fill="auto"/>
          </w:tcPr>
          <w:p w14:paraId="2DD9700E" w14:textId="77777777" w:rsidR="00A1177F" w:rsidRDefault="00A1177F" w:rsidP="00A1177F">
            <w:pPr>
              <w:jc w:val="center"/>
            </w:pPr>
          </w:p>
        </w:tc>
        <w:tc>
          <w:tcPr>
            <w:tcW w:w="1022" w:type="dxa"/>
            <w:shd w:val="clear" w:color="auto" w:fill="auto"/>
          </w:tcPr>
          <w:p w14:paraId="28CADC5E" w14:textId="2E9DB557" w:rsidR="00A1177F" w:rsidRPr="00895F78" w:rsidRDefault="00A1177F" w:rsidP="00A1177F">
            <w:pPr>
              <w:jc w:val="center"/>
            </w:pPr>
          </w:p>
        </w:tc>
        <w:tc>
          <w:tcPr>
            <w:tcW w:w="2805" w:type="dxa"/>
            <w:shd w:val="clear" w:color="auto" w:fill="auto"/>
          </w:tcPr>
          <w:p w14:paraId="0974C669" w14:textId="1A93AE98" w:rsidR="00A1177F" w:rsidRPr="00895F78" w:rsidRDefault="00A1177F" w:rsidP="00A1177F"/>
        </w:tc>
      </w:tr>
      <w:tr w:rsidR="00A1177F" w14:paraId="2F9910C4" w14:textId="77777777" w:rsidTr="008F6FA3">
        <w:tc>
          <w:tcPr>
            <w:tcW w:w="853" w:type="dxa"/>
          </w:tcPr>
          <w:p w14:paraId="0C8AEF03" w14:textId="77777777" w:rsidR="00A1177F" w:rsidRPr="00895F78" w:rsidRDefault="00A1177F" w:rsidP="00A1177F">
            <w:pPr>
              <w:jc w:val="center"/>
              <w:rPr>
                <w:b/>
              </w:rPr>
            </w:pPr>
          </w:p>
        </w:tc>
        <w:tc>
          <w:tcPr>
            <w:tcW w:w="440" w:type="dxa"/>
          </w:tcPr>
          <w:p w14:paraId="48FFF525" w14:textId="77777777" w:rsidR="00A1177F" w:rsidRPr="00895F78" w:rsidRDefault="00A1177F" w:rsidP="00A1177F">
            <w:pPr>
              <w:jc w:val="center"/>
            </w:pPr>
            <w:r>
              <w:t>16</w:t>
            </w:r>
          </w:p>
        </w:tc>
        <w:tc>
          <w:tcPr>
            <w:tcW w:w="3498" w:type="dxa"/>
          </w:tcPr>
          <w:p w14:paraId="1E6C68FB" w14:textId="282AAD87" w:rsidR="00A1177F" w:rsidRPr="00895F78" w:rsidRDefault="00A1177F" w:rsidP="00A1177F">
            <w:proofErr w:type="spellStart"/>
            <w:r>
              <w:t>Ocando</w:t>
            </w:r>
            <w:proofErr w:type="spellEnd"/>
            <w:r>
              <w:t xml:space="preserve"> </w:t>
            </w:r>
            <w:proofErr w:type="spellStart"/>
            <w:r>
              <w:t>Yaslimar</w:t>
            </w:r>
            <w:proofErr w:type="spellEnd"/>
          </w:p>
        </w:tc>
        <w:tc>
          <w:tcPr>
            <w:tcW w:w="993" w:type="dxa"/>
            <w:shd w:val="clear" w:color="auto" w:fill="auto"/>
          </w:tcPr>
          <w:p w14:paraId="4004252C" w14:textId="77777777" w:rsidR="00A1177F" w:rsidRPr="00895F78" w:rsidRDefault="00A1177F" w:rsidP="00A1177F"/>
        </w:tc>
        <w:tc>
          <w:tcPr>
            <w:tcW w:w="1022" w:type="dxa"/>
            <w:shd w:val="clear" w:color="auto" w:fill="auto"/>
          </w:tcPr>
          <w:p w14:paraId="3A7E031D" w14:textId="77777777" w:rsidR="00A1177F" w:rsidRDefault="00A1177F" w:rsidP="00A1177F">
            <w:pPr>
              <w:jc w:val="center"/>
            </w:pPr>
          </w:p>
        </w:tc>
        <w:tc>
          <w:tcPr>
            <w:tcW w:w="1022" w:type="dxa"/>
            <w:shd w:val="clear" w:color="auto" w:fill="auto"/>
          </w:tcPr>
          <w:p w14:paraId="7A12E777" w14:textId="5EF357DA" w:rsidR="00A1177F" w:rsidRPr="00895F78" w:rsidRDefault="00A1177F" w:rsidP="00A1177F">
            <w:pPr>
              <w:jc w:val="center"/>
            </w:pPr>
          </w:p>
        </w:tc>
        <w:tc>
          <w:tcPr>
            <w:tcW w:w="2805" w:type="dxa"/>
            <w:shd w:val="clear" w:color="auto" w:fill="auto"/>
          </w:tcPr>
          <w:p w14:paraId="4246C24E" w14:textId="7342A651" w:rsidR="00A1177F" w:rsidRPr="00895F78" w:rsidRDefault="00A1177F" w:rsidP="00A1177F"/>
        </w:tc>
      </w:tr>
      <w:tr w:rsidR="00A1177F" w14:paraId="0790E32F" w14:textId="77777777" w:rsidTr="008F6FA3">
        <w:tc>
          <w:tcPr>
            <w:tcW w:w="853" w:type="dxa"/>
            <w:shd w:val="clear" w:color="auto" w:fill="ACB9CA" w:themeFill="text2" w:themeFillTint="66"/>
          </w:tcPr>
          <w:p w14:paraId="1E24EE4C" w14:textId="2222CFC4" w:rsidR="00A1177F" w:rsidRPr="00895F78" w:rsidRDefault="00A1177F" w:rsidP="00A1177F">
            <w:pPr>
              <w:jc w:val="center"/>
              <w:rPr>
                <w:b/>
              </w:rPr>
            </w:pPr>
            <w:r>
              <w:rPr>
                <w:b/>
              </w:rPr>
              <w:t>6°A</w:t>
            </w:r>
          </w:p>
        </w:tc>
        <w:tc>
          <w:tcPr>
            <w:tcW w:w="440" w:type="dxa"/>
          </w:tcPr>
          <w:p w14:paraId="09D68AD7" w14:textId="77777777" w:rsidR="00A1177F" w:rsidRPr="00895F78" w:rsidRDefault="00A1177F" w:rsidP="00A1177F">
            <w:pPr>
              <w:jc w:val="center"/>
            </w:pPr>
            <w:r>
              <w:t>17</w:t>
            </w:r>
          </w:p>
        </w:tc>
        <w:tc>
          <w:tcPr>
            <w:tcW w:w="3498" w:type="dxa"/>
          </w:tcPr>
          <w:p w14:paraId="06991A8C" w14:textId="07A73DEE" w:rsidR="00A1177F" w:rsidRPr="00895F78" w:rsidRDefault="00A1177F" w:rsidP="00A1177F">
            <w:r>
              <w:t>Martínez Rodríguez Victoria</w:t>
            </w:r>
          </w:p>
        </w:tc>
        <w:tc>
          <w:tcPr>
            <w:tcW w:w="993" w:type="dxa"/>
            <w:shd w:val="clear" w:color="auto" w:fill="auto"/>
          </w:tcPr>
          <w:p w14:paraId="3A9C286E" w14:textId="77777777" w:rsidR="00A1177F" w:rsidRPr="00895F78" w:rsidRDefault="00A1177F" w:rsidP="00A1177F"/>
        </w:tc>
        <w:tc>
          <w:tcPr>
            <w:tcW w:w="1022" w:type="dxa"/>
            <w:shd w:val="clear" w:color="auto" w:fill="auto"/>
          </w:tcPr>
          <w:p w14:paraId="2DD431BB" w14:textId="77777777" w:rsidR="00A1177F" w:rsidRDefault="00A1177F" w:rsidP="00A1177F">
            <w:pPr>
              <w:jc w:val="center"/>
            </w:pPr>
          </w:p>
        </w:tc>
        <w:tc>
          <w:tcPr>
            <w:tcW w:w="1022" w:type="dxa"/>
            <w:shd w:val="clear" w:color="auto" w:fill="auto"/>
          </w:tcPr>
          <w:p w14:paraId="13C7C6F3" w14:textId="5FAC174E" w:rsidR="00A1177F" w:rsidRPr="00895F78" w:rsidRDefault="00A1177F" w:rsidP="00A1177F">
            <w:pPr>
              <w:jc w:val="center"/>
            </w:pPr>
          </w:p>
        </w:tc>
        <w:tc>
          <w:tcPr>
            <w:tcW w:w="2805" w:type="dxa"/>
            <w:shd w:val="clear" w:color="auto" w:fill="auto"/>
          </w:tcPr>
          <w:p w14:paraId="72281A96" w14:textId="75A6A2F6" w:rsidR="00A1177F" w:rsidRPr="00895F78" w:rsidRDefault="00A1177F" w:rsidP="00A1177F"/>
        </w:tc>
      </w:tr>
      <w:tr w:rsidR="00A1177F" w14:paraId="51D548CD" w14:textId="77777777" w:rsidTr="008F6FA3">
        <w:tc>
          <w:tcPr>
            <w:tcW w:w="853" w:type="dxa"/>
          </w:tcPr>
          <w:p w14:paraId="5C682AC2" w14:textId="77777777" w:rsidR="00A1177F" w:rsidRPr="00895F78" w:rsidRDefault="00A1177F" w:rsidP="00A1177F">
            <w:pPr>
              <w:jc w:val="center"/>
              <w:rPr>
                <w:b/>
              </w:rPr>
            </w:pPr>
          </w:p>
        </w:tc>
        <w:tc>
          <w:tcPr>
            <w:tcW w:w="440" w:type="dxa"/>
          </w:tcPr>
          <w:p w14:paraId="233D4685" w14:textId="77777777" w:rsidR="00A1177F" w:rsidRPr="00895F78" w:rsidRDefault="00A1177F" w:rsidP="00A1177F">
            <w:pPr>
              <w:jc w:val="center"/>
            </w:pPr>
            <w:r>
              <w:t>18</w:t>
            </w:r>
          </w:p>
        </w:tc>
        <w:tc>
          <w:tcPr>
            <w:tcW w:w="3498" w:type="dxa"/>
          </w:tcPr>
          <w:p w14:paraId="00C72154" w14:textId="4487F0F4" w:rsidR="00A1177F" w:rsidRPr="00895F78" w:rsidRDefault="008F6FA3" w:rsidP="00A1177F">
            <w:r>
              <w:t xml:space="preserve">Araya Sofía  </w:t>
            </w:r>
          </w:p>
        </w:tc>
        <w:tc>
          <w:tcPr>
            <w:tcW w:w="993" w:type="dxa"/>
            <w:shd w:val="clear" w:color="auto" w:fill="auto"/>
          </w:tcPr>
          <w:p w14:paraId="72565227" w14:textId="77777777" w:rsidR="00A1177F" w:rsidRPr="00895F78" w:rsidRDefault="00A1177F" w:rsidP="00A1177F"/>
        </w:tc>
        <w:tc>
          <w:tcPr>
            <w:tcW w:w="1022" w:type="dxa"/>
            <w:shd w:val="clear" w:color="auto" w:fill="auto"/>
          </w:tcPr>
          <w:p w14:paraId="3D55148F" w14:textId="77777777" w:rsidR="00A1177F" w:rsidRDefault="00A1177F" w:rsidP="00A1177F">
            <w:pPr>
              <w:jc w:val="center"/>
            </w:pPr>
          </w:p>
        </w:tc>
        <w:tc>
          <w:tcPr>
            <w:tcW w:w="1022" w:type="dxa"/>
            <w:shd w:val="clear" w:color="auto" w:fill="auto"/>
          </w:tcPr>
          <w:p w14:paraId="749A9CAD" w14:textId="6806EE8A" w:rsidR="00A1177F" w:rsidRPr="00895F78" w:rsidRDefault="00A1177F" w:rsidP="00A1177F">
            <w:pPr>
              <w:jc w:val="center"/>
            </w:pPr>
          </w:p>
        </w:tc>
        <w:tc>
          <w:tcPr>
            <w:tcW w:w="2805" w:type="dxa"/>
            <w:shd w:val="clear" w:color="auto" w:fill="auto"/>
          </w:tcPr>
          <w:p w14:paraId="6A797DA0" w14:textId="14C6B540" w:rsidR="00A1177F" w:rsidRPr="00895F78" w:rsidRDefault="00A1177F" w:rsidP="00A1177F"/>
        </w:tc>
      </w:tr>
      <w:tr w:rsidR="00A1177F" w14:paraId="430BF7E3" w14:textId="77777777" w:rsidTr="008F6FA3">
        <w:tc>
          <w:tcPr>
            <w:tcW w:w="853" w:type="dxa"/>
            <w:shd w:val="clear" w:color="auto" w:fill="8496B0" w:themeFill="text2" w:themeFillTint="99"/>
          </w:tcPr>
          <w:p w14:paraId="7E56CCF7" w14:textId="1554A55D" w:rsidR="00A1177F" w:rsidRPr="00895F78" w:rsidRDefault="008F6FA3" w:rsidP="00A1177F">
            <w:pPr>
              <w:jc w:val="center"/>
              <w:rPr>
                <w:b/>
              </w:rPr>
            </w:pPr>
            <w:r w:rsidRPr="00325CD3">
              <w:rPr>
                <w:b/>
              </w:rPr>
              <w:t>8°A</w:t>
            </w:r>
          </w:p>
        </w:tc>
        <w:tc>
          <w:tcPr>
            <w:tcW w:w="440" w:type="dxa"/>
          </w:tcPr>
          <w:p w14:paraId="63022088" w14:textId="77777777" w:rsidR="00A1177F" w:rsidRPr="00895F78" w:rsidRDefault="00A1177F" w:rsidP="00A1177F">
            <w:pPr>
              <w:jc w:val="center"/>
            </w:pPr>
            <w:r>
              <w:t>19</w:t>
            </w:r>
          </w:p>
        </w:tc>
        <w:tc>
          <w:tcPr>
            <w:tcW w:w="3498" w:type="dxa"/>
          </w:tcPr>
          <w:p w14:paraId="63A6E489" w14:textId="3209AC3A" w:rsidR="00A1177F" w:rsidRPr="00895F78" w:rsidRDefault="008F6FA3" w:rsidP="00A1177F">
            <w:r w:rsidRPr="00895F78">
              <w:t xml:space="preserve">González </w:t>
            </w:r>
            <w:proofErr w:type="spellStart"/>
            <w:r w:rsidRPr="00895F78">
              <w:t>Rubilar</w:t>
            </w:r>
            <w:proofErr w:type="spellEnd"/>
            <w:r w:rsidRPr="00895F78">
              <w:t xml:space="preserve"> Giovanny</w:t>
            </w:r>
          </w:p>
        </w:tc>
        <w:tc>
          <w:tcPr>
            <w:tcW w:w="993" w:type="dxa"/>
            <w:shd w:val="clear" w:color="auto" w:fill="auto"/>
          </w:tcPr>
          <w:p w14:paraId="149A4186" w14:textId="4A92FEA7" w:rsidR="00A1177F" w:rsidRPr="009059CB" w:rsidRDefault="00A1177F" w:rsidP="00A1177F">
            <w:pPr>
              <w:jc w:val="center"/>
              <w:rPr>
                <w:b/>
              </w:rPr>
            </w:pPr>
          </w:p>
        </w:tc>
        <w:tc>
          <w:tcPr>
            <w:tcW w:w="1022" w:type="dxa"/>
            <w:shd w:val="clear" w:color="auto" w:fill="auto"/>
          </w:tcPr>
          <w:p w14:paraId="6F91835F" w14:textId="77777777" w:rsidR="00A1177F" w:rsidRDefault="00A1177F" w:rsidP="00A1177F">
            <w:pPr>
              <w:jc w:val="center"/>
            </w:pPr>
          </w:p>
        </w:tc>
        <w:tc>
          <w:tcPr>
            <w:tcW w:w="1022" w:type="dxa"/>
            <w:shd w:val="clear" w:color="auto" w:fill="auto"/>
          </w:tcPr>
          <w:p w14:paraId="7CD07EC7" w14:textId="6CFA10DA" w:rsidR="00A1177F" w:rsidRPr="00895F78" w:rsidRDefault="00A1177F" w:rsidP="00A1177F">
            <w:pPr>
              <w:jc w:val="center"/>
            </w:pPr>
          </w:p>
        </w:tc>
        <w:tc>
          <w:tcPr>
            <w:tcW w:w="2805" w:type="dxa"/>
            <w:shd w:val="clear" w:color="auto" w:fill="auto"/>
          </w:tcPr>
          <w:p w14:paraId="659C94F9" w14:textId="262411B9" w:rsidR="00A1177F" w:rsidRPr="00895F78" w:rsidRDefault="00A1177F" w:rsidP="00A1177F"/>
        </w:tc>
      </w:tr>
      <w:tr w:rsidR="00A1177F" w14:paraId="624AA3CC" w14:textId="77777777" w:rsidTr="00782813">
        <w:tc>
          <w:tcPr>
            <w:tcW w:w="853" w:type="dxa"/>
            <w:shd w:val="clear" w:color="auto" w:fill="ACB9CA" w:themeFill="text2" w:themeFillTint="66"/>
          </w:tcPr>
          <w:p w14:paraId="3D319ABA" w14:textId="6F638D47" w:rsidR="00A1177F" w:rsidRPr="00895F78" w:rsidRDefault="008F6FA3" w:rsidP="00A1177F">
            <w:pPr>
              <w:jc w:val="center"/>
              <w:rPr>
                <w:b/>
              </w:rPr>
            </w:pPr>
            <w:r>
              <w:rPr>
                <w:b/>
              </w:rPr>
              <w:t>8°B</w:t>
            </w:r>
          </w:p>
        </w:tc>
        <w:tc>
          <w:tcPr>
            <w:tcW w:w="440" w:type="dxa"/>
          </w:tcPr>
          <w:p w14:paraId="3309B48D" w14:textId="77777777" w:rsidR="00A1177F" w:rsidRPr="00895F78" w:rsidRDefault="00A1177F" w:rsidP="00A1177F">
            <w:pPr>
              <w:jc w:val="center"/>
            </w:pPr>
            <w:r>
              <w:t>20</w:t>
            </w:r>
          </w:p>
        </w:tc>
        <w:tc>
          <w:tcPr>
            <w:tcW w:w="3498" w:type="dxa"/>
          </w:tcPr>
          <w:p w14:paraId="16605D0B" w14:textId="063EF9D9" w:rsidR="00A1177F" w:rsidRPr="00895F78" w:rsidRDefault="008F6FA3" w:rsidP="00A1177F">
            <w:r>
              <w:t>Olguín Vergara Emily</w:t>
            </w:r>
          </w:p>
        </w:tc>
        <w:tc>
          <w:tcPr>
            <w:tcW w:w="993" w:type="dxa"/>
            <w:shd w:val="clear" w:color="auto" w:fill="auto"/>
          </w:tcPr>
          <w:p w14:paraId="09DE1DFB" w14:textId="77777777" w:rsidR="00A1177F" w:rsidRPr="00895F78" w:rsidRDefault="00A1177F" w:rsidP="00A1177F"/>
        </w:tc>
        <w:tc>
          <w:tcPr>
            <w:tcW w:w="1022" w:type="dxa"/>
          </w:tcPr>
          <w:p w14:paraId="433981CF" w14:textId="77777777" w:rsidR="00A1177F" w:rsidRDefault="00A1177F" w:rsidP="00A1177F">
            <w:pPr>
              <w:jc w:val="center"/>
            </w:pPr>
          </w:p>
        </w:tc>
        <w:tc>
          <w:tcPr>
            <w:tcW w:w="1022" w:type="dxa"/>
          </w:tcPr>
          <w:p w14:paraId="2930D564" w14:textId="50656A8A" w:rsidR="00A1177F" w:rsidRPr="00895F78" w:rsidRDefault="00A1177F" w:rsidP="00A1177F">
            <w:pPr>
              <w:jc w:val="center"/>
            </w:pPr>
          </w:p>
        </w:tc>
        <w:tc>
          <w:tcPr>
            <w:tcW w:w="2805" w:type="dxa"/>
          </w:tcPr>
          <w:p w14:paraId="51772170" w14:textId="41835B71" w:rsidR="00A1177F" w:rsidRPr="00895F78" w:rsidRDefault="00A1177F" w:rsidP="00A1177F"/>
        </w:tc>
      </w:tr>
      <w:tr w:rsidR="00A1177F" w14:paraId="0A476D40" w14:textId="77777777" w:rsidTr="00782813">
        <w:tc>
          <w:tcPr>
            <w:tcW w:w="853" w:type="dxa"/>
          </w:tcPr>
          <w:p w14:paraId="647AA857" w14:textId="77777777" w:rsidR="00A1177F" w:rsidRPr="00895F78" w:rsidRDefault="00A1177F" w:rsidP="00A1177F">
            <w:pPr>
              <w:jc w:val="center"/>
              <w:rPr>
                <w:b/>
              </w:rPr>
            </w:pPr>
          </w:p>
        </w:tc>
        <w:tc>
          <w:tcPr>
            <w:tcW w:w="440" w:type="dxa"/>
          </w:tcPr>
          <w:p w14:paraId="50990CA3" w14:textId="77777777" w:rsidR="00A1177F" w:rsidRPr="00895F78" w:rsidRDefault="00A1177F" w:rsidP="00A1177F">
            <w:pPr>
              <w:jc w:val="center"/>
            </w:pPr>
            <w:r>
              <w:t>21</w:t>
            </w:r>
          </w:p>
        </w:tc>
        <w:tc>
          <w:tcPr>
            <w:tcW w:w="3498" w:type="dxa"/>
          </w:tcPr>
          <w:p w14:paraId="1A86ACCC" w14:textId="20325376" w:rsidR="00A1177F" w:rsidRPr="00895F78" w:rsidRDefault="000F326A" w:rsidP="00A1177F">
            <w:proofErr w:type="spellStart"/>
            <w:r>
              <w:t>Markov</w:t>
            </w:r>
            <w:proofErr w:type="spellEnd"/>
            <w:r>
              <w:t xml:space="preserve"> </w:t>
            </w:r>
            <w:r w:rsidR="00BA171E">
              <w:t xml:space="preserve"> </w:t>
            </w:r>
            <w:proofErr w:type="spellStart"/>
            <w:r w:rsidR="00BA171E">
              <w:t>Kuroro</w:t>
            </w:r>
            <w:proofErr w:type="spellEnd"/>
            <w:r w:rsidR="00BA171E">
              <w:t xml:space="preserve"> </w:t>
            </w:r>
            <w:r w:rsidR="008F6FA3">
              <w:t xml:space="preserve"> </w:t>
            </w:r>
          </w:p>
        </w:tc>
        <w:tc>
          <w:tcPr>
            <w:tcW w:w="993" w:type="dxa"/>
            <w:shd w:val="clear" w:color="auto" w:fill="auto"/>
          </w:tcPr>
          <w:p w14:paraId="3B9FD0F2" w14:textId="77777777" w:rsidR="00A1177F" w:rsidRPr="00895F78" w:rsidRDefault="00A1177F" w:rsidP="00A1177F"/>
        </w:tc>
        <w:tc>
          <w:tcPr>
            <w:tcW w:w="1022" w:type="dxa"/>
          </w:tcPr>
          <w:p w14:paraId="7B139F6D" w14:textId="77777777" w:rsidR="00A1177F" w:rsidRDefault="00A1177F" w:rsidP="00A1177F">
            <w:pPr>
              <w:jc w:val="center"/>
            </w:pPr>
          </w:p>
        </w:tc>
        <w:tc>
          <w:tcPr>
            <w:tcW w:w="1022" w:type="dxa"/>
          </w:tcPr>
          <w:p w14:paraId="7D1FAEA6" w14:textId="5DB506F9" w:rsidR="00A1177F" w:rsidRPr="00895F78" w:rsidRDefault="00A1177F" w:rsidP="00A1177F">
            <w:pPr>
              <w:jc w:val="center"/>
            </w:pPr>
          </w:p>
        </w:tc>
        <w:tc>
          <w:tcPr>
            <w:tcW w:w="2805" w:type="dxa"/>
          </w:tcPr>
          <w:p w14:paraId="437C153C" w14:textId="50C8A5E5" w:rsidR="00A1177F" w:rsidRPr="00895F78" w:rsidRDefault="00A1177F" w:rsidP="00A1177F"/>
        </w:tc>
      </w:tr>
      <w:tr w:rsidR="00A1177F" w14:paraId="21D98AD6" w14:textId="77777777" w:rsidTr="00782813">
        <w:tc>
          <w:tcPr>
            <w:tcW w:w="853" w:type="dxa"/>
          </w:tcPr>
          <w:p w14:paraId="7136EA8B" w14:textId="77777777" w:rsidR="00A1177F" w:rsidRPr="00895F78" w:rsidRDefault="00A1177F" w:rsidP="00A1177F">
            <w:pPr>
              <w:jc w:val="center"/>
              <w:rPr>
                <w:b/>
              </w:rPr>
            </w:pPr>
          </w:p>
        </w:tc>
        <w:tc>
          <w:tcPr>
            <w:tcW w:w="440" w:type="dxa"/>
          </w:tcPr>
          <w:p w14:paraId="62D0BC79" w14:textId="77777777" w:rsidR="00A1177F" w:rsidRPr="00895F78" w:rsidRDefault="00A1177F" w:rsidP="00A1177F">
            <w:pPr>
              <w:jc w:val="center"/>
            </w:pPr>
            <w:r>
              <w:t>22</w:t>
            </w:r>
          </w:p>
        </w:tc>
        <w:tc>
          <w:tcPr>
            <w:tcW w:w="3498" w:type="dxa"/>
          </w:tcPr>
          <w:p w14:paraId="7CDB5009" w14:textId="064E5A4D" w:rsidR="00A1177F" w:rsidRPr="00895F78" w:rsidRDefault="008F6FA3" w:rsidP="00A1177F">
            <w:r>
              <w:t xml:space="preserve">Escalona Jorge </w:t>
            </w:r>
          </w:p>
        </w:tc>
        <w:tc>
          <w:tcPr>
            <w:tcW w:w="993" w:type="dxa"/>
            <w:shd w:val="clear" w:color="auto" w:fill="auto"/>
          </w:tcPr>
          <w:p w14:paraId="049A608F" w14:textId="77777777" w:rsidR="00A1177F" w:rsidRPr="00895F78" w:rsidRDefault="00A1177F" w:rsidP="00A1177F"/>
        </w:tc>
        <w:tc>
          <w:tcPr>
            <w:tcW w:w="1022" w:type="dxa"/>
          </w:tcPr>
          <w:p w14:paraId="103C16A3" w14:textId="77777777" w:rsidR="00A1177F" w:rsidRDefault="00A1177F" w:rsidP="00A1177F">
            <w:pPr>
              <w:jc w:val="center"/>
            </w:pPr>
          </w:p>
        </w:tc>
        <w:tc>
          <w:tcPr>
            <w:tcW w:w="1022" w:type="dxa"/>
          </w:tcPr>
          <w:p w14:paraId="31770805" w14:textId="04D96C4E" w:rsidR="00A1177F" w:rsidRPr="00895F78" w:rsidRDefault="00A1177F" w:rsidP="00A1177F">
            <w:pPr>
              <w:jc w:val="center"/>
            </w:pPr>
          </w:p>
        </w:tc>
        <w:tc>
          <w:tcPr>
            <w:tcW w:w="2805" w:type="dxa"/>
          </w:tcPr>
          <w:p w14:paraId="3E7B78E4" w14:textId="4EBEB6AA" w:rsidR="00A1177F" w:rsidRPr="00895F78" w:rsidRDefault="00A1177F" w:rsidP="00A1177F"/>
        </w:tc>
      </w:tr>
      <w:tr w:rsidR="00A1177F" w14:paraId="381008BC" w14:textId="77777777" w:rsidTr="00782813">
        <w:tc>
          <w:tcPr>
            <w:tcW w:w="853" w:type="dxa"/>
          </w:tcPr>
          <w:p w14:paraId="31AFFC93" w14:textId="77777777" w:rsidR="00A1177F" w:rsidRPr="00895F78" w:rsidRDefault="00A1177F" w:rsidP="00A1177F">
            <w:pPr>
              <w:jc w:val="center"/>
              <w:rPr>
                <w:b/>
              </w:rPr>
            </w:pPr>
          </w:p>
        </w:tc>
        <w:tc>
          <w:tcPr>
            <w:tcW w:w="440" w:type="dxa"/>
          </w:tcPr>
          <w:p w14:paraId="47795C28" w14:textId="77777777" w:rsidR="00A1177F" w:rsidRPr="00895F78" w:rsidRDefault="00A1177F" w:rsidP="00A1177F">
            <w:pPr>
              <w:jc w:val="center"/>
            </w:pPr>
            <w:r>
              <w:t>23</w:t>
            </w:r>
          </w:p>
        </w:tc>
        <w:tc>
          <w:tcPr>
            <w:tcW w:w="3498" w:type="dxa"/>
          </w:tcPr>
          <w:p w14:paraId="15D152AF" w14:textId="34734268" w:rsidR="00A1177F" w:rsidRPr="00895F78" w:rsidRDefault="00A1177F" w:rsidP="00A1177F"/>
        </w:tc>
        <w:tc>
          <w:tcPr>
            <w:tcW w:w="993" w:type="dxa"/>
            <w:shd w:val="clear" w:color="auto" w:fill="auto"/>
          </w:tcPr>
          <w:p w14:paraId="1A5DC97C" w14:textId="77777777" w:rsidR="00A1177F" w:rsidRPr="00895F78" w:rsidRDefault="00A1177F" w:rsidP="00A1177F"/>
        </w:tc>
        <w:tc>
          <w:tcPr>
            <w:tcW w:w="1022" w:type="dxa"/>
          </w:tcPr>
          <w:p w14:paraId="0244C1A8" w14:textId="77777777" w:rsidR="00A1177F" w:rsidRDefault="00A1177F" w:rsidP="00A1177F">
            <w:pPr>
              <w:jc w:val="center"/>
            </w:pPr>
          </w:p>
        </w:tc>
        <w:tc>
          <w:tcPr>
            <w:tcW w:w="1022" w:type="dxa"/>
          </w:tcPr>
          <w:p w14:paraId="1B075F95" w14:textId="241CAAC1" w:rsidR="00A1177F" w:rsidRPr="00895F78" w:rsidRDefault="00A1177F" w:rsidP="00A1177F">
            <w:pPr>
              <w:jc w:val="center"/>
            </w:pPr>
          </w:p>
        </w:tc>
        <w:tc>
          <w:tcPr>
            <w:tcW w:w="2805" w:type="dxa"/>
          </w:tcPr>
          <w:p w14:paraId="04EAA030" w14:textId="3C912B2B" w:rsidR="00A1177F" w:rsidRPr="00895F78" w:rsidRDefault="00A1177F" w:rsidP="00A1177F"/>
        </w:tc>
      </w:tr>
      <w:tr w:rsidR="00A1177F" w14:paraId="47E43DAE" w14:textId="77777777" w:rsidTr="00782813">
        <w:tc>
          <w:tcPr>
            <w:tcW w:w="853" w:type="dxa"/>
            <w:shd w:val="clear" w:color="auto" w:fill="FFFFFF" w:themeFill="background1"/>
          </w:tcPr>
          <w:p w14:paraId="5A2BF015" w14:textId="1EF33D88" w:rsidR="00A1177F" w:rsidRPr="00895F78" w:rsidRDefault="00A1177F" w:rsidP="00A1177F">
            <w:pPr>
              <w:jc w:val="center"/>
              <w:rPr>
                <w:b/>
              </w:rPr>
            </w:pPr>
          </w:p>
        </w:tc>
        <w:tc>
          <w:tcPr>
            <w:tcW w:w="440" w:type="dxa"/>
          </w:tcPr>
          <w:p w14:paraId="62A64306" w14:textId="77777777" w:rsidR="00A1177F" w:rsidRPr="00895F78" w:rsidRDefault="00A1177F" w:rsidP="00A1177F">
            <w:pPr>
              <w:jc w:val="center"/>
            </w:pPr>
            <w:r>
              <w:t>24</w:t>
            </w:r>
          </w:p>
        </w:tc>
        <w:tc>
          <w:tcPr>
            <w:tcW w:w="3498" w:type="dxa"/>
          </w:tcPr>
          <w:p w14:paraId="1F661E84" w14:textId="42ED4941" w:rsidR="00A1177F" w:rsidRPr="00895F78" w:rsidRDefault="00A1177F" w:rsidP="00A1177F"/>
        </w:tc>
        <w:tc>
          <w:tcPr>
            <w:tcW w:w="993" w:type="dxa"/>
            <w:shd w:val="clear" w:color="auto" w:fill="auto"/>
          </w:tcPr>
          <w:p w14:paraId="2BAD5F8F" w14:textId="516C8B12" w:rsidR="00A1177F" w:rsidRPr="009059CB" w:rsidRDefault="00A1177F" w:rsidP="00A1177F">
            <w:pPr>
              <w:jc w:val="center"/>
              <w:rPr>
                <w:b/>
              </w:rPr>
            </w:pPr>
          </w:p>
        </w:tc>
        <w:tc>
          <w:tcPr>
            <w:tcW w:w="1022" w:type="dxa"/>
          </w:tcPr>
          <w:p w14:paraId="1D879957" w14:textId="77777777" w:rsidR="00A1177F" w:rsidRDefault="00A1177F" w:rsidP="00A1177F">
            <w:pPr>
              <w:jc w:val="center"/>
            </w:pPr>
          </w:p>
        </w:tc>
        <w:tc>
          <w:tcPr>
            <w:tcW w:w="1022" w:type="dxa"/>
          </w:tcPr>
          <w:p w14:paraId="3537ADDE" w14:textId="7ACF6D59" w:rsidR="00A1177F" w:rsidRPr="00895F78" w:rsidRDefault="00A1177F" w:rsidP="00A1177F">
            <w:pPr>
              <w:jc w:val="center"/>
            </w:pPr>
          </w:p>
        </w:tc>
        <w:tc>
          <w:tcPr>
            <w:tcW w:w="2805" w:type="dxa"/>
          </w:tcPr>
          <w:p w14:paraId="3415EAFA" w14:textId="40727C4C" w:rsidR="00A1177F" w:rsidRPr="00895F78" w:rsidRDefault="00A1177F" w:rsidP="00A1177F"/>
        </w:tc>
      </w:tr>
    </w:tbl>
    <w:p w14:paraId="7AD2E7D8" w14:textId="77777777" w:rsidR="00A90B3B" w:rsidRPr="0042198F" w:rsidRDefault="00A90B3B" w:rsidP="00A90B3B">
      <w:pPr>
        <w:pBdr>
          <w:top w:val="single" w:sz="4" w:space="1" w:color="auto"/>
          <w:left w:val="single" w:sz="4" w:space="4" w:color="auto"/>
          <w:bottom w:val="single" w:sz="4" w:space="1" w:color="auto"/>
          <w:right w:val="single" w:sz="4" w:space="4" w:color="auto"/>
        </w:pBdr>
        <w:shd w:val="clear" w:color="auto" w:fill="D5DCE4" w:themeFill="text2" w:themeFillTint="33"/>
        <w:spacing w:after="0"/>
        <w:jc w:val="center"/>
        <w:rPr>
          <w:b/>
        </w:rPr>
      </w:pPr>
      <w:proofErr w:type="spellStart"/>
      <w:r w:rsidRPr="0042198F">
        <w:rPr>
          <w:b/>
        </w:rPr>
        <w:t>Observación</w:t>
      </w:r>
      <w:proofErr w:type="spellEnd"/>
      <w:r w:rsidRPr="0042198F">
        <w:rPr>
          <w:b/>
        </w:rPr>
        <w:t xml:space="preserve">: </w:t>
      </w:r>
      <w:proofErr w:type="spellStart"/>
      <w:r w:rsidRPr="0042198F">
        <w:rPr>
          <w:b/>
        </w:rPr>
        <w:t>Escuela</w:t>
      </w:r>
      <w:proofErr w:type="spellEnd"/>
      <w:r w:rsidRPr="0042198F">
        <w:rPr>
          <w:b/>
        </w:rPr>
        <w:t xml:space="preserve"> no </w:t>
      </w:r>
      <w:proofErr w:type="spellStart"/>
      <w:r w:rsidRPr="0042198F">
        <w:rPr>
          <w:b/>
        </w:rPr>
        <w:t>tiene</w:t>
      </w:r>
      <w:proofErr w:type="spellEnd"/>
      <w:r w:rsidRPr="0042198F">
        <w:rPr>
          <w:b/>
        </w:rPr>
        <w:t xml:space="preserve"> el </w:t>
      </w:r>
      <w:proofErr w:type="spellStart"/>
      <w:r w:rsidRPr="0042198F">
        <w:rPr>
          <w:b/>
        </w:rPr>
        <w:t>Programa</w:t>
      </w:r>
      <w:proofErr w:type="spellEnd"/>
      <w:r w:rsidRPr="0042198F">
        <w:rPr>
          <w:b/>
        </w:rPr>
        <w:t xml:space="preserve"> PIE.</w:t>
      </w:r>
    </w:p>
    <w:p w14:paraId="40D037A2" w14:textId="38605558" w:rsidR="00470214" w:rsidRDefault="00470214" w:rsidP="00E7576F">
      <w:pPr>
        <w:spacing w:after="0"/>
        <w:rPr>
          <w:rFonts w:ascii="Arial" w:eastAsia="Tahoma" w:hAnsi="Arial" w:cs="Arial"/>
          <w:color w:val="000000"/>
          <w:sz w:val="20"/>
          <w:szCs w:val="20"/>
          <w:lang w:val="es-MX"/>
        </w:rPr>
      </w:pPr>
    </w:p>
    <w:p w14:paraId="046F0FCD" w14:textId="77777777" w:rsidR="00325CD3" w:rsidRDefault="00325CD3" w:rsidP="00E7576F">
      <w:pPr>
        <w:spacing w:after="0"/>
        <w:rPr>
          <w:rFonts w:ascii="Arial" w:eastAsia="Tahoma" w:hAnsi="Arial" w:cs="Arial"/>
          <w:color w:val="000000"/>
          <w:sz w:val="20"/>
          <w:szCs w:val="20"/>
          <w:lang w:val="es-MX"/>
        </w:rPr>
      </w:pPr>
    </w:p>
    <w:p w14:paraId="50747AC6" w14:textId="77777777" w:rsidR="0057353B" w:rsidRDefault="0057353B" w:rsidP="00E7576F">
      <w:pPr>
        <w:spacing w:after="0"/>
        <w:rPr>
          <w:rFonts w:ascii="Arial" w:eastAsia="Tahoma" w:hAnsi="Arial" w:cs="Arial"/>
          <w:color w:val="000000"/>
          <w:sz w:val="20"/>
          <w:szCs w:val="20"/>
          <w:lang w:val="es-MX"/>
        </w:rPr>
      </w:pPr>
    </w:p>
    <w:p w14:paraId="605A04C2" w14:textId="77777777" w:rsidR="00FE44EC" w:rsidRDefault="00FE44EC" w:rsidP="00E7576F">
      <w:pPr>
        <w:spacing w:after="0"/>
        <w:rPr>
          <w:rFonts w:ascii="Arial" w:eastAsia="Tahoma" w:hAnsi="Arial" w:cs="Arial"/>
          <w:color w:val="000000"/>
          <w:sz w:val="20"/>
          <w:szCs w:val="20"/>
          <w:lang w:val="es-MX"/>
        </w:rPr>
      </w:pPr>
    </w:p>
    <w:p w14:paraId="78757777" w14:textId="77777777" w:rsidR="00FE44EC" w:rsidRDefault="00FE44EC" w:rsidP="00E7576F">
      <w:pPr>
        <w:spacing w:after="0"/>
        <w:rPr>
          <w:rFonts w:ascii="Arial" w:eastAsia="Tahoma" w:hAnsi="Arial" w:cs="Arial"/>
          <w:color w:val="000000"/>
          <w:sz w:val="20"/>
          <w:szCs w:val="20"/>
          <w:lang w:val="es-MX"/>
        </w:rPr>
      </w:pPr>
    </w:p>
    <w:p w14:paraId="1F96EACE" w14:textId="77777777" w:rsidR="0057353B" w:rsidRDefault="0057353B" w:rsidP="00E7576F">
      <w:pPr>
        <w:spacing w:after="0"/>
        <w:rPr>
          <w:rFonts w:ascii="Arial" w:eastAsia="Tahoma" w:hAnsi="Arial" w:cs="Arial"/>
          <w:color w:val="000000"/>
          <w:sz w:val="20"/>
          <w:szCs w:val="20"/>
          <w:lang w:val="es-MX"/>
        </w:rPr>
      </w:pPr>
    </w:p>
    <w:p w14:paraId="623EBBA2" w14:textId="77777777" w:rsidR="00E7576F" w:rsidRPr="00A11157" w:rsidRDefault="00E7576F" w:rsidP="00BA2C07">
      <w:pPr>
        <w:spacing w:after="0"/>
        <w:jc w:val="center"/>
        <w:rPr>
          <w:rFonts w:ascii="Arial" w:eastAsia="Tahoma" w:hAnsi="Arial" w:cs="Arial"/>
          <w:color w:val="000000"/>
          <w:sz w:val="20"/>
          <w:szCs w:val="20"/>
          <w:lang w:val="es-MX"/>
        </w:rPr>
      </w:pPr>
    </w:p>
    <w:p w14:paraId="28FDE7BC" w14:textId="3335B1A0" w:rsidR="004B45B9" w:rsidRPr="00D82FB0" w:rsidRDefault="00522D86" w:rsidP="00395418">
      <w:pPr>
        <w:pStyle w:val="Ttulo1"/>
        <w:rPr>
          <w:rFonts w:ascii="Arial" w:hAnsi="Arial" w:cs="Arial"/>
          <w:color w:val="auto"/>
          <w:sz w:val="24"/>
          <w:szCs w:val="24"/>
          <w:lang w:val="es-CL"/>
        </w:rPr>
      </w:pPr>
      <w:bookmarkStart w:id="140" w:name="_Toc100152981"/>
      <w:bookmarkStart w:id="141" w:name="_Toc111401446"/>
      <w:r w:rsidRPr="00D82FB0">
        <w:rPr>
          <w:rFonts w:ascii="Arial" w:hAnsi="Arial" w:cs="Arial"/>
          <w:color w:val="auto"/>
          <w:sz w:val="24"/>
          <w:szCs w:val="24"/>
          <w:lang w:val="es-CL"/>
        </w:rPr>
        <w:lastRenderedPageBreak/>
        <w:t>19.-</w:t>
      </w:r>
      <w:r w:rsidR="008E3B94" w:rsidRPr="00D82FB0">
        <w:rPr>
          <w:rFonts w:ascii="Arial" w:hAnsi="Arial" w:cs="Arial"/>
          <w:color w:val="auto"/>
          <w:sz w:val="24"/>
          <w:szCs w:val="24"/>
          <w:lang w:val="es-CL"/>
        </w:rPr>
        <w:t>RESPONSABILIDADES DURANTE LA EMERGENCIA</w:t>
      </w:r>
      <w:bookmarkEnd w:id="140"/>
      <w:bookmarkEnd w:id="141"/>
      <w:r w:rsidR="008E3B94" w:rsidRPr="00D82FB0">
        <w:rPr>
          <w:rFonts w:ascii="Arial" w:hAnsi="Arial" w:cs="Arial"/>
          <w:color w:val="auto"/>
          <w:sz w:val="24"/>
          <w:szCs w:val="24"/>
          <w:lang w:val="es-CL"/>
        </w:rPr>
        <w:t xml:space="preserve"> </w:t>
      </w:r>
    </w:p>
    <w:p w14:paraId="2FAFD484" w14:textId="77777777" w:rsidR="004B45B9" w:rsidRPr="00D82FB0" w:rsidRDefault="004B45B9" w:rsidP="004B45B9">
      <w:pPr>
        <w:spacing w:after="0"/>
        <w:rPr>
          <w:rFonts w:ascii="Arial" w:eastAsia="Tahoma" w:hAnsi="Arial" w:cs="Arial"/>
          <w:color w:val="000000"/>
          <w:sz w:val="24"/>
          <w:szCs w:val="24"/>
          <w:lang w:val="es-CL"/>
        </w:rPr>
      </w:pPr>
    </w:p>
    <w:p w14:paraId="1B0C552A" w14:textId="77777777" w:rsidR="00251012" w:rsidRPr="00653042" w:rsidRDefault="00251012" w:rsidP="004B45B9">
      <w:pPr>
        <w:spacing w:after="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Al establecer responsabilidades se pretende:</w:t>
      </w:r>
    </w:p>
    <w:p w14:paraId="7087ED44" w14:textId="5D5C5D42" w:rsidR="00251012" w:rsidRPr="00653042" w:rsidRDefault="00251012" w:rsidP="004B45B9">
      <w:pPr>
        <w:spacing w:after="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Reducir primero los tiempos en la organización ante una emergencia.</w:t>
      </w:r>
    </w:p>
    <w:p w14:paraId="3B729820" w14:textId="688DFE7B" w:rsidR="00251012" w:rsidRPr="00653042" w:rsidRDefault="00251012" w:rsidP="004B45B9">
      <w:pPr>
        <w:spacing w:after="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Disminuir los riesgos existentes</w:t>
      </w:r>
    </w:p>
    <w:p w14:paraId="2A68AAC6" w14:textId="591A70AC" w:rsidR="00251012" w:rsidRPr="00653042" w:rsidRDefault="00251012" w:rsidP="004B45B9">
      <w:pPr>
        <w:spacing w:after="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Lograr actuar de forma coordinada y ordenada</w:t>
      </w:r>
    </w:p>
    <w:p w14:paraId="66614D53" w14:textId="2039408C" w:rsidR="007838B9" w:rsidRPr="00653042" w:rsidRDefault="007838B9" w:rsidP="004B45B9">
      <w:pPr>
        <w:spacing w:after="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Cumplir de forma </w:t>
      </w:r>
      <w:r w:rsidR="001857C3" w:rsidRPr="00653042">
        <w:rPr>
          <w:rFonts w:ascii="Arial" w:eastAsia="Tahoma" w:hAnsi="Arial" w:cs="Arial"/>
          <w:color w:val="000000"/>
          <w:sz w:val="24"/>
          <w:szCs w:val="24"/>
          <w:lang w:val="es-MX"/>
        </w:rPr>
        <w:t>óptima</w:t>
      </w:r>
      <w:r w:rsidRPr="00653042">
        <w:rPr>
          <w:rFonts w:ascii="Arial" w:eastAsia="Tahoma" w:hAnsi="Arial" w:cs="Arial"/>
          <w:color w:val="000000"/>
          <w:sz w:val="24"/>
          <w:szCs w:val="24"/>
          <w:lang w:val="es-MX"/>
        </w:rPr>
        <w:t xml:space="preserve"> con los protocolos ante una emergencia.</w:t>
      </w:r>
    </w:p>
    <w:p w14:paraId="66E4CF46" w14:textId="77777777" w:rsidR="00251012" w:rsidRPr="00653042" w:rsidRDefault="00251012" w:rsidP="004B45B9">
      <w:pPr>
        <w:spacing w:after="0"/>
        <w:jc w:val="both"/>
        <w:rPr>
          <w:rFonts w:ascii="Arial" w:eastAsia="Tahoma" w:hAnsi="Arial" w:cs="Arial"/>
          <w:color w:val="000000"/>
          <w:sz w:val="24"/>
          <w:szCs w:val="24"/>
          <w:lang w:val="es-MX"/>
        </w:rPr>
      </w:pPr>
    </w:p>
    <w:p w14:paraId="07788ECB" w14:textId="798A9772" w:rsidR="008E3B94" w:rsidRDefault="008E3B94" w:rsidP="004B45B9">
      <w:pPr>
        <w:spacing w:after="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La asignación de responsabilidades corresponde a las actividades específicas que debe realizar cada miembro de</w:t>
      </w:r>
      <w:r w:rsidR="00235D73">
        <w:rPr>
          <w:rFonts w:ascii="Arial" w:eastAsia="Tahoma" w:hAnsi="Arial" w:cs="Arial"/>
          <w:color w:val="000000"/>
          <w:sz w:val="24"/>
          <w:szCs w:val="24"/>
          <w:lang w:val="es-MX"/>
        </w:rPr>
        <w:t>l establecimiento</w:t>
      </w:r>
      <w:r w:rsidRPr="00653042">
        <w:rPr>
          <w:rFonts w:ascii="Arial" w:eastAsia="Tahoma" w:hAnsi="Arial" w:cs="Arial"/>
          <w:color w:val="000000"/>
          <w:sz w:val="24"/>
          <w:szCs w:val="24"/>
          <w:lang w:val="es-MX"/>
        </w:rPr>
        <w:t>. Estas responsabilidades son específicas tanto para las labores preventivas como para los casos de emergencia y no interfieren con las disposiciones internas de orden administrativo.</w:t>
      </w:r>
    </w:p>
    <w:p w14:paraId="184CD4A7" w14:textId="77777777" w:rsidR="009F7569" w:rsidRDefault="009F7569" w:rsidP="004B45B9">
      <w:pPr>
        <w:spacing w:after="0"/>
        <w:jc w:val="both"/>
        <w:rPr>
          <w:rFonts w:ascii="Arial" w:eastAsia="Tahoma" w:hAnsi="Arial" w:cs="Arial"/>
          <w:color w:val="000000"/>
          <w:sz w:val="24"/>
          <w:szCs w:val="24"/>
          <w:lang w:val="es-MX"/>
        </w:rPr>
      </w:pPr>
    </w:p>
    <w:p w14:paraId="3ACA328E" w14:textId="77777777" w:rsidR="00A972E4" w:rsidRDefault="00A972E4" w:rsidP="004B45B9">
      <w:pPr>
        <w:spacing w:after="0"/>
        <w:jc w:val="both"/>
        <w:rPr>
          <w:rFonts w:ascii="Arial" w:eastAsia="Tahoma" w:hAnsi="Arial" w:cs="Arial"/>
          <w:color w:val="000000"/>
          <w:sz w:val="24"/>
          <w:szCs w:val="24"/>
          <w:lang w:val="es-MX"/>
        </w:rPr>
      </w:pPr>
    </w:p>
    <w:tbl>
      <w:tblPr>
        <w:tblStyle w:val="TableGrid"/>
        <w:tblW w:w="10493" w:type="dxa"/>
        <w:tblInd w:w="-925" w:type="dxa"/>
        <w:tblLayout w:type="fixed"/>
        <w:tblCellMar>
          <w:top w:w="40" w:type="dxa"/>
          <w:left w:w="70" w:type="dxa"/>
          <w:right w:w="17" w:type="dxa"/>
        </w:tblCellMar>
        <w:tblLook w:val="04A0" w:firstRow="1" w:lastRow="0" w:firstColumn="1" w:lastColumn="0" w:noHBand="0" w:noVBand="1"/>
      </w:tblPr>
      <w:tblGrid>
        <w:gridCol w:w="1988"/>
        <w:gridCol w:w="1417"/>
        <w:gridCol w:w="1418"/>
        <w:gridCol w:w="2805"/>
        <w:gridCol w:w="2834"/>
        <w:gridCol w:w="31"/>
      </w:tblGrid>
      <w:tr w:rsidR="00ED0943" w:rsidRPr="00653042" w14:paraId="16B5EC8A" w14:textId="77777777" w:rsidTr="00AB2A79">
        <w:trPr>
          <w:trHeight w:val="444"/>
        </w:trPr>
        <w:tc>
          <w:tcPr>
            <w:tcW w:w="1988" w:type="dxa"/>
            <w:tcBorders>
              <w:top w:val="single" w:sz="4" w:space="0" w:color="000000"/>
              <w:left w:val="single" w:sz="4" w:space="0" w:color="000000"/>
              <w:bottom w:val="single" w:sz="4" w:space="0" w:color="000000"/>
              <w:right w:val="single" w:sz="4" w:space="0" w:color="000000"/>
            </w:tcBorders>
            <w:vAlign w:val="center"/>
          </w:tcPr>
          <w:p w14:paraId="30F99BD4" w14:textId="77777777" w:rsidR="008E3B94" w:rsidRPr="004203D6" w:rsidRDefault="008E3B94" w:rsidP="008E3B94">
            <w:pPr>
              <w:rPr>
                <w:rFonts w:ascii="Arial" w:eastAsia="Tahoma" w:hAnsi="Arial" w:cs="Arial"/>
                <w:sz w:val="24"/>
                <w:szCs w:val="24"/>
              </w:rPr>
            </w:pPr>
            <w:r w:rsidRPr="004203D6">
              <w:rPr>
                <w:rFonts w:ascii="Arial" w:eastAsia="Tahoma" w:hAnsi="Arial" w:cs="Arial"/>
                <w:b/>
                <w:sz w:val="24"/>
                <w:szCs w:val="24"/>
              </w:rPr>
              <w:t xml:space="preserve">ROL </w:t>
            </w:r>
          </w:p>
        </w:tc>
        <w:tc>
          <w:tcPr>
            <w:tcW w:w="1417" w:type="dxa"/>
            <w:tcBorders>
              <w:top w:val="single" w:sz="4" w:space="0" w:color="000000"/>
              <w:left w:val="single" w:sz="4" w:space="0" w:color="000000"/>
              <w:bottom w:val="single" w:sz="4" w:space="0" w:color="000000"/>
              <w:right w:val="single" w:sz="4" w:space="0" w:color="000000"/>
            </w:tcBorders>
          </w:tcPr>
          <w:p w14:paraId="72DBE250" w14:textId="77777777" w:rsidR="008E3B94" w:rsidRPr="0076723B" w:rsidRDefault="008E3B94" w:rsidP="008E3B94">
            <w:pPr>
              <w:jc w:val="center"/>
              <w:rPr>
                <w:rFonts w:ascii="Arial" w:eastAsia="Tahoma" w:hAnsi="Arial" w:cs="Arial"/>
                <w:sz w:val="24"/>
                <w:szCs w:val="24"/>
              </w:rPr>
            </w:pPr>
            <w:r w:rsidRPr="0076723B">
              <w:rPr>
                <w:rFonts w:ascii="Arial" w:eastAsia="Tahoma" w:hAnsi="Arial" w:cs="Arial"/>
                <w:b/>
                <w:sz w:val="24"/>
                <w:szCs w:val="24"/>
              </w:rPr>
              <w:t xml:space="preserve">NOMBRE TITULAR </w:t>
            </w:r>
          </w:p>
        </w:tc>
        <w:tc>
          <w:tcPr>
            <w:tcW w:w="1418" w:type="dxa"/>
            <w:tcBorders>
              <w:top w:val="single" w:sz="4" w:space="0" w:color="000000"/>
              <w:left w:val="single" w:sz="4" w:space="0" w:color="000000"/>
              <w:bottom w:val="single" w:sz="4" w:space="0" w:color="000000"/>
              <w:right w:val="single" w:sz="4" w:space="0" w:color="000000"/>
            </w:tcBorders>
          </w:tcPr>
          <w:p w14:paraId="78861025" w14:textId="77777777" w:rsidR="008E3B94" w:rsidRPr="0076723B" w:rsidRDefault="008E3B94" w:rsidP="008E3B94">
            <w:pPr>
              <w:jc w:val="center"/>
              <w:rPr>
                <w:rFonts w:ascii="Arial" w:eastAsia="Tahoma" w:hAnsi="Arial" w:cs="Arial"/>
                <w:sz w:val="24"/>
                <w:szCs w:val="24"/>
              </w:rPr>
            </w:pPr>
            <w:r w:rsidRPr="0076723B">
              <w:rPr>
                <w:rFonts w:ascii="Arial" w:eastAsia="Tahoma" w:hAnsi="Arial" w:cs="Arial"/>
                <w:b/>
                <w:sz w:val="24"/>
                <w:szCs w:val="24"/>
              </w:rPr>
              <w:t xml:space="preserve">NOMBRE SUPLENTE </w:t>
            </w:r>
          </w:p>
        </w:tc>
        <w:tc>
          <w:tcPr>
            <w:tcW w:w="2805" w:type="dxa"/>
            <w:tcBorders>
              <w:top w:val="single" w:sz="4" w:space="0" w:color="000000"/>
              <w:left w:val="single" w:sz="4" w:space="0" w:color="000000"/>
              <w:bottom w:val="single" w:sz="4" w:space="0" w:color="000000"/>
              <w:right w:val="single" w:sz="4" w:space="0" w:color="000000"/>
            </w:tcBorders>
          </w:tcPr>
          <w:p w14:paraId="4A2649A9" w14:textId="77777777" w:rsidR="008E3B94" w:rsidRPr="004203D6" w:rsidRDefault="008E3B94" w:rsidP="008E3B94">
            <w:pPr>
              <w:jc w:val="center"/>
              <w:rPr>
                <w:rFonts w:ascii="Arial" w:eastAsia="Tahoma" w:hAnsi="Arial" w:cs="Arial"/>
                <w:sz w:val="24"/>
                <w:szCs w:val="24"/>
              </w:rPr>
            </w:pPr>
            <w:r w:rsidRPr="004203D6">
              <w:rPr>
                <w:rFonts w:ascii="Arial" w:eastAsia="Tahoma" w:hAnsi="Arial" w:cs="Arial"/>
                <w:b/>
                <w:sz w:val="24"/>
                <w:szCs w:val="24"/>
              </w:rPr>
              <w:t xml:space="preserve">RESPONSABILIDADES PREVENTIVAS </w:t>
            </w:r>
          </w:p>
        </w:tc>
        <w:tc>
          <w:tcPr>
            <w:tcW w:w="2865" w:type="dxa"/>
            <w:gridSpan w:val="2"/>
            <w:tcBorders>
              <w:top w:val="single" w:sz="4" w:space="0" w:color="000000"/>
              <w:left w:val="single" w:sz="4" w:space="0" w:color="000000"/>
              <w:bottom w:val="single" w:sz="4" w:space="0" w:color="000000"/>
              <w:right w:val="single" w:sz="4" w:space="0" w:color="000000"/>
            </w:tcBorders>
          </w:tcPr>
          <w:p w14:paraId="39E4B9BA" w14:textId="77777777" w:rsidR="008E3B94" w:rsidRPr="004203D6" w:rsidRDefault="008E3B94" w:rsidP="008E3B94">
            <w:pPr>
              <w:jc w:val="center"/>
              <w:rPr>
                <w:rFonts w:ascii="Arial" w:eastAsia="Tahoma" w:hAnsi="Arial" w:cs="Arial"/>
                <w:sz w:val="24"/>
                <w:szCs w:val="24"/>
              </w:rPr>
            </w:pPr>
            <w:r w:rsidRPr="004203D6">
              <w:rPr>
                <w:rFonts w:ascii="Arial" w:eastAsia="Tahoma" w:hAnsi="Arial" w:cs="Arial"/>
                <w:b/>
                <w:sz w:val="24"/>
                <w:szCs w:val="24"/>
              </w:rPr>
              <w:t xml:space="preserve">RESPONSABILIDADES EN EMERGENCIA </w:t>
            </w:r>
          </w:p>
        </w:tc>
      </w:tr>
      <w:tr w:rsidR="00ED0943" w:rsidRPr="00876E09" w14:paraId="715495A4" w14:textId="77777777" w:rsidTr="00AB2A79">
        <w:trPr>
          <w:trHeight w:val="2907"/>
        </w:trPr>
        <w:tc>
          <w:tcPr>
            <w:tcW w:w="1988" w:type="dxa"/>
            <w:tcBorders>
              <w:top w:val="single" w:sz="4" w:space="0" w:color="000000"/>
              <w:left w:val="single" w:sz="4" w:space="0" w:color="000000"/>
              <w:bottom w:val="single" w:sz="4" w:space="0" w:color="000000"/>
              <w:right w:val="single" w:sz="4" w:space="0" w:color="000000"/>
            </w:tcBorders>
          </w:tcPr>
          <w:p w14:paraId="5C40270C" w14:textId="77777777" w:rsidR="008E3B94" w:rsidRPr="00653042" w:rsidRDefault="00ED0943" w:rsidP="008E3B94">
            <w:pPr>
              <w:rPr>
                <w:rFonts w:ascii="Arial" w:eastAsia="Tahoma" w:hAnsi="Arial" w:cs="Arial"/>
                <w:sz w:val="24"/>
                <w:szCs w:val="24"/>
              </w:rPr>
            </w:pPr>
            <w:proofErr w:type="spellStart"/>
            <w:r w:rsidRPr="00653042">
              <w:rPr>
                <w:rFonts w:ascii="Arial" w:eastAsia="Tahoma" w:hAnsi="Arial" w:cs="Arial"/>
                <w:sz w:val="24"/>
                <w:szCs w:val="24"/>
              </w:rPr>
              <w:t>Directora</w:t>
            </w:r>
            <w:proofErr w:type="spellEnd"/>
            <w:r w:rsidRPr="00653042">
              <w:rPr>
                <w:rFonts w:ascii="Arial" w:eastAsia="Tahoma" w:hAnsi="Arial" w:cs="Arial"/>
                <w:sz w:val="24"/>
                <w:szCs w:val="24"/>
              </w:rPr>
              <w:t xml:space="preserve"> </w:t>
            </w:r>
          </w:p>
          <w:p w14:paraId="6F1F60AB" w14:textId="77777777" w:rsidR="00CD562C" w:rsidRDefault="00CD562C" w:rsidP="008E3B94">
            <w:pPr>
              <w:rPr>
                <w:rFonts w:ascii="Arial" w:eastAsia="Tahoma" w:hAnsi="Arial" w:cs="Arial"/>
                <w:sz w:val="24"/>
                <w:szCs w:val="24"/>
              </w:rPr>
            </w:pPr>
          </w:p>
          <w:p w14:paraId="21CC6F9E" w14:textId="77777777" w:rsidR="00CD562C" w:rsidRDefault="00CD562C" w:rsidP="008E3B94">
            <w:pPr>
              <w:rPr>
                <w:rFonts w:ascii="Arial" w:eastAsia="Tahoma" w:hAnsi="Arial" w:cs="Arial"/>
                <w:sz w:val="24"/>
                <w:szCs w:val="24"/>
              </w:rPr>
            </w:pPr>
          </w:p>
          <w:p w14:paraId="3AE2BEAA" w14:textId="77777777" w:rsidR="00CD562C" w:rsidRDefault="00CD562C" w:rsidP="008E3B94">
            <w:pPr>
              <w:rPr>
                <w:rFonts w:ascii="Arial" w:eastAsia="Tahoma" w:hAnsi="Arial" w:cs="Arial"/>
                <w:sz w:val="24"/>
                <w:szCs w:val="24"/>
              </w:rPr>
            </w:pPr>
          </w:p>
          <w:p w14:paraId="27B9576D" w14:textId="77777777" w:rsidR="00CD562C" w:rsidRDefault="00CD562C" w:rsidP="008E3B94">
            <w:pPr>
              <w:rPr>
                <w:rFonts w:ascii="Arial" w:eastAsia="Tahoma" w:hAnsi="Arial" w:cs="Arial"/>
                <w:sz w:val="24"/>
                <w:szCs w:val="24"/>
              </w:rPr>
            </w:pPr>
          </w:p>
          <w:p w14:paraId="0C5BB802" w14:textId="77777777" w:rsidR="00CD562C" w:rsidRDefault="00CD562C" w:rsidP="008E3B94">
            <w:pPr>
              <w:rPr>
                <w:rFonts w:ascii="Arial" w:eastAsia="Tahoma" w:hAnsi="Arial" w:cs="Arial"/>
                <w:sz w:val="24"/>
                <w:szCs w:val="24"/>
              </w:rPr>
            </w:pPr>
          </w:p>
          <w:p w14:paraId="35AEDC2D" w14:textId="77777777" w:rsidR="00CD562C" w:rsidRDefault="00CD562C" w:rsidP="008E3B94">
            <w:pPr>
              <w:rPr>
                <w:rFonts w:ascii="Arial" w:eastAsia="Tahoma" w:hAnsi="Arial" w:cs="Arial"/>
                <w:sz w:val="24"/>
                <w:szCs w:val="24"/>
              </w:rPr>
            </w:pPr>
          </w:p>
          <w:p w14:paraId="10416DB6" w14:textId="77777777" w:rsidR="00CD562C" w:rsidRDefault="00CD562C" w:rsidP="008E3B94">
            <w:pPr>
              <w:rPr>
                <w:rFonts w:ascii="Arial" w:eastAsia="Tahoma" w:hAnsi="Arial" w:cs="Arial"/>
                <w:sz w:val="24"/>
                <w:szCs w:val="24"/>
              </w:rPr>
            </w:pPr>
          </w:p>
          <w:p w14:paraId="2426EB0D" w14:textId="77777777" w:rsidR="008E3B94" w:rsidRPr="00653042" w:rsidRDefault="00ED0943" w:rsidP="008E3B94">
            <w:pPr>
              <w:rPr>
                <w:rFonts w:ascii="Arial" w:eastAsia="Tahoma" w:hAnsi="Arial" w:cs="Arial"/>
                <w:sz w:val="24"/>
                <w:szCs w:val="24"/>
              </w:rPr>
            </w:pPr>
            <w:proofErr w:type="spellStart"/>
            <w:r w:rsidRPr="00653042">
              <w:rPr>
                <w:rFonts w:ascii="Arial" w:eastAsia="Tahoma" w:hAnsi="Arial" w:cs="Arial"/>
                <w:sz w:val="24"/>
                <w:szCs w:val="24"/>
              </w:rPr>
              <w:t>Coordinadora</w:t>
            </w:r>
            <w:proofErr w:type="spellEnd"/>
            <w:r w:rsidRPr="00653042">
              <w:rPr>
                <w:rFonts w:ascii="Arial" w:eastAsia="Tahoma" w:hAnsi="Arial" w:cs="Arial"/>
                <w:sz w:val="24"/>
                <w:szCs w:val="24"/>
              </w:rPr>
              <w:t xml:space="preserve"> </w:t>
            </w:r>
          </w:p>
          <w:p w14:paraId="04141696" w14:textId="77777777" w:rsidR="008E3B94" w:rsidRPr="00653042" w:rsidRDefault="00ED0943" w:rsidP="008E3B94">
            <w:pPr>
              <w:rPr>
                <w:rFonts w:ascii="Arial" w:eastAsia="Tahoma" w:hAnsi="Arial" w:cs="Arial"/>
                <w:sz w:val="24"/>
                <w:szCs w:val="24"/>
              </w:rPr>
            </w:pPr>
            <w:proofErr w:type="spellStart"/>
            <w:r w:rsidRPr="00653042">
              <w:rPr>
                <w:rFonts w:ascii="Arial" w:eastAsia="Tahoma" w:hAnsi="Arial" w:cs="Arial"/>
                <w:sz w:val="24"/>
                <w:szCs w:val="24"/>
              </w:rPr>
              <w:t>Pedagógica</w:t>
            </w:r>
            <w:proofErr w:type="spellEnd"/>
            <w:r w:rsidRPr="00653042">
              <w:rPr>
                <w:rFonts w:ascii="Arial" w:eastAsia="Tahoma" w:hAnsi="Arial" w:cs="Arial"/>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0BE49805" w14:textId="77777777" w:rsidR="004B024D" w:rsidRPr="00247C57" w:rsidRDefault="00CD562C" w:rsidP="008E3B94">
            <w:pPr>
              <w:jc w:val="both"/>
              <w:rPr>
                <w:rFonts w:ascii="Arial" w:eastAsia="Tahoma" w:hAnsi="Arial" w:cs="Arial"/>
                <w:sz w:val="24"/>
                <w:szCs w:val="24"/>
                <w:lang w:val="es-CL"/>
              </w:rPr>
            </w:pPr>
            <w:r w:rsidRPr="00247C57">
              <w:rPr>
                <w:rFonts w:ascii="Arial" w:eastAsia="Tahoma" w:hAnsi="Arial" w:cs="Arial"/>
                <w:sz w:val="24"/>
                <w:szCs w:val="24"/>
                <w:lang w:val="es-CL"/>
              </w:rPr>
              <w:t xml:space="preserve">Patricia </w:t>
            </w:r>
            <w:proofErr w:type="spellStart"/>
            <w:r w:rsidRPr="00247C57">
              <w:rPr>
                <w:rFonts w:ascii="Arial" w:eastAsia="Tahoma" w:hAnsi="Arial" w:cs="Arial"/>
                <w:sz w:val="24"/>
                <w:szCs w:val="24"/>
                <w:lang w:val="es-CL"/>
              </w:rPr>
              <w:t>Gambra</w:t>
            </w:r>
            <w:proofErr w:type="spellEnd"/>
            <w:r w:rsidRPr="00247C57">
              <w:rPr>
                <w:rFonts w:ascii="Arial" w:eastAsia="Tahoma" w:hAnsi="Arial" w:cs="Arial"/>
                <w:sz w:val="24"/>
                <w:szCs w:val="24"/>
                <w:lang w:val="es-CL"/>
              </w:rPr>
              <w:t xml:space="preserve"> Said</w:t>
            </w:r>
          </w:p>
          <w:p w14:paraId="05390A1B" w14:textId="77777777" w:rsidR="00CD562C" w:rsidRPr="00247C57" w:rsidRDefault="00CD562C" w:rsidP="008E3B94">
            <w:pPr>
              <w:jc w:val="both"/>
              <w:rPr>
                <w:rFonts w:ascii="Arial" w:eastAsia="Tahoma" w:hAnsi="Arial" w:cs="Arial"/>
                <w:sz w:val="24"/>
                <w:szCs w:val="24"/>
                <w:lang w:val="es-CL"/>
              </w:rPr>
            </w:pPr>
          </w:p>
          <w:p w14:paraId="78456AA6" w14:textId="77777777" w:rsidR="00CD562C" w:rsidRPr="00247C57" w:rsidRDefault="00CD562C" w:rsidP="008E3B94">
            <w:pPr>
              <w:jc w:val="both"/>
              <w:rPr>
                <w:rFonts w:ascii="Arial" w:eastAsia="Tahoma" w:hAnsi="Arial" w:cs="Arial"/>
                <w:sz w:val="24"/>
                <w:szCs w:val="24"/>
                <w:lang w:val="es-CL"/>
              </w:rPr>
            </w:pPr>
          </w:p>
          <w:p w14:paraId="1A194F07" w14:textId="77777777" w:rsidR="00CD562C" w:rsidRPr="00247C57" w:rsidRDefault="00CD562C" w:rsidP="008E3B94">
            <w:pPr>
              <w:jc w:val="both"/>
              <w:rPr>
                <w:rFonts w:ascii="Arial" w:eastAsia="Tahoma" w:hAnsi="Arial" w:cs="Arial"/>
                <w:sz w:val="24"/>
                <w:szCs w:val="24"/>
                <w:lang w:val="es-CL"/>
              </w:rPr>
            </w:pPr>
          </w:p>
          <w:p w14:paraId="57F98899" w14:textId="77777777" w:rsidR="00CD562C" w:rsidRPr="00247C57" w:rsidRDefault="00CD562C" w:rsidP="008E3B94">
            <w:pPr>
              <w:jc w:val="both"/>
              <w:rPr>
                <w:rFonts w:ascii="Arial" w:eastAsia="Tahoma" w:hAnsi="Arial" w:cs="Arial"/>
                <w:sz w:val="24"/>
                <w:szCs w:val="24"/>
                <w:lang w:val="es-CL"/>
              </w:rPr>
            </w:pPr>
          </w:p>
          <w:p w14:paraId="1AFA333F" w14:textId="77777777" w:rsidR="00CD562C" w:rsidRPr="00247C57" w:rsidRDefault="00CD562C" w:rsidP="008E3B94">
            <w:pPr>
              <w:jc w:val="both"/>
              <w:rPr>
                <w:rFonts w:ascii="Arial" w:eastAsia="Tahoma" w:hAnsi="Arial" w:cs="Arial"/>
                <w:sz w:val="24"/>
                <w:szCs w:val="24"/>
                <w:lang w:val="es-CL"/>
              </w:rPr>
            </w:pPr>
          </w:p>
          <w:p w14:paraId="0B8CAD50" w14:textId="77777777" w:rsidR="00CD562C" w:rsidRPr="00247C57" w:rsidRDefault="00CD562C" w:rsidP="008E3B94">
            <w:pPr>
              <w:jc w:val="both"/>
              <w:rPr>
                <w:rFonts w:ascii="Arial" w:eastAsia="Tahoma" w:hAnsi="Arial" w:cs="Arial"/>
                <w:sz w:val="24"/>
                <w:szCs w:val="24"/>
                <w:lang w:val="es-CL"/>
              </w:rPr>
            </w:pPr>
          </w:p>
          <w:p w14:paraId="11B32933" w14:textId="68737F09" w:rsidR="00CD562C" w:rsidRPr="00247C57" w:rsidRDefault="00CD562C" w:rsidP="008E3B94">
            <w:pPr>
              <w:jc w:val="both"/>
              <w:rPr>
                <w:rFonts w:ascii="Arial" w:eastAsia="Tahoma" w:hAnsi="Arial" w:cs="Arial"/>
                <w:sz w:val="24"/>
                <w:szCs w:val="24"/>
                <w:lang w:val="es-CL"/>
              </w:rPr>
            </w:pPr>
            <w:r w:rsidRPr="00247C57">
              <w:rPr>
                <w:rFonts w:ascii="Arial" w:eastAsia="Tahoma" w:hAnsi="Arial" w:cs="Arial"/>
                <w:sz w:val="24"/>
                <w:szCs w:val="24"/>
                <w:lang w:val="es-CL"/>
              </w:rPr>
              <w:t>Johanna Zúñiga Riquelme</w:t>
            </w:r>
          </w:p>
        </w:tc>
        <w:tc>
          <w:tcPr>
            <w:tcW w:w="1418" w:type="dxa"/>
            <w:tcBorders>
              <w:top w:val="single" w:sz="4" w:space="0" w:color="000000"/>
              <w:left w:val="single" w:sz="4" w:space="0" w:color="000000"/>
              <w:bottom w:val="single" w:sz="4" w:space="0" w:color="000000"/>
              <w:right w:val="single" w:sz="4" w:space="0" w:color="000000"/>
            </w:tcBorders>
          </w:tcPr>
          <w:p w14:paraId="31DD58A8" w14:textId="77777777" w:rsidR="008E3B94" w:rsidRPr="00247C57" w:rsidRDefault="00CD562C" w:rsidP="008E3B94">
            <w:pPr>
              <w:rPr>
                <w:rFonts w:ascii="Arial" w:eastAsia="Tahoma" w:hAnsi="Arial" w:cs="Arial"/>
                <w:sz w:val="24"/>
                <w:szCs w:val="24"/>
                <w:lang w:val="es-CL"/>
              </w:rPr>
            </w:pPr>
            <w:r w:rsidRPr="00247C57">
              <w:rPr>
                <w:rFonts w:ascii="Arial" w:eastAsia="Tahoma" w:hAnsi="Arial" w:cs="Arial"/>
                <w:sz w:val="24"/>
                <w:szCs w:val="24"/>
                <w:lang w:val="es-CL"/>
              </w:rPr>
              <w:t xml:space="preserve">Jessica Saavedra </w:t>
            </w:r>
            <w:proofErr w:type="spellStart"/>
            <w:r w:rsidRPr="00247C57">
              <w:rPr>
                <w:rFonts w:ascii="Arial" w:eastAsia="Tahoma" w:hAnsi="Arial" w:cs="Arial"/>
                <w:sz w:val="24"/>
                <w:szCs w:val="24"/>
                <w:lang w:val="es-CL"/>
              </w:rPr>
              <w:t>Cartes</w:t>
            </w:r>
            <w:proofErr w:type="spellEnd"/>
          </w:p>
          <w:p w14:paraId="139EFD73" w14:textId="77777777" w:rsidR="00CD562C" w:rsidRPr="00247C57" w:rsidRDefault="00CD562C" w:rsidP="008E3B94">
            <w:pPr>
              <w:rPr>
                <w:rFonts w:ascii="Arial" w:eastAsia="Tahoma" w:hAnsi="Arial" w:cs="Arial"/>
                <w:sz w:val="24"/>
                <w:szCs w:val="24"/>
                <w:lang w:val="es-CL"/>
              </w:rPr>
            </w:pPr>
          </w:p>
          <w:p w14:paraId="556DE524" w14:textId="77777777" w:rsidR="00CD562C" w:rsidRPr="00247C57" w:rsidRDefault="00CD562C" w:rsidP="008E3B94">
            <w:pPr>
              <w:rPr>
                <w:rFonts w:ascii="Arial" w:eastAsia="Tahoma" w:hAnsi="Arial" w:cs="Arial"/>
                <w:sz w:val="24"/>
                <w:szCs w:val="24"/>
                <w:lang w:val="es-CL"/>
              </w:rPr>
            </w:pPr>
          </w:p>
          <w:p w14:paraId="73FC710A" w14:textId="77777777" w:rsidR="00CD562C" w:rsidRPr="00247C57" w:rsidRDefault="00CD562C" w:rsidP="008E3B94">
            <w:pPr>
              <w:rPr>
                <w:rFonts w:ascii="Arial" w:eastAsia="Tahoma" w:hAnsi="Arial" w:cs="Arial"/>
                <w:sz w:val="24"/>
                <w:szCs w:val="24"/>
                <w:lang w:val="es-CL"/>
              </w:rPr>
            </w:pPr>
          </w:p>
          <w:p w14:paraId="36897A1B" w14:textId="77777777" w:rsidR="00CD562C" w:rsidRPr="00247C57" w:rsidRDefault="00CD562C" w:rsidP="008E3B94">
            <w:pPr>
              <w:rPr>
                <w:rFonts w:ascii="Arial" w:eastAsia="Tahoma" w:hAnsi="Arial" w:cs="Arial"/>
                <w:sz w:val="24"/>
                <w:szCs w:val="24"/>
                <w:lang w:val="es-CL"/>
              </w:rPr>
            </w:pPr>
          </w:p>
          <w:p w14:paraId="531E1FD2" w14:textId="77777777" w:rsidR="00CD562C" w:rsidRPr="00247C57" w:rsidRDefault="00CD562C" w:rsidP="008E3B94">
            <w:pPr>
              <w:rPr>
                <w:rFonts w:ascii="Arial" w:eastAsia="Tahoma" w:hAnsi="Arial" w:cs="Arial"/>
                <w:sz w:val="24"/>
                <w:szCs w:val="24"/>
                <w:lang w:val="es-CL"/>
              </w:rPr>
            </w:pPr>
          </w:p>
          <w:p w14:paraId="5B087BAC" w14:textId="77777777" w:rsidR="00AB2A79" w:rsidRDefault="00AB2A79" w:rsidP="008E3B94">
            <w:pPr>
              <w:rPr>
                <w:rFonts w:ascii="Arial" w:eastAsia="Tahoma" w:hAnsi="Arial" w:cs="Arial"/>
                <w:sz w:val="24"/>
                <w:szCs w:val="24"/>
                <w:lang w:val="es-CL"/>
              </w:rPr>
            </w:pPr>
          </w:p>
          <w:p w14:paraId="21403F8E" w14:textId="49DAEA28" w:rsidR="00CD562C" w:rsidRPr="00247C57" w:rsidRDefault="00CD562C" w:rsidP="008E3B94">
            <w:pPr>
              <w:rPr>
                <w:rFonts w:ascii="Arial" w:eastAsia="Tahoma" w:hAnsi="Arial" w:cs="Arial"/>
                <w:sz w:val="24"/>
                <w:szCs w:val="24"/>
                <w:lang w:val="es-CL"/>
              </w:rPr>
            </w:pPr>
            <w:r w:rsidRPr="00247C57">
              <w:rPr>
                <w:rFonts w:ascii="Arial" w:eastAsia="Tahoma" w:hAnsi="Arial" w:cs="Arial"/>
                <w:sz w:val="24"/>
                <w:szCs w:val="24"/>
                <w:lang w:val="es-CL"/>
              </w:rPr>
              <w:t>Loreto Gallardo</w:t>
            </w:r>
            <w:r w:rsidR="004203D6" w:rsidRPr="00247C57">
              <w:rPr>
                <w:rFonts w:ascii="Arial" w:eastAsia="Tahoma" w:hAnsi="Arial" w:cs="Arial"/>
                <w:sz w:val="24"/>
                <w:szCs w:val="24"/>
                <w:lang w:val="es-CL"/>
              </w:rPr>
              <w:t xml:space="preserve"> Henríquez</w:t>
            </w:r>
          </w:p>
        </w:tc>
        <w:tc>
          <w:tcPr>
            <w:tcW w:w="2805" w:type="dxa"/>
            <w:tcBorders>
              <w:top w:val="single" w:sz="4" w:space="0" w:color="000000"/>
              <w:left w:val="single" w:sz="4" w:space="0" w:color="000000"/>
              <w:bottom w:val="single" w:sz="4" w:space="0" w:color="000000"/>
              <w:right w:val="single" w:sz="4" w:space="0" w:color="000000"/>
            </w:tcBorders>
          </w:tcPr>
          <w:p w14:paraId="12514916" w14:textId="77777777" w:rsidR="002B1B22" w:rsidRDefault="008E3B94" w:rsidP="008E3B94">
            <w:pPr>
              <w:spacing w:line="237" w:lineRule="auto"/>
              <w:ind w:right="198"/>
              <w:jc w:val="both"/>
              <w:rPr>
                <w:rFonts w:ascii="Arial" w:eastAsia="Tahoma" w:hAnsi="Arial" w:cs="Arial"/>
                <w:sz w:val="24"/>
                <w:szCs w:val="24"/>
                <w:lang w:val="es-MX"/>
              </w:rPr>
            </w:pPr>
            <w:r w:rsidRPr="00653042">
              <w:rPr>
                <w:rFonts w:ascii="Arial" w:eastAsia="Tahoma" w:hAnsi="Arial" w:cs="Arial"/>
                <w:sz w:val="24"/>
                <w:szCs w:val="24"/>
                <w:lang w:val="es-MX"/>
              </w:rPr>
              <w:t>1.- Dirigir y resguardar el funcionamiento del Comité Seguridad</w:t>
            </w:r>
            <w:r w:rsidR="00ED0943" w:rsidRPr="00653042">
              <w:rPr>
                <w:rFonts w:ascii="Arial" w:eastAsia="Tahoma" w:hAnsi="Arial" w:cs="Arial"/>
                <w:sz w:val="24"/>
                <w:szCs w:val="24"/>
                <w:lang w:val="es-MX"/>
              </w:rPr>
              <w:t xml:space="preserve"> del </w:t>
            </w:r>
          </w:p>
          <w:p w14:paraId="38D2DCA4" w14:textId="36D72E26" w:rsidR="008E3B94" w:rsidRPr="00653042" w:rsidRDefault="002B1B22" w:rsidP="008E3B94">
            <w:pPr>
              <w:spacing w:line="237" w:lineRule="auto"/>
              <w:ind w:right="198"/>
              <w:jc w:val="both"/>
              <w:rPr>
                <w:rFonts w:ascii="Arial" w:eastAsia="Tahoma" w:hAnsi="Arial" w:cs="Arial"/>
                <w:sz w:val="24"/>
                <w:szCs w:val="24"/>
                <w:lang w:val="es-MX"/>
              </w:rPr>
            </w:pPr>
            <w:proofErr w:type="gramStart"/>
            <w:r>
              <w:rPr>
                <w:rFonts w:ascii="Arial" w:eastAsia="Tahoma" w:hAnsi="Arial" w:cs="Arial"/>
                <w:sz w:val="24"/>
                <w:szCs w:val="24"/>
                <w:lang w:val="es-MX"/>
              </w:rPr>
              <w:t>establecimiento</w:t>
            </w:r>
            <w:proofErr w:type="gramEnd"/>
            <w:r w:rsidR="00ED0943" w:rsidRPr="00653042">
              <w:rPr>
                <w:rFonts w:ascii="Arial" w:eastAsia="Tahoma" w:hAnsi="Arial" w:cs="Arial"/>
                <w:sz w:val="24"/>
                <w:szCs w:val="24"/>
                <w:lang w:val="es-MX"/>
              </w:rPr>
              <w:t>.</w:t>
            </w:r>
          </w:p>
          <w:p w14:paraId="0C673FF2" w14:textId="77777777" w:rsidR="008E3B94" w:rsidRPr="00653042" w:rsidRDefault="008E3B94" w:rsidP="00ED0943">
            <w:pPr>
              <w:rPr>
                <w:rFonts w:ascii="Arial" w:eastAsia="Tahoma" w:hAnsi="Arial" w:cs="Arial"/>
                <w:sz w:val="24"/>
                <w:szCs w:val="24"/>
                <w:lang w:val="es-MX"/>
              </w:rPr>
            </w:pPr>
            <w:r w:rsidRPr="00653042">
              <w:rPr>
                <w:rFonts w:ascii="Arial" w:eastAsia="Tahoma" w:hAnsi="Arial" w:cs="Arial"/>
                <w:sz w:val="24"/>
                <w:szCs w:val="24"/>
                <w:lang w:val="es-MX"/>
              </w:rPr>
              <w:t>2.- Ver que los programas de Capacitación</w:t>
            </w:r>
            <w:r w:rsidR="00A16EE7" w:rsidRPr="00653042">
              <w:rPr>
                <w:rFonts w:ascii="Arial" w:eastAsia="Tahoma" w:hAnsi="Arial" w:cs="Arial"/>
                <w:sz w:val="24"/>
                <w:szCs w:val="24"/>
                <w:lang w:val="es-MX"/>
              </w:rPr>
              <w:t xml:space="preserve"> y de ejercicio (simulacros)</w:t>
            </w:r>
            <w:r w:rsidRPr="00653042">
              <w:rPr>
                <w:rFonts w:ascii="Arial" w:eastAsia="Tahoma" w:hAnsi="Arial" w:cs="Arial"/>
                <w:sz w:val="24"/>
                <w:szCs w:val="24"/>
                <w:lang w:val="es-MX"/>
              </w:rPr>
              <w:t xml:space="preserve"> se cumplan</w:t>
            </w:r>
            <w:r w:rsidR="00A16EE7" w:rsidRPr="00653042">
              <w:rPr>
                <w:rFonts w:ascii="Arial" w:eastAsia="Tahoma" w:hAnsi="Arial" w:cs="Arial"/>
                <w:sz w:val="24"/>
                <w:szCs w:val="24"/>
                <w:lang w:val="es-MX"/>
              </w:rPr>
              <w:t>.</w:t>
            </w:r>
            <w:r w:rsidRPr="00653042">
              <w:rPr>
                <w:rFonts w:ascii="Arial" w:eastAsia="Tahoma" w:hAnsi="Arial" w:cs="Arial"/>
                <w:sz w:val="24"/>
                <w:szCs w:val="24"/>
                <w:lang w:val="es-MX"/>
              </w:rPr>
              <w:t xml:space="preserve"> </w:t>
            </w:r>
          </w:p>
          <w:p w14:paraId="700CDB83" w14:textId="77777777" w:rsidR="008E3B94" w:rsidRPr="00653042" w:rsidRDefault="008E3B94" w:rsidP="008E3B94">
            <w:pPr>
              <w:rPr>
                <w:rFonts w:ascii="Arial" w:eastAsia="Tahoma" w:hAnsi="Arial" w:cs="Arial"/>
                <w:sz w:val="24"/>
                <w:szCs w:val="24"/>
                <w:lang w:val="es-MX"/>
              </w:rPr>
            </w:pPr>
            <w:r w:rsidRPr="00653042">
              <w:rPr>
                <w:rFonts w:ascii="Arial" w:eastAsia="Tahoma" w:hAnsi="Arial" w:cs="Arial"/>
                <w:sz w:val="24"/>
                <w:szCs w:val="24"/>
                <w:lang w:val="es-MX"/>
              </w:rPr>
              <w:t xml:space="preserve">3.- Motivar la participación de la comunidad en el plan de emergencia </w:t>
            </w:r>
          </w:p>
        </w:tc>
        <w:tc>
          <w:tcPr>
            <w:tcW w:w="2865" w:type="dxa"/>
            <w:gridSpan w:val="2"/>
            <w:tcBorders>
              <w:top w:val="single" w:sz="4" w:space="0" w:color="000000"/>
              <w:left w:val="single" w:sz="4" w:space="0" w:color="000000"/>
              <w:bottom w:val="single" w:sz="4" w:space="0" w:color="000000"/>
              <w:right w:val="single" w:sz="4" w:space="0" w:color="000000"/>
            </w:tcBorders>
          </w:tcPr>
          <w:p w14:paraId="384E1E10" w14:textId="77777777" w:rsidR="008E3B94" w:rsidRPr="00653042" w:rsidRDefault="008E3B94" w:rsidP="008E3B94">
            <w:pPr>
              <w:spacing w:line="237" w:lineRule="auto"/>
              <w:rPr>
                <w:rFonts w:ascii="Arial" w:eastAsia="Tahoma" w:hAnsi="Arial" w:cs="Arial"/>
                <w:sz w:val="24"/>
                <w:szCs w:val="24"/>
                <w:lang w:val="es-MX"/>
              </w:rPr>
            </w:pPr>
            <w:r w:rsidRPr="00653042">
              <w:rPr>
                <w:rFonts w:ascii="Arial" w:eastAsia="Tahoma" w:hAnsi="Arial" w:cs="Arial"/>
                <w:sz w:val="24"/>
                <w:szCs w:val="24"/>
                <w:lang w:val="es-MX"/>
              </w:rPr>
              <w:t xml:space="preserve">1.- Coordinar las acciones del personal durante el desarrollo de la emergencia </w:t>
            </w:r>
          </w:p>
          <w:p w14:paraId="27E40DD3" w14:textId="77777777" w:rsidR="008E3B94" w:rsidRPr="00653042" w:rsidRDefault="008E3B94" w:rsidP="008E3B94">
            <w:pPr>
              <w:spacing w:after="1" w:line="237" w:lineRule="auto"/>
              <w:rPr>
                <w:rFonts w:ascii="Arial" w:eastAsia="Tahoma" w:hAnsi="Arial" w:cs="Arial"/>
                <w:sz w:val="24"/>
                <w:szCs w:val="24"/>
                <w:lang w:val="es-MX"/>
              </w:rPr>
            </w:pPr>
            <w:r w:rsidRPr="00653042">
              <w:rPr>
                <w:rFonts w:ascii="Arial" w:eastAsia="Tahoma" w:hAnsi="Arial" w:cs="Arial"/>
                <w:sz w:val="24"/>
                <w:szCs w:val="24"/>
                <w:lang w:val="es-MX"/>
              </w:rPr>
              <w:t xml:space="preserve">2.- Es responsable del contacto con las unidades de Bomberos, Carabineros y Salud que concurran al establecimiento durante la emergencia </w:t>
            </w:r>
          </w:p>
          <w:p w14:paraId="72F33276" w14:textId="77777777" w:rsidR="008E3B94" w:rsidRPr="00653042" w:rsidRDefault="008E3B94" w:rsidP="008E3B94">
            <w:pPr>
              <w:spacing w:after="2" w:line="236" w:lineRule="auto"/>
              <w:rPr>
                <w:rFonts w:ascii="Arial" w:eastAsia="Tahoma" w:hAnsi="Arial" w:cs="Arial"/>
                <w:sz w:val="24"/>
                <w:szCs w:val="24"/>
                <w:lang w:val="es-MX"/>
              </w:rPr>
            </w:pPr>
            <w:r w:rsidRPr="00653042">
              <w:rPr>
                <w:rFonts w:ascii="Arial" w:eastAsia="Tahoma" w:hAnsi="Arial" w:cs="Arial"/>
                <w:sz w:val="24"/>
                <w:szCs w:val="24"/>
                <w:lang w:val="es-MX"/>
              </w:rPr>
              <w:t xml:space="preserve">3.- Evaluar las condiciones del establecimiento junto con los servicios de emergencia para ordenar el retorno. </w:t>
            </w:r>
          </w:p>
          <w:p w14:paraId="76E3DEC3" w14:textId="77777777" w:rsidR="008E3B94" w:rsidRPr="00653042" w:rsidRDefault="008E3B94" w:rsidP="008E3B94">
            <w:pPr>
              <w:spacing w:after="2" w:line="235" w:lineRule="auto"/>
              <w:rPr>
                <w:rFonts w:ascii="Arial" w:eastAsia="Tahoma" w:hAnsi="Arial" w:cs="Arial"/>
                <w:sz w:val="24"/>
                <w:szCs w:val="24"/>
                <w:lang w:val="es-MX"/>
              </w:rPr>
            </w:pPr>
            <w:r w:rsidRPr="00653042">
              <w:rPr>
                <w:rFonts w:ascii="Arial" w:eastAsia="Tahoma" w:hAnsi="Arial" w:cs="Arial"/>
                <w:sz w:val="24"/>
                <w:szCs w:val="24"/>
                <w:lang w:val="es-MX"/>
              </w:rPr>
              <w:t xml:space="preserve">4.- Realizar las comunicaciones a la Dirección Regional </w:t>
            </w:r>
          </w:p>
          <w:p w14:paraId="1EE5CF76" w14:textId="77777777" w:rsidR="008E3B94" w:rsidRPr="00653042" w:rsidRDefault="008E3B94" w:rsidP="008E3B94">
            <w:pPr>
              <w:rPr>
                <w:rFonts w:ascii="Arial" w:eastAsia="Tahoma" w:hAnsi="Arial" w:cs="Arial"/>
                <w:sz w:val="24"/>
                <w:szCs w:val="24"/>
                <w:lang w:val="es-MX"/>
              </w:rPr>
            </w:pPr>
            <w:r w:rsidRPr="00653042">
              <w:rPr>
                <w:rFonts w:ascii="Arial" w:eastAsia="Tahoma" w:hAnsi="Arial" w:cs="Arial"/>
                <w:sz w:val="24"/>
                <w:szCs w:val="24"/>
                <w:lang w:val="es-MX"/>
              </w:rPr>
              <w:t xml:space="preserve"> </w:t>
            </w:r>
          </w:p>
        </w:tc>
      </w:tr>
      <w:tr w:rsidR="00ED0943" w:rsidRPr="00876E09" w14:paraId="1A4E2C38" w14:textId="77777777" w:rsidTr="00AB2A79">
        <w:trPr>
          <w:trHeight w:val="668"/>
        </w:trPr>
        <w:tc>
          <w:tcPr>
            <w:tcW w:w="1988" w:type="dxa"/>
            <w:tcBorders>
              <w:top w:val="single" w:sz="4" w:space="0" w:color="000000"/>
              <w:left w:val="single" w:sz="4" w:space="0" w:color="000000"/>
              <w:bottom w:val="single" w:sz="4" w:space="0" w:color="000000"/>
              <w:right w:val="single" w:sz="4" w:space="0" w:color="000000"/>
            </w:tcBorders>
          </w:tcPr>
          <w:p w14:paraId="54FDA21F" w14:textId="5BA8A06D" w:rsidR="00A16EE7" w:rsidRPr="00653042" w:rsidRDefault="00A16EE7" w:rsidP="008E3B94">
            <w:pPr>
              <w:spacing w:line="238" w:lineRule="auto"/>
              <w:rPr>
                <w:rFonts w:ascii="Arial" w:eastAsia="Tahoma" w:hAnsi="Arial" w:cs="Arial"/>
                <w:sz w:val="24"/>
                <w:szCs w:val="24"/>
                <w:lang w:val="es-MX"/>
              </w:rPr>
            </w:pPr>
            <w:r w:rsidRPr="00653042">
              <w:rPr>
                <w:rFonts w:ascii="Arial" w:eastAsia="Tahoma" w:hAnsi="Arial" w:cs="Arial"/>
                <w:sz w:val="24"/>
                <w:szCs w:val="24"/>
                <w:lang w:val="es-MX"/>
              </w:rPr>
              <w:t>Encargada de</w:t>
            </w:r>
          </w:p>
          <w:p w14:paraId="21416EAF" w14:textId="4A07C566" w:rsidR="008E3B94" w:rsidRPr="00653042" w:rsidRDefault="00A16EE7" w:rsidP="008E3B94">
            <w:pPr>
              <w:spacing w:line="238" w:lineRule="auto"/>
              <w:rPr>
                <w:rFonts w:ascii="Arial" w:eastAsia="Tahoma" w:hAnsi="Arial" w:cs="Arial"/>
                <w:sz w:val="24"/>
                <w:szCs w:val="24"/>
                <w:lang w:val="es-MX"/>
              </w:rPr>
            </w:pPr>
            <w:r w:rsidRPr="00653042">
              <w:rPr>
                <w:rFonts w:ascii="Arial" w:eastAsia="Tahoma" w:hAnsi="Arial" w:cs="Arial"/>
                <w:sz w:val="24"/>
                <w:szCs w:val="24"/>
                <w:lang w:val="es-MX"/>
              </w:rPr>
              <w:t xml:space="preserve">Primeros Auxilios del </w:t>
            </w:r>
            <w:r w:rsidR="002B1B22">
              <w:rPr>
                <w:rFonts w:ascii="Arial" w:eastAsia="Tahoma" w:hAnsi="Arial" w:cs="Arial"/>
                <w:sz w:val="24"/>
                <w:szCs w:val="24"/>
                <w:lang w:val="es-MX"/>
              </w:rPr>
              <w:t>establecimiento</w:t>
            </w:r>
            <w:r w:rsidRPr="00653042">
              <w:rPr>
                <w:rFonts w:ascii="Arial" w:eastAsia="Tahoma" w:hAnsi="Arial" w:cs="Arial"/>
                <w:sz w:val="24"/>
                <w:szCs w:val="24"/>
                <w:lang w:val="es-MX"/>
              </w:rPr>
              <w:t xml:space="preserve"> en emergencias.</w:t>
            </w:r>
          </w:p>
          <w:p w14:paraId="663FE6DF" w14:textId="77777777" w:rsidR="008E3B94" w:rsidRPr="00653042" w:rsidRDefault="008E3B94" w:rsidP="008E3B94">
            <w:pPr>
              <w:rPr>
                <w:rFonts w:ascii="Arial" w:eastAsia="Tahoma" w:hAnsi="Arial" w:cs="Arial"/>
                <w:sz w:val="24"/>
                <w:szCs w:val="24"/>
                <w:lang w:val="es-MX"/>
              </w:rPr>
            </w:pPr>
          </w:p>
          <w:p w14:paraId="3C88D4CD" w14:textId="77777777" w:rsidR="008E3B94" w:rsidRPr="00653042" w:rsidRDefault="00A16EE7" w:rsidP="008E3B94">
            <w:pPr>
              <w:rPr>
                <w:rFonts w:ascii="Arial" w:eastAsia="Tahoma" w:hAnsi="Arial" w:cs="Arial"/>
                <w:sz w:val="24"/>
                <w:szCs w:val="24"/>
                <w:lang w:val="es-MX"/>
              </w:rPr>
            </w:pPr>
            <w:r w:rsidRPr="00653042">
              <w:rPr>
                <w:rFonts w:ascii="Arial" w:eastAsia="Tahoma" w:hAnsi="Arial" w:cs="Arial"/>
                <w:sz w:val="24"/>
                <w:szCs w:val="24"/>
                <w:lang w:val="es-MX"/>
              </w:rPr>
              <w:t xml:space="preserve">Comunicaciones </w:t>
            </w:r>
          </w:p>
        </w:tc>
        <w:tc>
          <w:tcPr>
            <w:tcW w:w="1417" w:type="dxa"/>
            <w:tcBorders>
              <w:top w:val="single" w:sz="4" w:space="0" w:color="000000"/>
              <w:left w:val="single" w:sz="4" w:space="0" w:color="000000"/>
              <w:bottom w:val="single" w:sz="4" w:space="0" w:color="000000"/>
              <w:right w:val="single" w:sz="4" w:space="0" w:color="000000"/>
            </w:tcBorders>
          </w:tcPr>
          <w:p w14:paraId="4101CF21" w14:textId="425216FA" w:rsidR="008E3B94" w:rsidRPr="00653042" w:rsidRDefault="004203D6" w:rsidP="008E3B94">
            <w:pPr>
              <w:rPr>
                <w:rFonts w:ascii="Arial" w:eastAsia="Tahoma" w:hAnsi="Arial" w:cs="Arial"/>
                <w:sz w:val="24"/>
                <w:szCs w:val="24"/>
                <w:lang w:val="es-MX"/>
              </w:rPr>
            </w:pPr>
            <w:r>
              <w:rPr>
                <w:rFonts w:ascii="Arial" w:eastAsia="Tahoma" w:hAnsi="Arial" w:cs="Arial"/>
                <w:sz w:val="24"/>
                <w:szCs w:val="24"/>
                <w:lang w:val="es-MX"/>
              </w:rPr>
              <w:t xml:space="preserve">Sonia Herrera </w:t>
            </w:r>
            <w:proofErr w:type="spellStart"/>
            <w:r>
              <w:rPr>
                <w:rFonts w:ascii="Arial" w:eastAsia="Tahoma" w:hAnsi="Arial" w:cs="Arial"/>
                <w:sz w:val="24"/>
                <w:szCs w:val="24"/>
                <w:lang w:val="es-MX"/>
              </w:rPr>
              <w:t>Herrera</w:t>
            </w:r>
            <w:proofErr w:type="spellEnd"/>
          </w:p>
          <w:p w14:paraId="2E6864C3" w14:textId="77777777" w:rsidR="008E3B94" w:rsidRPr="00247C57" w:rsidRDefault="008E3B94" w:rsidP="008E3B94">
            <w:pPr>
              <w:rPr>
                <w:rFonts w:ascii="Arial" w:eastAsia="Tahoma" w:hAnsi="Arial" w:cs="Arial"/>
                <w:sz w:val="24"/>
                <w:szCs w:val="24"/>
                <w:lang w:val="es-CL"/>
              </w:rPr>
            </w:pPr>
          </w:p>
          <w:p w14:paraId="75EE61E1" w14:textId="77777777" w:rsidR="004203D6" w:rsidRPr="00247C57" w:rsidRDefault="004203D6" w:rsidP="008E3B94">
            <w:pPr>
              <w:rPr>
                <w:rFonts w:ascii="Arial" w:eastAsia="Tahoma" w:hAnsi="Arial" w:cs="Arial"/>
                <w:sz w:val="24"/>
                <w:szCs w:val="24"/>
                <w:lang w:val="es-CL"/>
              </w:rPr>
            </w:pPr>
          </w:p>
          <w:p w14:paraId="552DFB29" w14:textId="77777777" w:rsidR="004203D6" w:rsidRPr="00247C57" w:rsidRDefault="004203D6" w:rsidP="008E3B94">
            <w:pPr>
              <w:rPr>
                <w:rFonts w:ascii="Arial" w:eastAsia="Tahoma" w:hAnsi="Arial" w:cs="Arial"/>
                <w:sz w:val="24"/>
                <w:szCs w:val="24"/>
                <w:lang w:val="es-CL"/>
              </w:rPr>
            </w:pPr>
          </w:p>
          <w:p w14:paraId="7D740844" w14:textId="0BA12970" w:rsidR="004203D6" w:rsidRPr="00247C57" w:rsidRDefault="003E6439" w:rsidP="008E3B94">
            <w:pPr>
              <w:rPr>
                <w:rFonts w:ascii="Arial" w:eastAsia="Tahoma" w:hAnsi="Arial" w:cs="Arial"/>
                <w:sz w:val="24"/>
                <w:szCs w:val="24"/>
                <w:lang w:val="es-CL"/>
              </w:rPr>
            </w:pPr>
            <w:r w:rsidRPr="00247C57">
              <w:rPr>
                <w:rFonts w:ascii="Arial" w:eastAsia="Tahoma" w:hAnsi="Arial" w:cs="Arial"/>
                <w:sz w:val="24"/>
                <w:szCs w:val="24"/>
                <w:lang w:val="es-CL"/>
              </w:rPr>
              <w:t>Cecilia Noriega Vallejos</w:t>
            </w:r>
          </w:p>
        </w:tc>
        <w:tc>
          <w:tcPr>
            <w:tcW w:w="1418" w:type="dxa"/>
            <w:tcBorders>
              <w:top w:val="single" w:sz="4" w:space="0" w:color="000000"/>
              <w:left w:val="single" w:sz="4" w:space="0" w:color="000000"/>
              <w:bottom w:val="single" w:sz="4" w:space="0" w:color="000000"/>
              <w:right w:val="single" w:sz="4" w:space="0" w:color="000000"/>
            </w:tcBorders>
          </w:tcPr>
          <w:p w14:paraId="676E0C64" w14:textId="46A9156D" w:rsidR="008E3B94" w:rsidRPr="00247C57" w:rsidRDefault="008E3B94" w:rsidP="008E3B94">
            <w:pPr>
              <w:rPr>
                <w:rFonts w:ascii="Arial" w:eastAsia="Tahoma" w:hAnsi="Arial" w:cs="Arial"/>
                <w:sz w:val="24"/>
                <w:szCs w:val="24"/>
                <w:lang w:val="es-CL"/>
              </w:rPr>
            </w:pPr>
            <w:r w:rsidRPr="00247C57">
              <w:rPr>
                <w:rFonts w:ascii="Arial" w:eastAsia="Tahoma" w:hAnsi="Arial" w:cs="Arial"/>
                <w:sz w:val="24"/>
                <w:szCs w:val="24"/>
                <w:lang w:val="es-CL"/>
              </w:rPr>
              <w:t xml:space="preserve"> </w:t>
            </w:r>
            <w:r w:rsidR="006E6F75">
              <w:rPr>
                <w:rFonts w:ascii="Arial" w:eastAsia="Tahoma" w:hAnsi="Arial" w:cs="Arial"/>
                <w:sz w:val="24"/>
                <w:szCs w:val="24"/>
                <w:lang w:val="es-CL"/>
              </w:rPr>
              <w:t>Mauricio Rubio Catalán</w:t>
            </w:r>
          </w:p>
          <w:p w14:paraId="03DE438E" w14:textId="77777777" w:rsidR="008E3B94" w:rsidRPr="00247C57" w:rsidRDefault="008E3B94" w:rsidP="008E3B94">
            <w:pPr>
              <w:rPr>
                <w:rFonts w:ascii="Arial" w:eastAsia="Tahoma" w:hAnsi="Arial" w:cs="Arial"/>
                <w:sz w:val="24"/>
                <w:szCs w:val="24"/>
                <w:lang w:val="es-CL"/>
              </w:rPr>
            </w:pPr>
            <w:r w:rsidRPr="00247C57">
              <w:rPr>
                <w:rFonts w:ascii="Arial" w:eastAsia="Tahoma" w:hAnsi="Arial" w:cs="Arial"/>
                <w:sz w:val="24"/>
                <w:szCs w:val="24"/>
                <w:lang w:val="es-CL"/>
              </w:rPr>
              <w:t xml:space="preserve"> </w:t>
            </w:r>
          </w:p>
          <w:p w14:paraId="00D24F4B" w14:textId="77777777" w:rsidR="008E3B94" w:rsidRPr="00247C57" w:rsidRDefault="008E3B94" w:rsidP="008E3B94">
            <w:pPr>
              <w:rPr>
                <w:rFonts w:ascii="Arial" w:eastAsia="Tahoma" w:hAnsi="Arial" w:cs="Arial"/>
                <w:sz w:val="24"/>
                <w:szCs w:val="24"/>
                <w:lang w:val="es-CL"/>
              </w:rPr>
            </w:pPr>
            <w:r w:rsidRPr="00247C57">
              <w:rPr>
                <w:rFonts w:ascii="Arial" w:eastAsia="Tahoma" w:hAnsi="Arial" w:cs="Arial"/>
                <w:sz w:val="24"/>
                <w:szCs w:val="24"/>
                <w:lang w:val="es-CL"/>
              </w:rPr>
              <w:t xml:space="preserve"> </w:t>
            </w:r>
          </w:p>
          <w:p w14:paraId="4980E09D" w14:textId="77777777" w:rsidR="008E3B94" w:rsidRPr="00247C57" w:rsidRDefault="008E3B94" w:rsidP="008E3B94">
            <w:pPr>
              <w:rPr>
                <w:rFonts w:ascii="Arial" w:eastAsia="Tahoma" w:hAnsi="Arial" w:cs="Arial"/>
                <w:sz w:val="24"/>
                <w:szCs w:val="24"/>
                <w:lang w:val="es-CL"/>
              </w:rPr>
            </w:pPr>
            <w:r w:rsidRPr="00247C57">
              <w:rPr>
                <w:rFonts w:ascii="Arial" w:eastAsia="Tahoma" w:hAnsi="Arial" w:cs="Arial"/>
                <w:sz w:val="24"/>
                <w:szCs w:val="24"/>
                <w:lang w:val="es-CL"/>
              </w:rPr>
              <w:t xml:space="preserve"> </w:t>
            </w:r>
          </w:p>
          <w:p w14:paraId="70CA98D8" w14:textId="77777777" w:rsidR="0057353B" w:rsidRDefault="006E6F75" w:rsidP="0057353B">
            <w:pPr>
              <w:rPr>
                <w:rFonts w:ascii="Arial" w:eastAsia="Tahoma" w:hAnsi="Arial" w:cs="Arial"/>
                <w:sz w:val="24"/>
                <w:szCs w:val="24"/>
                <w:lang w:val="es-CL"/>
              </w:rPr>
            </w:pPr>
            <w:r>
              <w:rPr>
                <w:rFonts w:ascii="Arial" w:eastAsia="Tahoma" w:hAnsi="Arial" w:cs="Arial"/>
                <w:sz w:val="24"/>
                <w:szCs w:val="24"/>
                <w:lang w:val="es-CL"/>
              </w:rPr>
              <w:t>A</w:t>
            </w:r>
            <w:r w:rsidR="0057353B">
              <w:rPr>
                <w:rFonts w:ascii="Arial" w:eastAsia="Tahoma" w:hAnsi="Arial" w:cs="Arial"/>
                <w:sz w:val="24"/>
                <w:szCs w:val="24"/>
                <w:lang w:val="es-CL"/>
              </w:rPr>
              <w:t>lexandra</w:t>
            </w:r>
          </w:p>
          <w:p w14:paraId="1F38A646" w14:textId="0E473712" w:rsidR="003E6439" w:rsidRPr="00247C57" w:rsidRDefault="0057353B" w:rsidP="0057353B">
            <w:pPr>
              <w:rPr>
                <w:rFonts w:ascii="Arial" w:eastAsia="Tahoma" w:hAnsi="Arial" w:cs="Arial"/>
                <w:sz w:val="24"/>
                <w:szCs w:val="24"/>
                <w:lang w:val="es-CL"/>
              </w:rPr>
            </w:pPr>
            <w:r>
              <w:rPr>
                <w:rFonts w:ascii="Arial" w:eastAsia="Tahoma" w:hAnsi="Arial" w:cs="Arial"/>
                <w:sz w:val="24"/>
                <w:szCs w:val="24"/>
                <w:lang w:val="es-CL"/>
              </w:rPr>
              <w:t xml:space="preserve">Concha Silva </w:t>
            </w:r>
          </w:p>
        </w:tc>
        <w:tc>
          <w:tcPr>
            <w:tcW w:w="2805" w:type="dxa"/>
            <w:tcBorders>
              <w:top w:val="single" w:sz="4" w:space="0" w:color="000000"/>
              <w:left w:val="single" w:sz="4" w:space="0" w:color="000000"/>
              <w:bottom w:val="single" w:sz="4" w:space="0" w:color="000000"/>
              <w:right w:val="single" w:sz="4" w:space="0" w:color="000000"/>
            </w:tcBorders>
          </w:tcPr>
          <w:p w14:paraId="5B4F7D7B" w14:textId="77777777" w:rsidR="008E3B94" w:rsidRPr="00AB2A79" w:rsidRDefault="008E3B94" w:rsidP="008E3B94">
            <w:pPr>
              <w:spacing w:line="238" w:lineRule="auto"/>
              <w:rPr>
                <w:rFonts w:ascii="Arial" w:eastAsia="Tahoma" w:hAnsi="Arial" w:cs="Arial"/>
                <w:lang w:val="es-MX"/>
              </w:rPr>
            </w:pPr>
            <w:r w:rsidRPr="00AB2A79">
              <w:rPr>
                <w:rFonts w:ascii="Arial" w:eastAsia="Tahoma" w:hAnsi="Arial" w:cs="Arial"/>
                <w:lang w:val="es-MX"/>
              </w:rPr>
              <w:t xml:space="preserve">1.- Participar en Comité de Seguridad del establecimiento </w:t>
            </w:r>
          </w:p>
          <w:p w14:paraId="138DC9EA" w14:textId="77777777" w:rsidR="008E3B94" w:rsidRPr="00AB2A79" w:rsidRDefault="008E3B94" w:rsidP="008E3B94">
            <w:pPr>
              <w:spacing w:after="2" w:line="237" w:lineRule="auto"/>
              <w:rPr>
                <w:rFonts w:ascii="Arial" w:eastAsia="Tahoma" w:hAnsi="Arial" w:cs="Arial"/>
                <w:lang w:val="es-MX"/>
              </w:rPr>
            </w:pPr>
            <w:r w:rsidRPr="00AB2A79">
              <w:rPr>
                <w:rFonts w:ascii="Arial" w:eastAsia="Tahoma" w:hAnsi="Arial" w:cs="Arial"/>
                <w:lang w:val="es-MX"/>
              </w:rPr>
              <w:t xml:space="preserve">2.- Crear programas de capacitación en primeros auxilios para funcionario y apoderados </w:t>
            </w:r>
          </w:p>
          <w:p w14:paraId="1EB8F14B" w14:textId="77777777" w:rsidR="00AE337A" w:rsidRPr="00AB2A79" w:rsidRDefault="008E3B94" w:rsidP="008E3B94">
            <w:pPr>
              <w:spacing w:line="237" w:lineRule="auto"/>
              <w:ind w:right="208"/>
              <w:rPr>
                <w:rFonts w:ascii="Arial" w:eastAsia="Tahoma" w:hAnsi="Arial" w:cs="Arial"/>
                <w:lang w:val="es-MX"/>
              </w:rPr>
            </w:pPr>
            <w:r w:rsidRPr="00AB2A79">
              <w:rPr>
                <w:rFonts w:ascii="Arial" w:eastAsia="Tahoma" w:hAnsi="Arial" w:cs="Arial"/>
                <w:lang w:val="es-MX"/>
              </w:rPr>
              <w:t xml:space="preserve">3.- Revisar y mantener los botiquines con los insumos necesarios </w:t>
            </w:r>
          </w:p>
          <w:p w14:paraId="7A717ECC" w14:textId="77777777" w:rsidR="00AE337A" w:rsidRPr="00AB2A79" w:rsidRDefault="008E3B94" w:rsidP="008E3B94">
            <w:pPr>
              <w:spacing w:line="237" w:lineRule="auto"/>
              <w:ind w:right="208"/>
              <w:rPr>
                <w:rFonts w:ascii="Arial" w:eastAsia="Tahoma" w:hAnsi="Arial" w:cs="Arial"/>
                <w:lang w:val="es-MX"/>
              </w:rPr>
            </w:pPr>
            <w:r w:rsidRPr="00AB2A79">
              <w:rPr>
                <w:rFonts w:ascii="Arial" w:eastAsia="Tahoma" w:hAnsi="Arial" w:cs="Arial"/>
                <w:lang w:val="es-MX"/>
              </w:rPr>
              <w:lastRenderedPageBreak/>
              <w:t xml:space="preserve">4.- Llevar </w:t>
            </w:r>
            <w:r w:rsidR="00A16EE7" w:rsidRPr="00AB2A79">
              <w:rPr>
                <w:rFonts w:ascii="Arial" w:eastAsia="Tahoma" w:hAnsi="Arial" w:cs="Arial"/>
                <w:lang w:val="es-MX"/>
              </w:rPr>
              <w:t>estadísticas sobre</w:t>
            </w:r>
            <w:r w:rsidRPr="00AB2A79">
              <w:rPr>
                <w:rFonts w:ascii="Arial" w:eastAsia="Tahoma" w:hAnsi="Arial" w:cs="Arial"/>
                <w:lang w:val="es-MX"/>
              </w:rPr>
              <w:t xml:space="preserve"> la capacitación del personal y apoderados </w:t>
            </w:r>
          </w:p>
          <w:p w14:paraId="4187D94B" w14:textId="380D89F0" w:rsidR="008E3B94" w:rsidRPr="00AB2A79" w:rsidRDefault="008E3B94" w:rsidP="008E3B94">
            <w:pPr>
              <w:spacing w:line="237" w:lineRule="auto"/>
              <w:ind w:right="208"/>
              <w:rPr>
                <w:rFonts w:ascii="Arial" w:eastAsia="Tahoma" w:hAnsi="Arial" w:cs="Arial"/>
                <w:lang w:val="es-MX"/>
              </w:rPr>
            </w:pPr>
            <w:r w:rsidRPr="00AB2A79">
              <w:rPr>
                <w:rFonts w:ascii="Arial" w:eastAsia="Tahoma" w:hAnsi="Arial" w:cs="Arial"/>
                <w:lang w:val="es-MX"/>
              </w:rPr>
              <w:t xml:space="preserve">5.- Mantener en buenas condiciones las vías de escape </w:t>
            </w:r>
          </w:p>
          <w:p w14:paraId="13A7F06F" w14:textId="77777777" w:rsidR="008E3B94" w:rsidRPr="00AB2A79" w:rsidRDefault="008E3B94" w:rsidP="008E3B94">
            <w:pPr>
              <w:spacing w:line="238" w:lineRule="auto"/>
              <w:rPr>
                <w:rFonts w:ascii="Arial" w:eastAsia="Tahoma" w:hAnsi="Arial" w:cs="Arial"/>
                <w:lang w:val="es-MX"/>
              </w:rPr>
            </w:pPr>
            <w:r w:rsidRPr="00AB2A79">
              <w:rPr>
                <w:rFonts w:ascii="Arial" w:eastAsia="Tahoma" w:hAnsi="Arial" w:cs="Arial"/>
                <w:lang w:val="es-MX"/>
              </w:rPr>
              <w:t xml:space="preserve">6.- Revisar el estado y la mantención de los extintores </w:t>
            </w:r>
          </w:p>
          <w:p w14:paraId="4C5725CE" w14:textId="1EFECE32" w:rsidR="008E3B94" w:rsidRPr="00AB2A79" w:rsidRDefault="008E3B94" w:rsidP="008E3B94">
            <w:pPr>
              <w:rPr>
                <w:rFonts w:ascii="Arial" w:eastAsia="Tahoma" w:hAnsi="Arial" w:cs="Arial"/>
                <w:lang w:val="es-MX"/>
              </w:rPr>
            </w:pPr>
            <w:r w:rsidRPr="00AB2A79">
              <w:rPr>
                <w:rFonts w:ascii="Arial" w:eastAsia="Tahoma" w:hAnsi="Arial" w:cs="Arial"/>
                <w:lang w:val="es-MX"/>
              </w:rPr>
              <w:t>7</w:t>
            </w:r>
            <w:r w:rsidR="00AB2A79">
              <w:rPr>
                <w:rFonts w:ascii="Arial" w:eastAsia="Tahoma" w:hAnsi="Arial" w:cs="Arial"/>
                <w:lang w:val="es-MX"/>
              </w:rPr>
              <w:t xml:space="preserve">.- Conocer y participar en los </w:t>
            </w:r>
            <w:r w:rsidRPr="00653042">
              <w:rPr>
                <w:rFonts w:ascii="Arial" w:eastAsia="Tahoma" w:hAnsi="Arial" w:cs="Arial"/>
                <w:sz w:val="24"/>
                <w:szCs w:val="24"/>
                <w:lang w:val="es-MX"/>
              </w:rPr>
              <w:t xml:space="preserve">ejercicios (simulacros) de practica </w:t>
            </w:r>
          </w:p>
          <w:p w14:paraId="465233CA" w14:textId="77777777" w:rsidR="008E3B94" w:rsidRPr="00653042" w:rsidRDefault="008E3B94" w:rsidP="008E3B94">
            <w:pPr>
              <w:rPr>
                <w:rFonts w:ascii="Arial" w:eastAsia="Tahoma" w:hAnsi="Arial" w:cs="Arial"/>
                <w:sz w:val="24"/>
                <w:szCs w:val="24"/>
                <w:lang w:val="es-MX"/>
              </w:rPr>
            </w:pPr>
            <w:r w:rsidRPr="00653042">
              <w:rPr>
                <w:rFonts w:ascii="Arial" w:eastAsia="Tahoma" w:hAnsi="Arial" w:cs="Arial"/>
                <w:sz w:val="24"/>
                <w:szCs w:val="24"/>
                <w:lang w:val="es-MX"/>
              </w:rPr>
              <w:t xml:space="preserve"> </w:t>
            </w:r>
          </w:p>
        </w:tc>
        <w:tc>
          <w:tcPr>
            <w:tcW w:w="2865" w:type="dxa"/>
            <w:gridSpan w:val="2"/>
            <w:tcBorders>
              <w:top w:val="single" w:sz="4" w:space="0" w:color="000000"/>
              <w:left w:val="single" w:sz="4" w:space="0" w:color="000000"/>
              <w:bottom w:val="single" w:sz="4" w:space="0" w:color="000000"/>
              <w:right w:val="single" w:sz="4" w:space="0" w:color="000000"/>
            </w:tcBorders>
          </w:tcPr>
          <w:p w14:paraId="5A99B20F" w14:textId="77777777" w:rsidR="008E3B94" w:rsidRPr="00653042" w:rsidRDefault="008E3B94" w:rsidP="008E3B94">
            <w:pPr>
              <w:rPr>
                <w:rFonts w:ascii="Arial" w:eastAsia="Tahoma" w:hAnsi="Arial" w:cs="Arial"/>
                <w:sz w:val="24"/>
                <w:szCs w:val="24"/>
                <w:lang w:val="es-MX"/>
              </w:rPr>
            </w:pPr>
            <w:r w:rsidRPr="00653042">
              <w:rPr>
                <w:rFonts w:ascii="Arial" w:eastAsia="Tahoma" w:hAnsi="Arial" w:cs="Arial"/>
                <w:sz w:val="24"/>
                <w:szCs w:val="24"/>
                <w:lang w:val="es-MX"/>
              </w:rPr>
              <w:lastRenderedPageBreak/>
              <w:t xml:space="preserve">1.- Prestar atención de primeros </w:t>
            </w:r>
          </w:p>
          <w:p w14:paraId="5550D5F2" w14:textId="77777777" w:rsidR="008E3B94" w:rsidRPr="00653042" w:rsidRDefault="008E3B94" w:rsidP="008E3B94">
            <w:pPr>
              <w:spacing w:after="2" w:line="235" w:lineRule="auto"/>
              <w:rPr>
                <w:rFonts w:ascii="Arial" w:eastAsia="Tahoma" w:hAnsi="Arial" w:cs="Arial"/>
                <w:sz w:val="24"/>
                <w:szCs w:val="24"/>
                <w:lang w:val="es-MX"/>
              </w:rPr>
            </w:pPr>
            <w:r w:rsidRPr="00653042">
              <w:rPr>
                <w:rFonts w:ascii="Arial" w:eastAsia="Tahoma" w:hAnsi="Arial" w:cs="Arial"/>
                <w:sz w:val="24"/>
                <w:szCs w:val="24"/>
                <w:lang w:val="es-MX"/>
              </w:rPr>
              <w:t xml:space="preserve">auxilios a los funcionarios y alumnos </w:t>
            </w:r>
          </w:p>
          <w:p w14:paraId="192C7F5B" w14:textId="77777777" w:rsidR="008E3B94" w:rsidRPr="00653042" w:rsidRDefault="008E3B94" w:rsidP="008E3B94">
            <w:pPr>
              <w:spacing w:after="3" w:line="235" w:lineRule="auto"/>
              <w:rPr>
                <w:rFonts w:ascii="Arial" w:eastAsia="Tahoma" w:hAnsi="Arial" w:cs="Arial"/>
                <w:sz w:val="24"/>
                <w:szCs w:val="24"/>
                <w:lang w:val="es-MX"/>
              </w:rPr>
            </w:pPr>
            <w:r w:rsidRPr="00653042">
              <w:rPr>
                <w:rFonts w:ascii="Arial" w:eastAsia="Tahoma" w:hAnsi="Arial" w:cs="Arial"/>
                <w:sz w:val="24"/>
                <w:szCs w:val="24"/>
                <w:lang w:val="es-MX"/>
              </w:rPr>
              <w:t xml:space="preserve">2.- Delegar tareas en el personal capacitado. </w:t>
            </w:r>
          </w:p>
          <w:p w14:paraId="2B6D667D" w14:textId="77777777" w:rsidR="00E81931" w:rsidRDefault="008E3B94" w:rsidP="008E3B94">
            <w:pPr>
              <w:spacing w:line="237" w:lineRule="auto"/>
              <w:ind w:right="93"/>
              <w:rPr>
                <w:rFonts w:ascii="Arial" w:eastAsia="Tahoma" w:hAnsi="Arial" w:cs="Arial"/>
                <w:sz w:val="24"/>
                <w:szCs w:val="24"/>
                <w:lang w:val="es-MX"/>
              </w:rPr>
            </w:pPr>
            <w:r w:rsidRPr="00653042">
              <w:rPr>
                <w:rFonts w:ascii="Arial" w:eastAsia="Tahoma" w:hAnsi="Arial" w:cs="Arial"/>
                <w:sz w:val="24"/>
                <w:szCs w:val="24"/>
                <w:lang w:val="es-MX"/>
              </w:rPr>
              <w:t xml:space="preserve">3.- Informar la </w:t>
            </w:r>
            <w:r w:rsidR="00A16EE7" w:rsidRPr="00653042">
              <w:rPr>
                <w:rFonts w:ascii="Arial" w:eastAsia="Tahoma" w:hAnsi="Arial" w:cs="Arial"/>
                <w:sz w:val="24"/>
                <w:szCs w:val="24"/>
                <w:lang w:val="es-MX"/>
              </w:rPr>
              <w:t>cantidad de</w:t>
            </w:r>
            <w:r w:rsidRPr="00653042">
              <w:rPr>
                <w:rFonts w:ascii="Arial" w:eastAsia="Tahoma" w:hAnsi="Arial" w:cs="Arial"/>
                <w:sz w:val="24"/>
                <w:szCs w:val="24"/>
                <w:lang w:val="es-MX"/>
              </w:rPr>
              <w:t xml:space="preserve"> lesionados, tipos de lesiones, edades y sexo a la directora para la </w:t>
            </w:r>
            <w:r w:rsidRPr="00653042">
              <w:rPr>
                <w:rFonts w:ascii="Arial" w:eastAsia="Tahoma" w:hAnsi="Arial" w:cs="Arial"/>
                <w:sz w:val="24"/>
                <w:szCs w:val="24"/>
                <w:lang w:val="es-MX"/>
              </w:rPr>
              <w:lastRenderedPageBreak/>
              <w:t xml:space="preserve">solicitud de apoyo </w:t>
            </w:r>
            <w:r w:rsidR="00A16EE7" w:rsidRPr="00653042">
              <w:rPr>
                <w:rFonts w:ascii="Arial" w:eastAsia="Tahoma" w:hAnsi="Arial" w:cs="Arial"/>
                <w:sz w:val="24"/>
                <w:szCs w:val="24"/>
                <w:lang w:val="es-MX"/>
              </w:rPr>
              <w:t>médico</w:t>
            </w:r>
            <w:r w:rsidRPr="00653042">
              <w:rPr>
                <w:rFonts w:ascii="Arial" w:eastAsia="Tahoma" w:hAnsi="Arial" w:cs="Arial"/>
                <w:sz w:val="24"/>
                <w:szCs w:val="24"/>
                <w:lang w:val="es-MX"/>
              </w:rPr>
              <w:t xml:space="preserve"> </w:t>
            </w:r>
          </w:p>
          <w:p w14:paraId="3C8ADE89" w14:textId="1F0184D5" w:rsidR="008E3B94" w:rsidRPr="00653042" w:rsidRDefault="008E3B94" w:rsidP="00E81931">
            <w:pPr>
              <w:spacing w:line="237" w:lineRule="auto"/>
              <w:ind w:right="93"/>
              <w:rPr>
                <w:rFonts w:ascii="Arial" w:eastAsia="Tahoma" w:hAnsi="Arial" w:cs="Arial"/>
                <w:sz w:val="24"/>
                <w:szCs w:val="24"/>
                <w:lang w:val="es-MX"/>
              </w:rPr>
            </w:pPr>
            <w:r w:rsidRPr="00653042">
              <w:rPr>
                <w:rFonts w:ascii="Arial" w:eastAsia="Tahoma" w:hAnsi="Arial" w:cs="Arial"/>
                <w:sz w:val="24"/>
                <w:szCs w:val="24"/>
                <w:lang w:val="es-MX"/>
              </w:rPr>
              <w:t xml:space="preserve">4.- Apoyar e informar de los lesionados a los servicios médicos de urgencia </w:t>
            </w:r>
          </w:p>
          <w:p w14:paraId="3687FEFE" w14:textId="77777777" w:rsidR="008E3B94" w:rsidRPr="00653042" w:rsidRDefault="008E3B94" w:rsidP="008E3B94">
            <w:pPr>
              <w:rPr>
                <w:rFonts w:ascii="Arial" w:eastAsia="Tahoma" w:hAnsi="Arial" w:cs="Arial"/>
                <w:sz w:val="24"/>
                <w:szCs w:val="24"/>
                <w:lang w:val="es-MX"/>
              </w:rPr>
            </w:pPr>
            <w:r w:rsidRPr="00653042">
              <w:rPr>
                <w:rFonts w:ascii="Arial" w:eastAsia="Tahoma" w:hAnsi="Arial" w:cs="Arial"/>
                <w:sz w:val="24"/>
                <w:szCs w:val="24"/>
                <w:lang w:val="es-MX"/>
              </w:rPr>
              <w:t xml:space="preserve"> </w:t>
            </w:r>
          </w:p>
        </w:tc>
      </w:tr>
      <w:tr w:rsidR="00ED0943" w:rsidRPr="00876E09" w14:paraId="0D1B83B1" w14:textId="77777777" w:rsidTr="00AB2A79">
        <w:trPr>
          <w:trHeight w:val="2521"/>
        </w:trPr>
        <w:tc>
          <w:tcPr>
            <w:tcW w:w="1988" w:type="dxa"/>
            <w:tcBorders>
              <w:top w:val="single" w:sz="4" w:space="0" w:color="000000"/>
              <w:left w:val="single" w:sz="4" w:space="0" w:color="000000"/>
              <w:bottom w:val="single" w:sz="4" w:space="0" w:color="000000"/>
              <w:right w:val="single" w:sz="4" w:space="0" w:color="000000"/>
            </w:tcBorders>
          </w:tcPr>
          <w:p w14:paraId="4722EDD9" w14:textId="140E481D" w:rsidR="003E6439" w:rsidRPr="00653042" w:rsidRDefault="002B1B22" w:rsidP="008E3B94">
            <w:pPr>
              <w:rPr>
                <w:rFonts w:ascii="Arial" w:eastAsia="Tahoma" w:hAnsi="Arial" w:cs="Arial"/>
                <w:sz w:val="24"/>
                <w:szCs w:val="24"/>
                <w:lang w:val="es-MX"/>
              </w:rPr>
            </w:pPr>
            <w:r>
              <w:rPr>
                <w:rFonts w:ascii="Arial" w:eastAsia="Tahoma" w:hAnsi="Arial" w:cs="Arial"/>
                <w:sz w:val="24"/>
                <w:szCs w:val="24"/>
                <w:lang w:val="es-MX"/>
              </w:rPr>
              <w:lastRenderedPageBreak/>
              <w:t>Inspector General</w:t>
            </w:r>
            <w:r w:rsidR="006E6F75">
              <w:rPr>
                <w:rFonts w:ascii="Arial" w:eastAsia="Tahoma" w:hAnsi="Arial" w:cs="Arial"/>
                <w:sz w:val="24"/>
                <w:szCs w:val="24"/>
                <w:lang w:val="es-MX"/>
              </w:rPr>
              <w:t xml:space="preserve"> </w:t>
            </w:r>
            <w:r w:rsidR="00A16EE7" w:rsidRPr="00653042">
              <w:rPr>
                <w:rFonts w:ascii="Arial" w:eastAsia="Tahoma" w:hAnsi="Arial" w:cs="Arial"/>
                <w:sz w:val="24"/>
                <w:szCs w:val="24"/>
                <w:lang w:val="es-MX"/>
              </w:rPr>
              <w:t xml:space="preserve"> </w:t>
            </w:r>
            <w:r w:rsidR="006E6F75">
              <w:rPr>
                <w:rFonts w:ascii="Arial" w:eastAsia="Tahoma" w:hAnsi="Arial" w:cs="Arial"/>
                <w:sz w:val="24"/>
                <w:szCs w:val="24"/>
                <w:lang w:val="es-MX"/>
              </w:rPr>
              <w:t>y</w:t>
            </w:r>
          </w:p>
          <w:p w14:paraId="47133A54" w14:textId="77777777" w:rsidR="008E3B94" w:rsidRPr="00653042" w:rsidRDefault="00A16EE7" w:rsidP="008E3B94">
            <w:pPr>
              <w:rPr>
                <w:rFonts w:ascii="Arial" w:eastAsia="Tahoma" w:hAnsi="Arial" w:cs="Arial"/>
                <w:sz w:val="24"/>
                <w:szCs w:val="24"/>
                <w:lang w:val="es-MX"/>
              </w:rPr>
            </w:pPr>
            <w:r w:rsidRPr="00653042">
              <w:rPr>
                <w:rFonts w:ascii="Arial" w:eastAsia="Tahoma" w:hAnsi="Arial" w:cs="Arial"/>
                <w:sz w:val="24"/>
                <w:szCs w:val="24"/>
                <w:lang w:val="es-MX"/>
              </w:rPr>
              <w:t xml:space="preserve">Asistente de </w:t>
            </w:r>
          </w:p>
          <w:p w14:paraId="47B1899F" w14:textId="74AAC8DF" w:rsidR="008E3B94" w:rsidRPr="00653042" w:rsidRDefault="002B1B22" w:rsidP="008E3B94">
            <w:pPr>
              <w:rPr>
                <w:rFonts w:ascii="Arial" w:eastAsia="Tahoma" w:hAnsi="Arial" w:cs="Arial"/>
                <w:sz w:val="24"/>
                <w:szCs w:val="24"/>
                <w:lang w:val="es-MX"/>
              </w:rPr>
            </w:pPr>
            <w:r>
              <w:rPr>
                <w:rFonts w:ascii="Arial" w:eastAsia="Tahoma" w:hAnsi="Arial" w:cs="Arial"/>
                <w:sz w:val="24"/>
                <w:szCs w:val="24"/>
                <w:lang w:val="es-MX"/>
              </w:rPr>
              <w:t>la educación</w:t>
            </w:r>
            <w:r w:rsidR="00A16EE7" w:rsidRPr="00653042">
              <w:rPr>
                <w:rFonts w:ascii="Arial" w:eastAsia="Tahoma" w:hAnsi="Arial" w:cs="Arial"/>
                <w:sz w:val="24"/>
                <w:szCs w:val="24"/>
                <w:lang w:val="es-MX"/>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534067BB" w14:textId="77777777" w:rsidR="00DC77D1" w:rsidRDefault="004203D6" w:rsidP="008E3B94">
            <w:pPr>
              <w:rPr>
                <w:rFonts w:ascii="Arial" w:eastAsia="Tahoma" w:hAnsi="Arial" w:cs="Arial"/>
                <w:sz w:val="24"/>
                <w:szCs w:val="24"/>
                <w:lang w:val="es-CL"/>
              </w:rPr>
            </w:pPr>
            <w:r>
              <w:rPr>
                <w:rFonts w:ascii="Arial" w:eastAsia="Tahoma" w:hAnsi="Arial" w:cs="Arial"/>
                <w:sz w:val="24"/>
                <w:szCs w:val="24"/>
                <w:lang w:val="es-CL"/>
              </w:rPr>
              <w:t xml:space="preserve">Loreto Gallardo </w:t>
            </w:r>
            <w:r w:rsidR="003E6439">
              <w:rPr>
                <w:rFonts w:ascii="Arial" w:eastAsia="Tahoma" w:hAnsi="Arial" w:cs="Arial"/>
                <w:sz w:val="24"/>
                <w:szCs w:val="24"/>
                <w:lang w:val="es-CL"/>
              </w:rPr>
              <w:t>Henríquez</w:t>
            </w:r>
          </w:p>
          <w:p w14:paraId="68D84C32" w14:textId="77777777" w:rsidR="003E6439" w:rsidRDefault="003E6439" w:rsidP="008E3B94">
            <w:pPr>
              <w:rPr>
                <w:rFonts w:ascii="Arial" w:eastAsia="Tahoma" w:hAnsi="Arial" w:cs="Arial"/>
                <w:sz w:val="24"/>
                <w:szCs w:val="24"/>
                <w:lang w:val="es-CL"/>
              </w:rPr>
            </w:pPr>
          </w:p>
          <w:p w14:paraId="4CF0089C" w14:textId="77777777" w:rsidR="003E6439" w:rsidRDefault="003E6439" w:rsidP="008E3B94">
            <w:pPr>
              <w:rPr>
                <w:rFonts w:ascii="Arial" w:eastAsia="Tahoma" w:hAnsi="Arial" w:cs="Arial"/>
                <w:sz w:val="24"/>
                <w:szCs w:val="24"/>
                <w:lang w:val="es-CL"/>
              </w:rPr>
            </w:pPr>
          </w:p>
          <w:p w14:paraId="2F871879" w14:textId="77777777" w:rsidR="003E6439" w:rsidRDefault="003E6439" w:rsidP="008E3B94">
            <w:pPr>
              <w:rPr>
                <w:rFonts w:ascii="Arial" w:eastAsia="Tahoma" w:hAnsi="Arial" w:cs="Arial"/>
                <w:sz w:val="24"/>
                <w:szCs w:val="24"/>
                <w:lang w:val="es-CL"/>
              </w:rPr>
            </w:pPr>
          </w:p>
          <w:p w14:paraId="6CC29E97" w14:textId="77777777" w:rsidR="003E6439" w:rsidRDefault="003E6439" w:rsidP="008E3B94">
            <w:pPr>
              <w:rPr>
                <w:rFonts w:ascii="Arial" w:eastAsia="Tahoma" w:hAnsi="Arial" w:cs="Arial"/>
                <w:sz w:val="24"/>
                <w:szCs w:val="24"/>
                <w:lang w:val="es-CL"/>
              </w:rPr>
            </w:pPr>
          </w:p>
          <w:p w14:paraId="014AEF62" w14:textId="77777777" w:rsidR="003E6439" w:rsidRDefault="003E6439" w:rsidP="008E3B94">
            <w:pPr>
              <w:rPr>
                <w:rFonts w:ascii="Arial" w:eastAsia="Tahoma" w:hAnsi="Arial" w:cs="Arial"/>
                <w:sz w:val="24"/>
                <w:szCs w:val="24"/>
                <w:lang w:val="es-CL"/>
              </w:rPr>
            </w:pPr>
          </w:p>
          <w:p w14:paraId="7F0434B7" w14:textId="25D1FDEA" w:rsidR="003E6439" w:rsidRPr="000910A3" w:rsidRDefault="003E6439" w:rsidP="008E3B94">
            <w:pPr>
              <w:rPr>
                <w:rFonts w:ascii="Arial" w:eastAsia="Tahoma" w:hAnsi="Arial" w:cs="Arial"/>
                <w:sz w:val="24"/>
                <w:szCs w:val="24"/>
                <w:lang w:val="es-CL"/>
              </w:rPr>
            </w:pPr>
          </w:p>
        </w:tc>
        <w:tc>
          <w:tcPr>
            <w:tcW w:w="1418" w:type="dxa"/>
            <w:tcBorders>
              <w:top w:val="single" w:sz="4" w:space="0" w:color="000000"/>
              <w:left w:val="single" w:sz="4" w:space="0" w:color="000000"/>
              <w:bottom w:val="single" w:sz="4" w:space="0" w:color="000000"/>
              <w:right w:val="single" w:sz="4" w:space="0" w:color="000000"/>
            </w:tcBorders>
          </w:tcPr>
          <w:p w14:paraId="5F67430C" w14:textId="2866FC71" w:rsidR="008E3B94" w:rsidRPr="000910A3" w:rsidRDefault="006E6F75" w:rsidP="008E3B94">
            <w:pPr>
              <w:rPr>
                <w:rFonts w:ascii="Arial" w:eastAsia="Tahoma" w:hAnsi="Arial" w:cs="Arial"/>
                <w:sz w:val="24"/>
                <w:szCs w:val="24"/>
                <w:lang w:val="es-CL"/>
              </w:rPr>
            </w:pPr>
            <w:r>
              <w:rPr>
                <w:rFonts w:ascii="Arial" w:eastAsia="Tahoma" w:hAnsi="Arial" w:cs="Arial"/>
                <w:sz w:val="24"/>
                <w:szCs w:val="24"/>
                <w:lang w:val="es-CL"/>
              </w:rPr>
              <w:t>Constanza Rojas Méndez</w:t>
            </w:r>
          </w:p>
          <w:p w14:paraId="3174D7DB" w14:textId="77777777" w:rsidR="003E6439" w:rsidRDefault="003E6439" w:rsidP="008E3B94">
            <w:pPr>
              <w:rPr>
                <w:rFonts w:ascii="Arial" w:eastAsia="Tahoma" w:hAnsi="Arial" w:cs="Arial"/>
                <w:sz w:val="24"/>
                <w:szCs w:val="24"/>
                <w:lang w:val="es-CL"/>
              </w:rPr>
            </w:pPr>
          </w:p>
          <w:p w14:paraId="6A89BA55" w14:textId="77777777" w:rsidR="003E6439" w:rsidRDefault="003E6439" w:rsidP="008E3B94">
            <w:pPr>
              <w:rPr>
                <w:rFonts w:ascii="Arial" w:eastAsia="Tahoma" w:hAnsi="Arial" w:cs="Arial"/>
                <w:sz w:val="24"/>
                <w:szCs w:val="24"/>
                <w:lang w:val="es-CL"/>
              </w:rPr>
            </w:pPr>
          </w:p>
          <w:p w14:paraId="40BE3D8C" w14:textId="77777777" w:rsidR="003E6439" w:rsidRDefault="003E6439" w:rsidP="008E3B94">
            <w:pPr>
              <w:rPr>
                <w:rFonts w:ascii="Arial" w:eastAsia="Tahoma" w:hAnsi="Arial" w:cs="Arial"/>
                <w:sz w:val="24"/>
                <w:szCs w:val="24"/>
                <w:lang w:val="es-CL"/>
              </w:rPr>
            </w:pPr>
          </w:p>
          <w:p w14:paraId="5D4C0890" w14:textId="77777777" w:rsidR="003E6439" w:rsidRDefault="003E6439" w:rsidP="008E3B94">
            <w:pPr>
              <w:rPr>
                <w:rFonts w:ascii="Arial" w:eastAsia="Tahoma" w:hAnsi="Arial" w:cs="Arial"/>
                <w:sz w:val="24"/>
                <w:szCs w:val="24"/>
                <w:lang w:val="es-CL"/>
              </w:rPr>
            </w:pPr>
          </w:p>
          <w:p w14:paraId="48F15AF2" w14:textId="77777777" w:rsidR="003E6439" w:rsidRDefault="003E6439" w:rsidP="008E3B94">
            <w:pPr>
              <w:rPr>
                <w:rFonts w:ascii="Arial" w:eastAsia="Tahoma" w:hAnsi="Arial" w:cs="Arial"/>
                <w:sz w:val="24"/>
                <w:szCs w:val="24"/>
                <w:lang w:val="es-CL"/>
              </w:rPr>
            </w:pPr>
          </w:p>
          <w:p w14:paraId="1783FE66" w14:textId="0406CDB5" w:rsidR="008E3B94" w:rsidRPr="000910A3" w:rsidRDefault="008E3B94" w:rsidP="008E3B94">
            <w:pPr>
              <w:rPr>
                <w:rFonts w:ascii="Arial" w:eastAsia="Tahoma" w:hAnsi="Arial" w:cs="Arial"/>
                <w:sz w:val="24"/>
                <w:szCs w:val="24"/>
                <w:lang w:val="es-CL"/>
              </w:rPr>
            </w:pPr>
          </w:p>
        </w:tc>
        <w:tc>
          <w:tcPr>
            <w:tcW w:w="2805" w:type="dxa"/>
            <w:tcBorders>
              <w:top w:val="single" w:sz="4" w:space="0" w:color="000000"/>
              <w:left w:val="single" w:sz="4" w:space="0" w:color="000000"/>
              <w:bottom w:val="single" w:sz="4" w:space="0" w:color="000000"/>
              <w:right w:val="single" w:sz="4" w:space="0" w:color="000000"/>
            </w:tcBorders>
          </w:tcPr>
          <w:p w14:paraId="3DC35D21" w14:textId="77777777" w:rsidR="008E3B94" w:rsidRPr="00653042" w:rsidRDefault="008E3B94" w:rsidP="008E3B94">
            <w:pPr>
              <w:spacing w:line="237" w:lineRule="auto"/>
              <w:rPr>
                <w:rFonts w:ascii="Arial" w:eastAsia="Tahoma" w:hAnsi="Arial" w:cs="Arial"/>
                <w:sz w:val="24"/>
                <w:szCs w:val="24"/>
                <w:lang w:val="es-MX"/>
              </w:rPr>
            </w:pPr>
            <w:r w:rsidRPr="00653042">
              <w:rPr>
                <w:rFonts w:ascii="Arial" w:eastAsia="Tahoma" w:hAnsi="Arial" w:cs="Arial"/>
                <w:sz w:val="24"/>
                <w:szCs w:val="24"/>
                <w:lang w:val="es-MX"/>
              </w:rPr>
              <w:t xml:space="preserve">1.- Generar mediante herramientas pedagógicas la participación de los niños y niñas. </w:t>
            </w:r>
          </w:p>
          <w:p w14:paraId="0AD89F2C" w14:textId="77777777" w:rsidR="008E3B94" w:rsidRPr="00653042" w:rsidRDefault="008E3B94" w:rsidP="008E3B94">
            <w:pPr>
              <w:spacing w:after="1" w:line="237" w:lineRule="auto"/>
              <w:rPr>
                <w:rFonts w:ascii="Arial" w:eastAsia="Tahoma" w:hAnsi="Arial" w:cs="Arial"/>
                <w:sz w:val="24"/>
                <w:szCs w:val="24"/>
                <w:lang w:val="es-MX"/>
              </w:rPr>
            </w:pPr>
            <w:r w:rsidRPr="00653042">
              <w:rPr>
                <w:rFonts w:ascii="Arial" w:eastAsia="Tahoma" w:hAnsi="Arial" w:cs="Arial"/>
                <w:sz w:val="24"/>
                <w:szCs w:val="24"/>
                <w:lang w:val="es-MX"/>
              </w:rPr>
              <w:t xml:space="preserve">2.- Proponer y entregar contribuciones a los planes de capacitación de los niños y niñas. </w:t>
            </w:r>
          </w:p>
          <w:p w14:paraId="335F08D7" w14:textId="77777777" w:rsidR="008E3B94" w:rsidRPr="00653042" w:rsidRDefault="008E3B94" w:rsidP="008E3B94">
            <w:pPr>
              <w:spacing w:after="2" w:line="236" w:lineRule="auto"/>
              <w:rPr>
                <w:rFonts w:ascii="Arial" w:eastAsia="Tahoma" w:hAnsi="Arial" w:cs="Arial"/>
                <w:sz w:val="24"/>
                <w:szCs w:val="24"/>
                <w:lang w:val="es-MX"/>
              </w:rPr>
            </w:pPr>
            <w:r w:rsidRPr="00653042">
              <w:rPr>
                <w:rFonts w:ascii="Arial" w:eastAsia="Tahoma" w:hAnsi="Arial" w:cs="Arial"/>
                <w:sz w:val="24"/>
                <w:szCs w:val="24"/>
                <w:lang w:val="es-MX"/>
              </w:rPr>
              <w:t xml:space="preserve">3.- Participar en los programas de capacitación </w:t>
            </w:r>
          </w:p>
          <w:p w14:paraId="5FE3003D" w14:textId="77777777" w:rsidR="008E3B94" w:rsidRPr="00653042" w:rsidRDefault="008E3B94" w:rsidP="008E3B94">
            <w:pPr>
              <w:spacing w:line="237" w:lineRule="auto"/>
              <w:rPr>
                <w:rFonts w:ascii="Arial" w:eastAsia="Tahoma" w:hAnsi="Arial" w:cs="Arial"/>
                <w:sz w:val="24"/>
                <w:szCs w:val="24"/>
                <w:lang w:val="es-MX"/>
              </w:rPr>
            </w:pPr>
            <w:r w:rsidRPr="00653042">
              <w:rPr>
                <w:rFonts w:ascii="Arial" w:eastAsia="Tahoma" w:hAnsi="Arial" w:cs="Arial"/>
                <w:sz w:val="24"/>
                <w:szCs w:val="24"/>
                <w:lang w:val="es-MX"/>
              </w:rPr>
              <w:t xml:space="preserve">4.- Conocer y practicar los procedimientos según el plan de emergencia </w:t>
            </w:r>
          </w:p>
          <w:p w14:paraId="228CFFBA" w14:textId="77777777" w:rsidR="008E3B94" w:rsidRPr="00653042" w:rsidRDefault="008E3B94" w:rsidP="008E3B94">
            <w:pPr>
              <w:rPr>
                <w:rFonts w:ascii="Arial" w:eastAsia="Tahoma" w:hAnsi="Arial" w:cs="Arial"/>
                <w:sz w:val="24"/>
                <w:szCs w:val="24"/>
              </w:rPr>
            </w:pPr>
            <w:r w:rsidRPr="00653042">
              <w:rPr>
                <w:rFonts w:ascii="Arial" w:eastAsia="Tahoma" w:hAnsi="Arial" w:cs="Arial"/>
                <w:sz w:val="24"/>
                <w:szCs w:val="24"/>
              </w:rPr>
              <w:t xml:space="preserve">5.- </w:t>
            </w:r>
            <w:proofErr w:type="spellStart"/>
            <w:r w:rsidRPr="00653042">
              <w:rPr>
                <w:rFonts w:ascii="Arial" w:eastAsia="Tahoma" w:hAnsi="Arial" w:cs="Arial"/>
                <w:sz w:val="24"/>
                <w:szCs w:val="24"/>
              </w:rPr>
              <w:t>Participar</w:t>
            </w:r>
            <w:proofErr w:type="spellEnd"/>
            <w:r w:rsidRPr="00653042">
              <w:rPr>
                <w:rFonts w:ascii="Arial" w:eastAsia="Tahoma" w:hAnsi="Arial" w:cs="Arial"/>
                <w:sz w:val="24"/>
                <w:szCs w:val="24"/>
              </w:rPr>
              <w:t xml:space="preserve"> </w:t>
            </w:r>
            <w:proofErr w:type="spellStart"/>
            <w:r w:rsidRPr="00653042">
              <w:rPr>
                <w:rFonts w:ascii="Arial" w:eastAsia="Tahoma" w:hAnsi="Arial" w:cs="Arial"/>
                <w:sz w:val="24"/>
                <w:szCs w:val="24"/>
              </w:rPr>
              <w:t>en</w:t>
            </w:r>
            <w:proofErr w:type="spellEnd"/>
            <w:r w:rsidRPr="00653042">
              <w:rPr>
                <w:rFonts w:ascii="Arial" w:eastAsia="Tahoma" w:hAnsi="Arial" w:cs="Arial"/>
                <w:sz w:val="24"/>
                <w:szCs w:val="24"/>
              </w:rPr>
              <w:t xml:space="preserve"> </w:t>
            </w:r>
            <w:proofErr w:type="spellStart"/>
            <w:r w:rsidRPr="00653042">
              <w:rPr>
                <w:rFonts w:ascii="Arial" w:eastAsia="Tahoma" w:hAnsi="Arial" w:cs="Arial"/>
                <w:sz w:val="24"/>
                <w:szCs w:val="24"/>
              </w:rPr>
              <w:t>los</w:t>
            </w:r>
            <w:proofErr w:type="spellEnd"/>
            <w:r w:rsidRPr="00653042">
              <w:rPr>
                <w:rFonts w:ascii="Arial" w:eastAsia="Tahoma" w:hAnsi="Arial" w:cs="Arial"/>
                <w:sz w:val="24"/>
                <w:szCs w:val="24"/>
              </w:rPr>
              <w:t xml:space="preserve"> </w:t>
            </w:r>
            <w:proofErr w:type="spellStart"/>
            <w:r w:rsidRPr="00653042">
              <w:rPr>
                <w:rFonts w:ascii="Arial" w:eastAsia="Tahoma" w:hAnsi="Arial" w:cs="Arial"/>
                <w:sz w:val="24"/>
                <w:szCs w:val="24"/>
              </w:rPr>
              <w:t>simulacros</w:t>
            </w:r>
            <w:proofErr w:type="spellEnd"/>
            <w:r w:rsidRPr="00653042">
              <w:rPr>
                <w:rFonts w:ascii="Arial" w:eastAsia="Tahoma" w:hAnsi="Arial" w:cs="Arial"/>
                <w:sz w:val="24"/>
                <w:szCs w:val="24"/>
              </w:rPr>
              <w:t xml:space="preserve"> </w:t>
            </w:r>
          </w:p>
          <w:p w14:paraId="163B34B3" w14:textId="77777777" w:rsidR="008E3B94" w:rsidRPr="00653042" w:rsidRDefault="008E3B94" w:rsidP="008E3B94">
            <w:pPr>
              <w:rPr>
                <w:rFonts w:ascii="Arial" w:eastAsia="Tahoma" w:hAnsi="Arial" w:cs="Arial"/>
                <w:sz w:val="24"/>
                <w:szCs w:val="24"/>
              </w:rPr>
            </w:pPr>
            <w:r w:rsidRPr="00653042">
              <w:rPr>
                <w:rFonts w:ascii="Arial" w:eastAsia="Tahoma" w:hAnsi="Arial" w:cs="Arial"/>
                <w:sz w:val="24"/>
                <w:szCs w:val="24"/>
              </w:rPr>
              <w:t xml:space="preserve"> </w:t>
            </w:r>
          </w:p>
        </w:tc>
        <w:tc>
          <w:tcPr>
            <w:tcW w:w="2865" w:type="dxa"/>
            <w:gridSpan w:val="2"/>
            <w:tcBorders>
              <w:top w:val="single" w:sz="4" w:space="0" w:color="000000"/>
              <w:left w:val="single" w:sz="4" w:space="0" w:color="000000"/>
              <w:bottom w:val="single" w:sz="4" w:space="0" w:color="000000"/>
              <w:right w:val="single" w:sz="4" w:space="0" w:color="000000"/>
            </w:tcBorders>
          </w:tcPr>
          <w:p w14:paraId="78617E5B" w14:textId="77777777" w:rsidR="008E3B94" w:rsidRPr="00653042" w:rsidRDefault="008E3B94" w:rsidP="008E3B94">
            <w:pPr>
              <w:spacing w:line="237" w:lineRule="auto"/>
              <w:rPr>
                <w:rFonts w:ascii="Arial" w:eastAsia="Tahoma" w:hAnsi="Arial" w:cs="Arial"/>
                <w:sz w:val="24"/>
                <w:szCs w:val="24"/>
                <w:lang w:val="es-MX"/>
              </w:rPr>
            </w:pPr>
            <w:r w:rsidRPr="00653042">
              <w:rPr>
                <w:rFonts w:ascii="Arial" w:eastAsia="Tahoma" w:hAnsi="Arial" w:cs="Arial"/>
                <w:sz w:val="24"/>
                <w:szCs w:val="24"/>
                <w:lang w:val="es-MX"/>
              </w:rPr>
              <w:t xml:space="preserve">1.- Cumplir con las tareas asignadas en el plan de emergencia </w:t>
            </w:r>
          </w:p>
          <w:p w14:paraId="68150642" w14:textId="15860E9D" w:rsidR="008E3B94" w:rsidRPr="0035089A" w:rsidRDefault="008E3B94" w:rsidP="008E3B94">
            <w:pPr>
              <w:rPr>
                <w:rFonts w:ascii="Arial" w:eastAsia="Tahoma" w:hAnsi="Arial" w:cs="Arial"/>
                <w:sz w:val="24"/>
                <w:szCs w:val="24"/>
                <w:lang w:val="es-CL"/>
              </w:rPr>
            </w:pPr>
            <w:r w:rsidRPr="0035089A">
              <w:rPr>
                <w:rFonts w:ascii="Arial" w:eastAsia="Tahoma" w:hAnsi="Arial" w:cs="Arial"/>
                <w:sz w:val="24"/>
                <w:szCs w:val="24"/>
                <w:lang w:val="es-CL"/>
              </w:rPr>
              <w:t>2.- Conocer y practicar los procedimientos</w:t>
            </w:r>
            <w:r w:rsidR="0035089A">
              <w:rPr>
                <w:rFonts w:ascii="Arial" w:eastAsia="Tahoma" w:hAnsi="Arial" w:cs="Arial"/>
                <w:sz w:val="24"/>
                <w:szCs w:val="24"/>
                <w:lang w:val="es-CL"/>
              </w:rPr>
              <w:t>.</w:t>
            </w:r>
          </w:p>
          <w:p w14:paraId="099DFDBA" w14:textId="70EA6DC8" w:rsidR="008E3B94" w:rsidRPr="0035089A" w:rsidRDefault="00E81931" w:rsidP="008E3B94">
            <w:pPr>
              <w:rPr>
                <w:rFonts w:ascii="Arial" w:eastAsia="Tahoma" w:hAnsi="Arial" w:cs="Arial"/>
                <w:sz w:val="24"/>
                <w:szCs w:val="24"/>
                <w:lang w:val="es-CL"/>
              </w:rPr>
            </w:pPr>
            <w:r>
              <w:rPr>
                <w:rFonts w:ascii="Arial" w:eastAsia="Tahoma" w:hAnsi="Arial" w:cs="Arial"/>
                <w:sz w:val="24"/>
                <w:szCs w:val="24"/>
                <w:lang w:val="es-CL"/>
              </w:rPr>
              <w:t>3.- Coordinar la entrega de alumnos a los padres y/o apoderados. Sea este desde la zona de seguridad interna o externa.</w:t>
            </w:r>
          </w:p>
        </w:tc>
      </w:tr>
      <w:tr w:rsidR="00E81931" w:rsidRPr="00876E09" w14:paraId="64687084" w14:textId="77777777" w:rsidTr="00AB2A79">
        <w:trPr>
          <w:trHeight w:val="977"/>
        </w:trPr>
        <w:tc>
          <w:tcPr>
            <w:tcW w:w="1988" w:type="dxa"/>
            <w:tcBorders>
              <w:top w:val="single" w:sz="4" w:space="0" w:color="000000"/>
              <w:left w:val="single" w:sz="4" w:space="0" w:color="000000"/>
              <w:bottom w:val="single" w:sz="4" w:space="0" w:color="000000"/>
              <w:right w:val="single" w:sz="4" w:space="0" w:color="000000"/>
            </w:tcBorders>
          </w:tcPr>
          <w:p w14:paraId="7A29415A" w14:textId="77777777" w:rsidR="00E81931" w:rsidRPr="005814A9" w:rsidRDefault="00E81931" w:rsidP="005F412D">
            <w:pPr>
              <w:rPr>
                <w:rFonts w:ascii="Arial" w:eastAsia="Tahoma" w:hAnsi="Arial" w:cs="Arial"/>
                <w:sz w:val="24"/>
                <w:szCs w:val="24"/>
                <w:lang w:val="es-CL"/>
              </w:rPr>
            </w:pPr>
            <w:r>
              <w:rPr>
                <w:rFonts w:ascii="Arial" w:eastAsia="Tahoma" w:hAnsi="Arial" w:cs="Arial"/>
                <w:sz w:val="24"/>
                <w:szCs w:val="24"/>
                <w:lang w:val="es-CL"/>
              </w:rPr>
              <w:t>Encargado de corte de suministro de gas.</w:t>
            </w:r>
          </w:p>
        </w:tc>
        <w:tc>
          <w:tcPr>
            <w:tcW w:w="1417" w:type="dxa"/>
            <w:tcBorders>
              <w:top w:val="single" w:sz="4" w:space="0" w:color="000000"/>
              <w:left w:val="single" w:sz="4" w:space="0" w:color="000000"/>
              <w:bottom w:val="single" w:sz="4" w:space="0" w:color="000000"/>
              <w:right w:val="single" w:sz="4" w:space="0" w:color="000000"/>
            </w:tcBorders>
          </w:tcPr>
          <w:p w14:paraId="1BBD133B" w14:textId="2ACB1DF3" w:rsidR="00E81931" w:rsidRPr="005814A9" w:rsidRDefault="006E6F75" w:rsidP="005F412D">
            <w:pPr>
              <w:rPr>
                <w:rFonts w:ascii="Arial" w:eastAsia="Tahoma" w:hAnsi="Arial" w:cs="Arial"/>
                <w:sz w:val="24"/>
                <w:szCs w:val="24"/>
                <w:lang w:val="es-CL"/>
              </w:rPr>
            </w:pPr>
            <w:r>
              <w:rPr>
                <w:rFonts w:ascii="Arial" w:eastAsia="Tahoma" w:hAnsi="Arial" w:cs="Arial"/>
                <w:sz w:val="24"/>
                <w:szCs w:val="24"/>
                <w:lang w:val="es-CL"/>
              </w:rPr>
              <w:t>Luisa Herrera Lemus</w:t>
            </w:r>
          </w:p>
        </w:tc>
        <w:tc>
          <w:tcPr>
            <w:tcW w:w="1418" w:type="dxa"/>
            <w:tcBorders>
              <w:top w:val="single" w:sz="4" w:space="0" w:color="000000"/>
              <w:left w:val="single" w:sz="4" w:space="0" w:color="000000"/>
              <w:bottom w:val="single" w:sz="4" w:space="0" w:color="000000"/>
              <w:right w:val="single" w:sz="4" w:space="0" w:color="000000"/>
            </w:tcBorders>
          </w:tcPr>
          <w:p w14:paraId="3F9789E3" w14:textId="446531F7" w:rsidR="00E81931" w:rsidRPr="005814A9" w:rsidRDefault="006E6F75" w:rsidP="005F412D">
            <w:pPr>
              <w:rPr>
                <w:rFonts w:ascii="Arial" w:eastAsia="Tahoma" w:hAnsi="Arial" w:cs="Arial"/>
                <w:sz w:val="24"/>
                <w:szCs w:val="24"/>
                <w:lang w:val="es-CL"/>
              </w:rPr>
            </w:pPr>
            <w:r>
              <w:rPr>
                <w:rFonts w:ascii="Arial" w:eastAsia="Tahoma" w:hAnsi="Arial" w:cs="Arial"/>
                <w:sz w:val="24"/>
                <w:szCs w:val="24"/>
                <w:lang w:val="es-CL"/>
              </w:rPr>
              <w:t>Judith Poblete Lemus</w:t>
            </w:r>
          </w:p>
        </w:tc>
        <w:tc>
          <w:tcPr>
            <w:tcW w:w="2805" w:type="dxa"/>
            <w:tcBorders>
              <w:top w:val="single" w:sz="4" w:space="0" w:color="000000"/>
              <w:left w:val="single" w:sz="4" w:space="0" w:color="000000"/>
              <w:bottom w:val="single" w:sz="4" w:space="0" w:color="000000"/>
              <w:right w:val="single" w:sz="4" w:space="0" w:color="000000"/>
            </w:tcBorders>
          </w:tcPr>
          <w:p w14:paraId="538FBE09" w14:textId="77777777" w:rsidR="00E81931" w:rsidRPr="00653042" w:rsidRDefault="00E81931" w:rsidP="005F412D">
            <w:pPr>
              <w:spacing w:line="238" w:lineRule="auto"/>
              <w:rPr>
                <w:rFonts w:ascii="Arial" w:eastAsia="Tahoma" w:hAnsi="Arial" w:cs="Arial"/>
                <w:sz w:val="24"/>
                <w:szCs w:val="24"/>
                <w:lang w:val="es-MX"/>
              </w:rPr>
            </w:pPr>
            <w:r w:rsidRPr="00653042">
              <w:rPr>
                <w:rFonts w:ascii="Arial" w:eastAsia="Tahoma" w:hAnsi="Arial" w:cs="Arial"/>
                <w:sz w:val="24"/>
                <w:szCs w:val="24"/>
                <w:lang w:val="es-MX"/>
              </w:rPr>
              <w:t xml:space="preserve">1.- </w:t>
            </w:r>
            <w:r>
              <w:rPr>
                <w:rFonts w:ascii="Arial" w:eastAsia="Tahoma" w:hAnsi="Arial" w:cs="Arial"/>
                <w:sz w:val="24"/>
                <w:szCs w:val="24"/>
                <w:lang w:val="es-MX"/>
              </w:rPr>
              <w:t>Estar al tanto del estado de los artefactos con alimentación de gas, y avisar a SS.GG. en caso de un desperfecto.</w:t>
            </w:r>
            <w:r w:rsidRPr="00653042">
              <w:rPr>
                <w:rFonts w:ascii="Arial" w:eastAsia="Tahoma" w:hAnsi="Arial" w:cs="Arial"/>
                <w:sz w:val="24"/>
                <w:szCs w:val="24"/>
                <w:lang w:val="es-MX"/>
              </w:rPr>
              <w:t xml:space="preserve"> </w:t>
            </w:r>
          </w:p>
          <w:p w14:paraId="4C7A4300" w14:textId="77777777" w:rsidR="00E81931" w:rsidRDefault="00E81931" w:rsidP="005F412D">
            <w:pPr>
              <w:rPr>
                <w:rFonts w:ascii="Arial" w:eastAsia="Tahoma" w:hAnsi="Arial" w:cs="Arial"/>
                <w:sz w:val="24"/>
                <w:szCs w:val="24"/>
                <w:lang w:val="es-MX"/>
              </w:rPr>
            </w:pPr>
            <w:r w:rsidRPr="00653042">
              <w:rPr>
                <w:rFonts w:ascii="Arial" w:eastAsia="Tahoma" w:hAnsi="Arial" w:cs="Arial"/>
                <w:sz w:val="24"/>
                <w:szCs w:val="24"/>
                <w:lang w:val="es-MX"/>
              </w:rPr>
              <w:t xml:space="preserve">2.- Conocer y </w:t>
            </w:r>
            <w:r>
              <w:rPr>
                <w:rFonts w:ascii="Arial" w:eastAsia="Tahoma" w:hAnsi="Arial" w:cs="Arial"/>
                <w:sz w:val="24"/>
                <w:szCs w:val="24"/>
                <w:lang w:val="es-MX"/>
              </w:rPr>
              <w:t>manejar el funcionamiento de estufa y/o cocina a gas de su área.</w:t>
            </w:r>
          </w:p>
          <w:p w14:paraId="096927C7" w14:textId="77777777" w:rsidR="00E81931" w:rsidRPr="00653042" w:rsidRDefault="00E81931" w:rsidP="005F412D">
            <w:pPr>
              <w:rPr>
                <w:rFonts w:ascii="Arial" w:eastAsia="Tahoma" w:hAnsi="Arial" w:cs="Arial"/>
                <w:sz w:val="24"/>
                <w:szCs w:val="24"/>
                <w:lang w:val="es-MX"/>
              </w:rPr>
            </w:pPr>
            <w:r>
              <w:rPr>
                <w:rFonts w:ascii="Arial" w:eastAsia="Tahoma" w:hAnsi="Arial" w:cs="Arial"/>
                <w:sz w:val="24"/>
                <w:szCs w:val="24"/>
                <w:lang w:val="es-MX"/>
              </w:rPr>
              <w:t>3.- Conocer el lugar de ubicación de la estufa en su área.</w:t>
            </w:r>
            <w:r w:rsidRPr="00653042">
              <w:rPr>
                <w:rFonts w:ascii="Arial" w:eastAsia="Tahoma" w:hAnsi="Arial" w:cs="Arial"/>
                <w:sz w:val="24"/>
                <w:szCs w:val="24"/>
                <w:lang w:val="es-MX"/>
              </w:rPr>
              <w:t xml:space="preserve"> </w:t>
            </w:r>
          </w:p>
          <w:p w14:paraId="2227A96E" w14:textId="77777777" w:rsidR="00E81931" w:rsidRPr="00653042" w:rsidRDefault="00E81931" w:rsidP="005F412D">
            <w:pPr>
              <w:rPr>
                <w:rFonts w:ascii="Arial" w:eastAsia="Tahoma" w:hAnsi="Arial" w:cs="Arial"/>
                <w:sz w:val="24"/>
                <w:szCs w:val="24"/>
                <w:lang w:val="es-MX"/>
              </w:rPr>
            </w:pPr>
            <w:r w:rsidRPr="00653042">
              <w:rPr>
                <w:rFonts w:ascii="Arial" w:eastAsia="Tahoma" w:hAnsi="Arial" w:cs="Arial"/>
                <w:sz w:val="24"/>
                <w:szCs w:val="24"/>
                <w:lang w:val="es-MX"/>
              </w:rPr>
              <w:t xml:space="preserve"> </w:t>
            </w:r>
          </w:p>
        </w:tc>
        <w:tc>
          <w:tcPr>
            <w:tcW w:w="2865" w:type="dxa"/>
            <w:gridSpan w:val="2"/>
            <w:tcBorders>
              <w:top w:val="single" w:sz="4" w:space="0" w:color="000000"/>
              <w:left w:val="single" w:sz="4" w:space="0" w:color="000000"/>
              <w:bottom w:val="single" w:sz="4" w:space="0" w:color="000000"/>
              <w:right w:val="single" w:sz="4" w:space="0" w:color="000000"/>
            </w:tcBorders>
          </w:tcPr>
          <w:p w14:paraId="669B93E9" w14:textId="77777777" w:rsidR="00E81931" w:rsidRDefault="00E81931" w:rsidP="005F412D">
            <w:pPr>
              <w:spacing w:line="238" w:lineRule="auto"/>
              <w:rPr>
                <w:rFonts w:ascii="Arial" w:eastAsia="Tahoma" w:hAnsi="Arial" w:cs="Arial"/>
                <w:sz w:val="24"/>
                <w:szCs w:val="24"/>
                <w:lang w:val="es-CL"/>
              </w:rPr>
            </w:pPr>
            <w:r w:rsidRPr="00653042">
              <w:rPr>
                <w:rFonts w:ascii="Arial" w:eastAsia="Tahoma" w:hAnsi="Arial" w:cs="Arial"/>
                <w:sz w:val="24"/>
                <w:szCs w:val="24"/>
                <w:lang w:val="es-MX"/>
              </w:rPr>
              <w:t xml:space="preserve">1.- Cumplir con las tareas asignadas en el plan de </w:t>
            </w:r>
            <w:r w:rsidRPr="00E20796">
              <w:rPr>
                <w:rFonts w:ascii="Arial" w:eastAsia="Tahoma" w:hAnsi="Arial" w:cs="Arial"/>
                <w:sz w:val="24"/>
                <w:szCs w:val="24"/>
                <w:lang w:val="es-CL"/>
              </w:rPr>
              <w:t xml:space="preserve">Emergencia. </w:t>
            </w:r>
          </w:p>
          <w:p w14:paraId="79863F43" w14:textId="77777777" w:rsidR="00E81931" w:rsidRPr="00E20796" w:rsidRDefault="00E81931" w:rsidP="005F412D">
            <w:pPr>
              <w:spacing w:line="238" w:lineRule="auto"/>
              <w:rPr>
                <w:rFonts w:ascii="Arial" w:eastAsia="Tahoma" w:hAnsi="Arial" w:cs="Arial"/>
                <w:sz w:val="24"/>
                <w:szCs w:val="24"/>
                <w:lang w:val="es-CL"/>
              </w:rPr>
            </w:pPr>
            <w:r>
              <w:rPr>
                <w:rFonts w:ascii="Arial" w:eastAsia="Tahoma" w:hAnsi="Arial" w:cs="Arial"/>
                <w:sz w:val="24"/>
                <w:szCs w:val="24"/>
                <w:lang w:val="es-CL"/>
              </w:rPr>
              <w:t>2.- Ocuparse de indicarle a alguien de apagar y/o desconectar el gas de la estufa y/o cocina.</w:t>
            </w:r>
          </w:p>
          <w:p w14:paraId="2E35E394" w14:textId="77777777" w:rsidR="00E81931" w:rsidRPr="00E20796" w:rsidRDefault="00E81931" w:rsidP="005F412D">
            <w:pPr>
              <w:rPr>
                <w:rFonts w:ascii="Arial" w:eastAsia="Tahoma" w:hAnsi="Arial" w:cs="Arial"/>
                <w:sz w:val="24"/>
                <w:szCs w:val="24"/>
                <w:lang w:val="es-CL"/>
              </w:rPr>
            </w:pPr>
            <w:r w:rsidRPr="00E20796">
              <w:rPr>
                <w:rFonts w:ascii="Arial" w:eastAsia="Tahoma" w:hAnsi="Arial" w:cs="Arial"/>
                <w:sz w:val="24"/>
                <w:szCs w:val="24"/>
                <w:lang w:val="es-CL"/>
              </w:rPr>
              <w:t xml:space="preserve"> </w:t>
            </w:r>
          </w:p>
        </w:tc>
      </w:tr>
      <w:tr w:rsidR="00E81931" w:rsidRPr="00876E09" w14:paraId="0C6525E6" w14:textId="77777777" w:rsidTr="00AB2A79">
        <w:trPr>
          <w:trHeight w:val="977"/>
        </w:trPr>
        <w:tc>
          <w:tcPr>
            <w:tcW w:w="1988" w:type="dxa"/>
            <w:tcBorders>
              <w:top w:val="single" w:sz="4" w:space="0" w:color="000000"/>
              <w:left w:val="single" w:sz="4" w:space="0" w:color="000000"/>
              <w:bottom w:val="single" w:sz="4" w:space="0" w:color="000000"/>
              <w:right w:val="single" w:sz="4" w:space="0" w:color="000000"/>
            </w:tcBorders>
          </w:tcPr>
          <w:p w14:paraId="15B16A4C" w14:textId="77777777" w:rsidR="00E81931" w:rsidRPr="005814A9" w:rsidRDefault="00E81931" w:rsidP="005F412D">
            <w:pPr>
              <w:rPr>
                <w:rFonts w:ascii="Arial" w:eastAsia="Tahoma" w:hAnsi="Arial" w:cs="Arial"/>
                <w:sz w:val="24"/>
                <w:szCs w:val="24"/>
                <w:lang w:val="es-CL"/>
              </w:rPr>
            </w:pPr>
            <w:r>
              <w:rPr>
                <w:rFonts w:ascii="Arial" w:eastAsia="Tahoma" w:hAnsi="Arial" w:cs="Arial"/>
                <w:sz w:val="24"/>
                <w:szCs w:val="24"/>
                <w:lang w:val="es-CL"/>
              </w:rPr>
              <w:t>Encargado de corte de suministro eléctricos.</w:t>
            </w:r>
          </w:p>
        </w:tc>
        <w:tc>
          <w:tcPr>
            <w:tcW w:w="1417" w:type="dxa"/>
            <w:tcBorders>
              <w:top w:val="single" w:sz="4" w:space="0" w:color="000000"/>
              <w:left w:val="single" w:sz="4" w:space="0" w:color="000000"/>
              <w:bottom w:val="single" w:sz="4" w:space="0" w:color="000000"/>
              <w:right w:val="single" w:sz="4" w:space="0" w:color="000000"/>
            </w:tcBorders>
          </w:tcPr>
          <w:p w14:paraId="5247A021" w14:textId="1CEC8AEE" w:rsidR="00E81931" w:rsidRPr="005814A9" w:rsidRDefault="006E6F75" w:rsidP="005F412D">
            <w:pPr>
              <w:rPr>
                <w:rFonts w:ascii="Arial" w:eastAsia="Tahoma" w:hAnsi="Arial" w:cs="Arial"/>
                <w:sz w:val="24"/>
                <w:szCs w:val="24"/>
                <w:lang w:val="es-CL"/>
              </w:rPr>
            </w:pPr>
            <w:r>
              <w:rPr>
                <w:rFonts w:ascii="Arial" w:eastAsia="Tahoma" w:hAnsi="Arial" w:cs="Arial"/>
                <w:sz w:val="24"/>
                <w:szCs w:val="24"/>
                <w:lang w:val="es-CL"/>
              </w:rPr>
              <w:t>Maribel Troncoso Aedo</w:t>
            </w:r>
          </w:p>
        </w:tc>
        <w:tc>
          <w:tcPr>
            <w:tcW w:w="1418" w:type="dxa"/>
            <w:tcBorders>
              <w:top w:val="single" w:sz="4" w:space="0" w:color="000000"/>
              <w:left w:val="single" w:sz="4" w:space="0" w:color="000000"/>
              <w:bottom w:val="single" w:sz="4" w:space="0" w:color="000000"/>
              <w:right w:val="single" w:sz="4" w:space="0" w:color="000000"/>
            </w:tcBorders>
          </w:tcPr>
          <w:p w14:paraId="20D6E682" w14:textId="4B3A5470" w:rsidR="00E81931" w:rsidRPr="005814A9" w:rsidRDefault="007B3DB3" w:rsidP="005F412D">
            <w:pPr>
              <w:rPr>
                <w:rFonts w:ascii="Arial" w:eastAsia="Tahoma" w:hAnsi="Arial" w:cs="Arial"/>
                <w:sz w:val="24"/>
                <w:szCs w:val="24"/>
                <w:lang w:val="es-CL"/>
              </w:rPr>
            </w:pPr>
            <w:r>
              <w:rPr>
                <w:rFonts w:ascii="Arial" w:eastAsia="Tahoma" w:hAnsi="Arial" w:cs="Arial"/>
                <w:sz w:val="24"/>
                <w:szCs w:val="24"/>
                <w:lang w:val="es-CL"/>
              </w:rPr>
              <w:t>Débora</w:t>
            </w:r>
            <w:r w:rsidR="006E6F75">
              <w:rPr>
                <w:rFonts w:ascii="Arial" w:eastAsia="Tahoma" w:hAnsi="Arial" w:cs="Arial"/>
                <w:sz w:val="24"/>
                <w:szCs w:val="24"/>
                <w:lang w:val="es-CL"/>
              </w:rPr>
              <w:t xml:space="preserve"> Álvarez Vera</w:t>
            </w:r>
          </w:p>
        </w:tc>
        <w:tc>
          <w:tcPr>
            <w:tcW w:w="2805" w:type="dxa"/>
            <w:tcBorders>
              <w:top w:val="single" w:sz="4" w:space="0" w:color="000000"/>
              <w:left w:val="single" w:sz="4" w:space="0" w:color="000000"/>
              <w:bottom w:val="single" w:sz="4" w:space="0" w:color="000000"/>
              <w:right w:val="single" w:sz="4" w:space="0" w:color="000000"/>
            </w:tcBorders>
          </w:tcPr>
          <w:p w14:paraId="6F55DEDE" w14:textId="77777777" w:rsidR="00E81931" w:rsidRPr="00653042" w:rsidRDefault="00E81931" w:rsidP="005F412D">
            <w:pPr>
              <w:spacing w:line="238" w:lineRule="auto"/>
              <w:rPr>
                <w:rFonts w:ascii="Arial" w:eastAsia="Tahoma" w:hAnsi="Arial" w:cs="Arial"/>
                <w:sz w:val="24"/>
                <w:szCs w:val="24"/>
                <w:lang w:val="es-MX"/>
              </w:rPr>
            </w:pPr>
            <w:r w:rsidRPr="00653042">
              <w:rPr>
                <w:rFonts w:ascii="Arial" w:eastAsia="Tahoma" w:hAnsi="Arial" w:cs="Arial"/>
                <w:sz w:val="24"/>
                <w:szCs w:val="24"/>
                <w:lang w:val="es-MX"/>
              </w:rPr>
              <w:t xml:space="preserve">1.- </w:t>
            </w:r>
            <w:r>
              <w:rPr>
                <w:rFonts w:ascii="Arial" w:eastAsia="Tahoma" w:hAnsi="Arial" w:cs="Arial"/>
                <w:sz w:val="24"/>
                <w:szCs w:val="24"/>
                <w:lang w:val="es-MX"/>
              </w:rPr>
              <w:t xml:space="preserve">Estar al tanto del estado de los artefactos con alimentación eléctrica, y avisar a </w:t>
            </w:r>
            <w:r>
              <w:rPr>
                <w:rFonts w:ascii="Arial" w:eastAsia="Tahoma" w:hAnsi="Arial" w:cs="Arial"/>
                <w:sz w:val="24"/>
                <w:szCs w:val="24"/>
                <w:lang w:val="es-MX"/>
              </w:rPr>
              <w:lastRenderedPageBreak/>
              <w:t>SS.GG. en caso de un desperfecto.</w:t>
            </w:r>
            <w:r w:rsidRPr="00653042">
              <w:rPr>
                <w:rFonts w:ascii="Arial" w:eastAsia="Tahoma" w:hAnsi="Arial" w:cs="Arial"/>
                <w:sz w:val="24"/>
                <w:szCs w:val="24"/>
                <w:lang w:val="es-MX"/>
              </w:rPr>
              <w:t xml:space="preserve"> </w:t>
            </w:r>
          </w:p>
          <w:p w14:paraId="4C53DC17" w14:textId="77777777" w:rsidR="00E81931" w:rsidRDefault="00E81931" w:rsidP="005F412D">
            <w:pPr>
              <w:rPr>
                <w:rFonts w:ascii="Arial" w:eastAsia="Tahoma" w:hAnsi="Arial" w:cs="Arial"/>
                <w:sz w:val="24"/>
                <w:szCs w:val="24"/>
                <w:lang w:val="es-MX"/>
              </w:rPr>
            </w:pPr>
            <w:r w:rsidRPr="00653042">
              <w:rPr>
                <w:rFonts w:ascii="Arial" w:eastAsia="Tahoma" w:hAnsi="Arial" w:cs="Arial"/>
                <w:sz w:val="24"/>
                <w:szCs w:val="24"/>
                <w:lang w:val="es-MX"/>
              </w:rPr>
              <w:t xml:space="preserve">2.- Conocer y </w:t>
            </w:r>
            <w:r>
              <w:rPr>
                <w:rFonts w:ascii="Arial" w:eastAsia="Tahoma" w:hAnsi="Arial" w:cs="Arial"/>
                <w:sz w:val="24"/>
                <w:szCs w:val="24"/>
                <w:lang w:val="es-MX"/>
              </w:rPr>
              <w:t>manejar el funcionamiento artefactos eléctricos de su área.</w:t>
            </w:r>
          </w:p>
          <w:p w14:paraId="482F387E" w14:textId="77777777" w:rsidR="00E81931" w:rsidRPr="00653042" w:rsidRDefault="00E81931" w:rsidP="005F412D">
            <w:pPr>
              <w:rPr>
                <w:rFonts w:ascii="Arial" w:eastAsia="Tahoma" w:hAnsi="Arial" w:cs="Arial"/>
                <w:sz w:val="24"/>
                <w:szCs w:val="24"/>
                <w:lang w:val="es-MX"/>
              </w:rPr>
            </w:pPr>
            <w:r>
              <w:rPr>
                <w:rFonts w:ascii="Arial" w:eastAsia="Tahoma" w:hAnsi="Arial" w:cs="Arial"/>
                <w:sz w:val="24"/>
                <w:szCs w:val="24"/>
                <w:lang w:val="es-MX"/>
              </w:rPr>
              <w:t>3.- Conocer el lugar de ubicación de los artefactos eléctricos en su área.</w:t>
            </w:r>
            <w:r w:rsidRPr="00653042">
              <w:rPr>
                <w:rFonts w:ascii="Arial" w:eastAsia="Tahoma" w:hAnsi="Arial" w:cs="Arial"/>
                <w:sz w:val="24"/>
                <w:szCs w:val="24"/>
                <w:lang w:val="es-MX"/>
              </w:rPr>
              <w:t xml:space="preserve"> </w:t>
            </w:r>
          </w:p>
          <w:p w14:paraId="56972751" w14:textId="77777777" w:rsidR="00E81931" w:rsidRPr="00653042" w:rsidRDefault="00E81931" w:rsidP="005F412D">
            <w:pPr>
              <w:rPr>
                <w:rFonts w:ascii="Arial" w:eastAsia="Tahoma" w:hAnsi="Arial" w:cs="Arial"/>
                <w:sz w:val="24"/>
                <w:szCs w:val="24"/>
                <w:lang w:val="es-MX"/>
              </w:rPr>
            </w:pPr>
          </w:p>
        </w:tc>
        <w:tc>
          <w:tcPr>
            <w:tcW w:w="2865" w:type="dxa"/>
            <w:gridSpan w:val="2"/>
            <w:tcBorders>
              <w:top w:val="single" w:sz="4" w:space="0" w:color="000000"/>
              <w:left w:val="single" w:sz="4" w:space="0" w:color="000000"/>
              <w:bottom w:val="single" w:sz="4" w:space="0" w:color="000000"/>
              <w:right w:val="single" w:sz="4" w:space="0" w:color="000000"/>
            </w:tcBorders>
          </w:tcPr>
          <w:p w14:paraId="7FCC3DB1" w14:textId="77777777" w:rsidR="00E81931" w:rsidRPr="00653042" w:rsidRDefault="00E81931" w:rsidP="005F412D">
            <w:pPr>
              <w:spacing w:line="238" w:lineRule="auto"/>
              <w:rPr>
                <w:rFonts w:ascii="Arial" w:eastAsia="Tahoma" w:hAnsi="Arial" w:cs="Arial"/>
                <w:sz w:val="24"/>
                <w:szCs w:val="24"/>
                <w:lang w:val="es-MX"/>
              </w:rPr>
            </w:pPr>
            <w:r w:rsidRPr="00653042">
              <w:rPr>
                <w:rFonts w:ascii="Arial" w:eastAsia="Tahoma" w:hAnsi="Arial" w:cs="Arial"/>
                <w:sz w:val="24"/>
                <w:szCs w:val="24"/>
                <w:lang w:val="es-MX"/>
              </w:rPr>
              <w:lastRenderedPageBreak/>
              <w:t xml:space="preserve">1.- Cumplir con las tareas asignadas en el plan de </w:t>
            </w:r>
          </w:p>
          <w:p w14:paraId="5967A563" w14:textId="77777777" w:rsidR="00E81931" w:rsidRPr="00F16887" w:rsidRDefault="00E81931" w:rsidP="005F412D">
            <w:pPr>
              <w:rPr>
                <w:rFonts w:ascii="Arial" w:eastAsia="Tahoma" w:hAnsi="Arial" w:cs="Arial"/>
                <w:sz w:val="24"/>
                <w:szCs w:val="24"/>
                <w:lang w:val="es-CL"/>
              </w:rPr>
            </w:pPr>
            <w:r w:rsidRPr="00F16887">
              <w:rPr>
                <w:rFonts w:ascii="Arial" w:eastAsia="Tahoma" w:hAnsi="Arial" w:cs="Arial"/>
                <w:sz w:val="24"/>
                <w:szCs w:val="24"/>
                <w:lang w:val="es-CL"/>
              </w:rPr>
              <w:t xml:space="preserve">Emergencia. </w:t>
            </w:r>
          </w:p>
          <w:p w14:paraId="7840AAFE" w14:textId="77777777" w:rsidR="00E81931" w:rsidRPr="00E20796" w:rsidRDefault="00E81931" w:rsidP="005F412D">
            <w:pPr>
              <w:spacing w:line="238" w:lineRule="auto"/>
              <w:rPr>
                <w:rFonts w:ascii="Arial" w:eastAsia="Tahoma" w:hAnsi="Arial" w:cs="Arial"/>
                <w:sz w:val="24"/>
                <w:szCs w:val="24"/>
                <w:lang w:val="es-CL"/>
              </w:rPr>
            </w:pPr>
            <w:r>
              <w:rPr>
                <w:rFonts w:ascii="Arial" w:eastAsia="Tahoma" w:hAnsi="Arial" w:cs="Arial"/>
                <w:sz w:val="24"/>
                <w:szCs w:val="24"/>
                <w:lang w:val="es-CL"/>
              </w:rPr>
              <w:lastRenderedPageBreak/>
              <w:t>2.- Ocuparse de indicar a alguien de apagar y/o desconectar los artefactos eléctricos.</w:t>
            </w:r>
          </w:p>
          <w:p w14:paraId="63ECBEEB" w14:textId="77777777" w:rsidR="00E81931" w:rsidRPr="00F16887" w:rsidRDefault="00E81931" w:rsidP="005F412D">
            <w:pPr>
              <w:rPr>
                <w:rFonts w:ascii="Arial" w:eastAsia="Tahoma" w:hAnsi="Arial" w:cs="Arial"/>
                <w:sz w:val="24"/>
                <w:szCs w:val="24"/>
                <w:lang w:val="es-CL"/>
              </w:rPr>
            </w:pPr>
          </w:p>
        </w:tc>
      </w:tr>
      <w:tr w:rsidR="00E81931" w:rsidRPr="00876E09" w14:paraId="1838D448" w14:textId="77777777" w:rsidTr="00AB2A79">
        <w:trPr>
          <w:trHeight w:val="977"/>
        </w:trPr>
        <w:tc>
          <w:tcPr>
            <w:tcW w:w="1988" w:type="dxa"/>
            <w:tcBorders>
              <w:top w:val="single" w:sz="4" w:space="0" w:color="000000"/>
              <w:left w:val="single" w:sz="4" w:space="0" w:color="000000"/>
              <w:bottom w:val="single" w:sz="4" w:space="0" w:color="000000"/>
              <w:right w:val="single" w:sz="4" w:space="0" w:color="000000"/>
            </w:tcBorders>
          </w:tcPr>
          <w:p w14:paraId="1F6BAAF2" w14:textId="77777777" w:rsidR="00E81931" w:rsidRPr="005814A9" w:rsidRDefault="00E81931" w:rsidP="005F412D">
            <w:pPr>
              <w:rPr>
                <w:rFonts w:ascii="Arial" w:eastAsia="Tahoma" w:hAnsi="Arial" w:cs="Arial"/>
                <w:sz w:val="24"/>
                <w:szCs w:val="24"/>
                <w:lang w:val="es-CL"/>
              </w:rPr>
            </w:pPr>
            <w:r>
              <w:rPr>
                <w:rFonts w:ascii="Arial" w:eastAsia="Tahoma" w:hAnsi="Arial" w:cs="Arial"/>
                <w:sz w:val="24"/>
                <w:szCs w:val="24"/>
                <w:lang w:val="es-CL"/>
              </w:rPr>
              <w:lastRenderedPageBreak/>
              <w:t>Encargado de corte de suministro de agua.</w:t>
            </w:r>
          </w:p>
        </w:tc>
        <w:tc>
          <w:tcPr>
            <w:tcW w:w="1417" w:type="dxa"/>
            <w:tcBorders>
              <w:top w:val="single" w:sz="4" w:space="0" w:color="000000"/>
              <w:left w:val="single" w:sz="4" w:space="0" w:color="000000"/>
              <w:bottom w:val="single" w:sz="4" w:space="0" w:color="000000"/>
              <w:right w:val="single" w:sz="4" w:space="0" w:color="000000"/>
            </w:tcBorders>
          </w:tcPr>
          <w:p w14:paraId="0089B6D9" w14:textId="0F334DFD" w:rsidR="00E81931" w:rsidRPr="005814A9" w:rsidRDefault="006E6F75" w:rsidP="005F412D">
            <w:pPr>
              <w:rPr>
                <w:rFonts w:ascii="Arial" w:eastAsia="Tahoma" w:hAnsi="Arial" w:cs="Arial"/>
                <w:sz w:val="24"/>
                <w:szCs w:val="24"/>
                <w:lang w:val="es-CL"/>
              </w:rPr>
            </w:pPr>
            <w:r>
              <w:rPr>
                <w:rFonts w:ascii="Arial" w:eastAsia="Tahoma" w:hAnsi="Arial" w:cs="Arial"/>
                <w:sz w:val="24"/>
                <w:szCs w:val="24"/>
                <w:lang w:val="es-CL"/>
              </w:rPr>
              <w:t xml:space="preserve">Ximena </w:t>
            </w:r>
            <w:proofErr w:type="spellStart"/>
            <w:r>
              <w:rPr>
                <w:rFonts w:ascii="Arial" w:eastAsia="Tahoma" w:hAnsi="Arial" w:cs="Arial"/>
                <w:sz w:val="24"/>
                <w:szCs w:val="24"/>
                <w:lang w:val="es-CL"/>
              </w:rPr>
              <w:t>Bastias</w:t>
            </w:r>
            <w:proofErr w:type="spellEnd"/>
            <w:r>
              <w:rPr>
                <w:rFonts w:ascii="Arial" w:eastAsia="Tahoma" w:hAnsi="Arial" w:cs="Arial"/>
                <w:sz w:val="24"/>
                <w:szCs w:val="24"/>
                <w:lang w:val="es-CL"/>
              </w:rPr>
              <w:t xml:space="preserve"> Sanhueza</w:t>
            </w:r>
          </w:p>
        </w:tc>
        <w:tc>
          <w:tcPr>
            <w:tcW w:w="1418" w:type="dxa"/>
            <w:tcBorders>
              <w:top w:val="single" w:sz="4" w:space="0" w:color="000000"/>
              <w:left w:val="single" w:sz="4" w:space="0" w:color="000000"/>
              <w:bottom w:val="single" w:sz="4" w:space="0" w:color="000000"/>
              <w:right w:val="single" w:sz="4" w:space="0" w:color="000000"/>
            </w:tcBorders>
          </w:tcPr>
          <w:p w14:paraId="3E384766" w14:textId="6D577E39" w:rsidR="00E81931" w:rsidRPr="005814A9" w:rsidRDefault="0076723B" w:rsidP="005F412D">
            <w:pPr>
              <w:rPr>
                <w:rFonts w:ascii="Arial" w:eastAsia="Tahoma" w:hAnsi="Arial" w:cs="Arial"/>
                <w:sz w:val="24"/>
                <w:szCs w:val="24"/>
                <w:lang w:val="es-CL"/>
              </w:rPr>
            </w:pPr>
            <w:r>
              <w:rPr>
                <w:rFonts w:ascii="Arial" w:eastAsia="Tahoma" w:hAnsi="Arial" w:cs="Arial"/>
                <w:sz w:val="24"/>
                <w:szCs w:val="24"/>
                <w:lang w:val="es-CL"/>
              </w:rPr>
              <w:t>Luisa Herrera Lemus</w:t>
            </w:r>
          </w:p>
        </w:tc>
        <w:tc>
          <w:tcPr>
            <w:tcW w:w="2805" w:type="dxa"/>
            <w:tcBorders>
              <w:top w:val="single" w:sz="4" w:space="0" w:color="000000"/>
              <w:left w:val="single" w:sz="4" w:space="0" w:color="000000"/>
              <w:bottom w:val="single" w:sz="4" w:space="0" w:color="000000"/>
              <w:right w:val="single" w:sz="4" w:space="0" w:color="000000"/>
            </w:tcBorders>
          </w:tcPr>
          <w:p w14:paraId="1017E01C" w14:textId="77777777" w:rsidR="00E81931" w:rsidRPr="00653042" w:rsidRDefault="00E81931" w:rsidP="005F412D">
            <w:pPr>
              <w:spacing w:line="238" w:lineRule="auto"/>
              <w:rPr>
                <w:rFonts w:ascii="Arial" w:eastAsia="Tahoma" w:hAnsi="Arial" w:cs="Arial"/>
                <w:sz w:val="24"/>
                <w:szCs w:val="24"/>
                <w:lang w:val="es-MX"/>
              </w:rPr>
            </w:pPr>
            <w:r w:rsidRPr="00653042">
              <w:rPr>
                <w:rFonts w:ascii="Arial" w:eastAsia="Tahoma" w:hAnsi="Arial" w:cs="Arial"/>
                <w:sz w:val="24"/>
                <w:szCs w:val="24"/>
                <w:lang w:val="es-MX"/>
              </w:rPr>
              <w:t xml:space="preserve">1.- </w:t>
            </w:r>
            <w:r>
              <w:rPr>
                <w:rFonts w:ascii="Arial" w:eastAsia="Tahoma" w:hAnsi="Arial" w:cs="Arial"/>
                <w:sz w:val="24"/>
                <w:szCs w:val="24"/>
                <w:lang w:val="es-MX"/>
              </w:rPr>
              <w:t>Estar al tanto del estado de llaves de agua y avisar a SS.GG. en caso de un desperfecto.</w:t>
            </w:r>
            <w:r w:rsidRPr="00653042">
              <w:rPr>
                <w:rFonts w:ascii="Arial" w:eastAsia="Tahoma" w:hAnsi="Arial" w:cs="Arial"/>
                <w:sz w:val="24"/>
                <w:szCs w:val="24"/>
                <w:lang w:val="es-MX"/>
              </w:rPr>
              <w:t xml:space="preserve"> </w:t>
            </w:r>
          </w:p>
          <w:p w14:paraId="7EFD5F1F" w14:textId="77777777" w:rsidR="00E81931" w:rsidRDefault="00E81931" w:rsidP="005F412D">
            <w:pPr>
              <w:rPr>
                <w:rFonts w:ascii="Arial" w:eastAsia="Tahoma" w:hAnsi="Arial" w:cs="Arial"/>
                <w:sz w:val="24"/>
                <w:szCs w:val="24"/>
                <w:lang w:val="es-MX"/>
              </w:rPr>
            </w:pPr>
            <w:r w:rsidRPr="00653042">
              <w:rPr>
                <w:rFonts w:ascii="Arial" w:eastAsia="Tahoma" w:hAnsi="Arial" w:cs="Arial"/>
                <w:sz w:val="24"/>
                <w:szCs w:val="24"/>
                <w:lang w:val="es-MX"/>
              </w:rPr>
              <w:t xml:space="preserve">2.- Conocer y </w:t>
            </w:r>
            <w:r>
              <w:rPr>
                <w:rFonts w:ascii="Arial" w:eastAsia="Tahoma" w:hAnsi="Arial" w:cs="Arial"/>
                <w:sz w:val="24"/>
                <w:szCs w:val="24"/>
                <w:lang w:val="es-MX"/>
              </w:rPr>
              <w:t>manejar el funcionamiento artefactos eléctricos de su área.</w:t>
            </w:r>
          </w:p>
          <w:p w14:paraId="59371701" w14:textId="77777777" w:rsidR="00E81931" w:rsidRPr="00653042" w:rsidRDefault="00E81931" w:rsidP="005F412D">
            <w:pPr>
              <w:rPr>
                <w:rFonts w:ascii="Arial" w:eastAsia="Tahoma" w:hAnsi="Arial" w:cs="Arial"/>
                <w:sz w:val="24"/>
                <w:szCs w:val="24"/>
                <w:lang w:val="es-MX"/>
              </w:rPr>
            </w:pPr>
            <w:r>
              <w:rPr>
                <w:rFonts w:ascii="Arial" w:eastAsia="Tahoma" w:hAnsi="Arial" w:cs="Arial"/>
                <w:sz w:val="24"/>
                <w:szCs w:val="24"/>
                <w:lang w:val="es-MX"/>
              </w:rPr>
              <w:t>3.- Conocer el lugar de ubicación de los artefactos eléctricos en su área</w:t>
            </w:r>
          </w:p>
        </w:tc>
        <w:tc>
          <w:tcPr>
            <w:tcW w:w="2865" w:type="dxa"/>
            <w:gridSpan w:val="2"/>
            <w:tcBorders>
              <w:top w:val="single" w:sz="4" w:space="0" w:color="000000"/>
              <w:left w:val="single" w:sz="4" w:space="0" w:color="000000"/>
              <w:bottom w:val="single" w:sz="4" w:space="0" w:color="000000"/>
              <w:right w:val="single" w:sz="4" w:space="0" w:color="000000"/>
            </w:tcBorders>
          </w:tcPr>
          <w:p w14:paraId="317A6D30" w14:textId="77777777" w:rsidR="00E81931" w:rsidRPr="00F16887" w:rsidRDefault="00E81931" w:rsidP="005F412D">
            <w:pPr>
              <w:spacing w:line="238" w:lineRule="auto"/>
              <w:rPr>
                <w:rFonts w:ascii="Arial" w:eastAsia="Tahoma" w:hAnsi="Arial" w:cs="Arial"/>
                <w:sz w:val="24"/>
                <w:szCs w:val="24"/>
                <w:lang w:val="es-CL"/>
              </w:rPr>
            </w:pPr>
            <w:r w:rsidRPr="00653042">
              <w:rPr>
                <w:rFonts w:ascii="Arial" w:eastAsia="Tahoma" w:hAnsi="Arial" w:cs="Arial"/>
                <w:sz w:val="24"/>
                <w:szCs w:val="24"/>
                <w:lang w:val="es-MX"/>
              </w:rPr>
              <w:t xml:space="preserve">1.- Cumplir con las tareas asignadas en el plan de </w:t>
            </w:r>
            <w:r w:rsidRPr="00F16887">
              <w:rPr>
                <w:rFonts w:ascii="Arial" w:eastAsia="Tahoma" w:hAnsi="Arial" w:cs="Arial"/>
                <w:sz w:val="24"/>
                <w:szCs w:val="24"/>
                <w:lang w:val="es-CL"/>
              </w:rPr>
              <w:t xml:space="preserve">Emergencia. </w:t>
            </w:r>
          </w:p>
          <w:p w14:paraId="40BB8C86" w14:textId="77777777" w:rsidR="00E81931" w:rsidRPr="00E20796" w:rsidRDefault="00E81931" w:rsidP="005F412D">
            <w:pPr>
              <w:spacing w:line="238" w:lineRule="auto"/>
              <w:rPr>
                <w:rFonts w:ascii="Arial" w:eastAsia="Tahoma" w:hAnsi="Arial" w:cs="Arial"/>
                <w:sz w:val="24"/>
                <w:szCs w:val="24"/>
                <w:lang w:val="es-CL"/>
              </w:rPr>
            </w:pPr>
            <w:r>
              <w:rPr>
                <w:rFonts w:ascii="Arial" w:eastAsia="Tahoma" w:hAnsi="Arial" w:cs="Arial"/>
                <w:sz w:val="24"/>
                <w:szCs w:val="24"/>
                <w:lang w:val="es-CL"/>
              </w:rPr>
              <w:t>2.- Ocuparse de indicar a alguien de cerrar y/o desconectar llaves de paso de su área.</w:t>
            </w:r>
          </w:p>
          <w:p w14:paraId="760AD275" w14:textId="77777777" w:rsidR="00E81931" w:rsidRPr="00F16887" w:rsidRDefault="00E81931" w:rsidP="005F412D">
            <w:pPr>
              <w:rPr>
                <w:rFonts w:ascii="Arial" w:eastAsia="Tahoma" w:hAnsi="Arial" w:cs="Arial"/>
                <w:sz w:val="24"/>
                <w:szCs w:val="24"/>
                <w:lang w:val="es-CL"/>
              </w:rPr>
            </w:pPr>
            <w:r w:rsidRPr="00F16887">
              <w:rPr>
                <w:rFonts w:ascii="Arial" w:eastAsia="Tahoma" w:hAnsi="Arial" w:cs="Arial"/>
                <w:sz w:val="24"/>
                <w:szCs w:val="24"/>
                <w:lang w:val="es-CL"/>
              </w:rPr>
              <w:t xml:space="preserve"> </w:t>
            </w:r>
          </w:p>
        </w:tc>
      </w:tr>
      <w:tr w:rsidR="0058425F" w:rsidRPr="00876E09" w14:paraId="5E5D9805" w14:textId="77777777" w:rsidTr="00AB2A79">
        <w:trPr>
          <w:gridAfter w:val="1"/>
          <w:wAfter w:w="31" w:type="dxa"/>
          <w:trHeight w:val="977"/>
        </w:trPr>
        <w:tc>
          <w:tcPr>
            <w:tcW w:w="1988" w:type="dxa"/>
            <w:tcBorders>
              <w:top w:val="single" w:sz="4" w:space="0" w:color="000000"/>
              <w:left w:val="single" w:sz="4" w:space="0" w:color="000000"/>
              <w:bottom w:val="single" w:sz="4" w:space="0" w:color="000000"/>
              <w:right w:val="single" w:sz="4" w:space="0" w:color="000000"/>
            </w:tcBorders>
          </w:tcPr>
          <w:p w14:paraId="09A04193" w14:textId="77777777" w:rsidR="004902AE" w:rsidRPr="00653042" w:rsidRDefault="004902AE" w:rsidP="005F412D">
            <w:pPr>
              <w:rPr>
                <w:rFonts w:ascii="Arial" w:eastAsia="Tahoma" w:hAnsi="Arial" w:cs="Arial"/>
                <w:sz w:val="24"/>
                <w:szCs w:val="24"/>
              </w:rPr>
            </w:pPr>
            <w:proofErr w:type="spellStart"/>
            <w:r>
              <w:rPr>
                <w:rFonts w:ascii="Arial" w:eastAsia="Tahoma" w:hAnsi="Arial" w:cs="Arial"/>
                <w:sz w:val="24"/>
                <w:szCs w:val="24"/>
              </w:rPr>
              <w:t>Extintores</w:t>
            </w:r>
            <w:proofErr w:type="spellEnd"/>
            <w:r w:rsidRPr="00653042">
              <w:rPr>
                <w:rFonts w:ascii="Arial" w:eastAsia="Tahoma" w:hAnsi="Arial" w:cs="Arial"/>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64005D0C" w14:textId="1F340F59" w:rsidR="004902AE" w:rsidRPr="00653042" w:rsidRDefault="007C6C3B" w:rsidP="005F412D">
            <w:pPr>
              <w:rPr>
                <w:rFonts w:ascii="Arial" w:eastAsia="Tahoma" w:hAnsi="Arial" w:cs="Arial"/>
                <w:sz w:val="24"/>
                <w:szCs w:val="24"/>
              </w:rPr>
            </w:pPr>
            <w:r>
              <w:rPr>
                <w:rFonts w:ascii="Arial" w:eastAsia="Tahoma" w:hAnsi="Arial" w:cs="Arial"/>
                <w:sz w:val="24"/>
                <w:szCs w:val="24"/>
              </w:rPr>
              <w:t xml:space="preserve">Ximena </w:t>
            </w:r>
            <w:proofErr w:type="spellStart"/>
            <w:r>
              <w:rPr>
                <w:rFonts w:ascii="Arial" w:eastAsia="Tahoma" w:hAnsi="Arial" w:cs="Arial"/>
                <w:sz w:val="24"/>
                <w:szCs w:val="24"/>
              </w:rPr>
              <w:t>Bastías</w:t>
            </w:r>
            <w:proofErr w:type="spellEnd"/>
            <w:r>
              <w:rPr>
                <w:rFonts w:ascii="Arial" w:eastAsia="Tahoma" w:hAnsi="Arial" w:cs="Arial"/>
                <w:sz w:val="24"/>
                <w:szCs w:val="24"/>
              </w:rPr>
              <w:t xml:space="preserve"> </w:t>
            </w:r>
            <w:proofErr w:type="spellStart"/>
            <w:r>
              <w:rPr>
                <w:rFonts w:ascii="Arial" w:eastAsia="Tahoma" w:hAnsi="Arial" w:cs="Arial"/>
                <w:sz w:val="24"/>
                <w:szCs w:val="24"/>
              </w:rPr>
              <w:t>Sanhueza</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7CFE7B7C" w14:textId="716EFAC5" w:rsidR="004902AE" w:rsidRPr="00653042" w:rsidRDefault="004902AE" w:rsidP="0076723B">
            <w:pPr>
              <w:rPr>
                <w:rFonts w:ascii="Arial" w:eastAsia="Tahoma" w:hAnsi="Arial" w:cs="Arial"/>
                <w:sz w:val="24"/>
                <w:szCs w:val="24"/>
              </w:rPr>
            </w:pPr>
            <w:r w:rsidRPr="00653042">
              <w:rPr>
                <w:rFonts w:ascii="Arial" w:eastAsia="Tahoma" w:hAnsi="Arial" w:cs="Arial"/>
                <w:sz w:val="24"/>
                <w:szCs w:val="24"/>
              </w:rPr>
              <w:t xml:space="preserve"> </w:t>
            </w:r>
            <w:r w:rsidR="0076723B">
              <w:rPr>
                <w:rFonts w:ascii="Arial" w:eastAsia="Tahoma" w:hAnsi="Arial" w:cs="Arial"/>
                <w:sz w:val="24"/>
                <w:szCs w:val="24"/>
              </w:rPr>
              <w:t xml:space="preserve">Cecilia Noriega </w:t>
            </w:r>
            <w:proofErr w:type="spellStart"/>
            <w:r w:rsidR="0076723B">
              <w:rPr>
                <w:rFonts w:ascii="Arial" w:eastAsia="Tahoma" w:hAnsi="Arial" w:cs="Arial"/>
                <w:sz w:val="24"/>
                <w:szCs w:val="24"/>
              </w:rPr>
              <w:t>Vallejos</w:t>
            </w:r>
            <w:proofErr w:type="spellEnd"/>
          </w:p>
        </w:tc>
        <w:tc>
          <w:tcPr>
            <w:tcW w:w="2805" w:type="dxa"/>
            <w:tcBorders>
              <w:top w:val="single" w:sz="4" w:space="0" w:color="000000"/>
              <w:left w:val="single" w:sz="4" w:space="0" w:color="000000"/>
              <w:bottom w:val="single" w:sz="4" w:space="0" w:color="000000"/>
              <w:right w:val="single" w:sz="4" w:space="0" w:color="000000"/>
            </w:tcBorders>
          </w:tcPr>
          <w:p w14:paraId="49D433FD" w14:textId="77777777" w:rsidR="004902AE" w:rsidRPr="00653042" w:rsidRDefault="004902AE" w:rsidP="005F412D">
            <w:pPr>
              <w:spacing w:line="238" w:lineRule="auto"/>
              <w:rPr>
                <w:rFonts w:ascii="Arial" w:eastAsia="Tahoma" w:hAnsi="Arial" w:cs="Arial"/>
                <w:sz w:val="24"/>
                <w:szCs w:val="24"/>
                <w:lang w:val="es-MX"/>
              </w:rPr>
            </w:pPr>
            <w:r w:rsidRPr="00653042">
              <w:rPr>
                <w:rFonts w:ascii="Arial" w:eastAsia="Tahoma" w:hAnsi="Arial" w:cs="Arial"/>
                <w:sz w:val="24"/>
                <w:szCs w:val="24"/>
                <w:lang w:val="es-MX"/>
              </w:rPr>
              <w:t xml:space="preserve">1.- </w:t>
            </w:r>
            <w:r>
              <w:rPr>
                <w:rFonts w:ascii="Arial" w:eastAsia="Tahoma" w:hAnsi="Arial" w:cs="Arial"/>
                <w:sz w:val="24"/>
                <w:szCs w:val="24"/>
                <w:lang w:val="es-MX"/>
              </w:rPr>
              <w:t xml:space="preserve">Encargadas de </w:t>
            </w:r>
            <w:proofErr w:type="spellStart"/>
            <w:r>
              <w:rPr>
                <w:rFonts w:ascii="Arial" w:eastAsia="Tahoma" w:hAnsi="Arial" w:cs="Arial"/>
                <w:sz w:val="24"/>
                <w:szCs w:val="24"/>
                <w:lang w:val="es-MX"/>
              </w:rPr>
              <w:t>percutar</w:t>
            </w:r>
            <w:proofErr w:type="spellEnd"/>
            <w:r>
              <w:rPr>
                <w:rFonts w:ascii="Arial" w:eastAsia="Tahoma" w:hAnsi="Arial" w:cs="Arial"/>
                <w:sz w:val="24"/>
                <w:szCs w:val="24"/>
                <w:lang w:val="es-MX"/>
              </w:rPr>
              <w:t xml:space="preserve"> y manipular los extintores en caso de emergencia.</w:t>
            </w:r>
            <w:r w:rsidRPr="00653042">
              <w:rPr>
                <w:rFonts w:ascii="Arial" w:eastAsia="Tahoma" w:hAnsi="Arial" w:cs="Arial"/>
                <w:sz w:val="24"/>
                <w:szCs w:val="24"/>
                <w:lang w:val="es-MX"/>
              </w:rPr>
              <w:t xml:space="preserve"> </w:t>
            </w:r>
          </w:p>
          <w:p w14:paraId="6CDB5922" w14:textId="77777777" w:rsidR="004902AE" w:rsidRPr="00653042" w:rsidRDefault="004902AE" w:rsidP="005F412D">
            <w:pPr>
              <w:rPr>
                <w:rFonts w:ascii="Arial" w:eastAsia="Tahoma" w:hAnsi="Arial" w:cs="Arial"/>
                <w:sz w:val="24"/>
                <w:szCs w:val="24"/>
                <w:lang w:val="es-MX"/>
              </w:rPr>
            </w:pPr>
          </w:p>
        </w:tc>
        <w:tc>
          <w:tcPr>
            <w:tcW w:w="2834" w:type="dxa"/>
            <w:tcBorders>
              <w:top w:val="single" w:sz="4" w:space="0" w:color="000000"/>
              <w:left w:val="single" w:sz="4" w:space="0" w:color="000000"/>
              <w:bottom w:val="single" w:sz="4" w:space="0" w:color="000000"/>
              <w:right w:val="single" w:sz="4" w:space="0" w:color="000000"/>
            </w:tcBorders>
          </w:tcPr>
          <w:p w14:paraId="35F76098" w14:textId="77777777" w:rsidR="004902AE" w:rsidRPr="00A75C06" w:rsidRDefault="004902AE" w:rsidP="005F412D">
            <w:pPr>
              <w:spacing w:line="238" w:lineRule="auto"/>
              <w:rPr>
                <w:rFonts w:ascii="Arial" w:eastAsia="Tahoma" w:hAnsi="Arial" w:cs="Arial"/>
                <w:sz w:val="24"/>
                <w:szCs w:val="24"/>
                <w:lang w:val="es-CL"/>
              </w:rPr>
            </w:pPr>
            <w:r w:rsidRPr="00653042">
              <w:rPr>
                <w:rFonts w:ascii="Arial" w:eastAsia="Tahoma" w:hAnsi="Arial" w:cs="Arial"/>
                <w:sz w:val="24"/>
                <w:szCs w:val="24"/>
                <w:lang w:val="es-MX"/>
              </w:rPr>
              <w:t xml:space="preserve">1.- Cumplir con las tareas asignadas en el plan de </w:t>
            </w:r>
            <w:r w:rsidRPr="00A75C06">
              <w:rPr>
                <w:rFonts w:ascii="Arial" w:eastAsia="Tahoma" w:hAnsi="Arial" w:cs="Arial"/>
                <w:sz w:val="24"/>
                <w:szCs w:val="24"/>
                <w:lang w:val="es-CL"/>
              </w:rPr>
              <w:t xml:space="preserve">Emergencia. </w:t>
            </w:r>
          </w:p>
          <w:p w14:paraId="6E4168C7" w14:textId="77777777" w:rsidR="004902AE" w:rsidRPr="00A75C06" w:rsidRDefault="004902AE" w:rsidP="005F412D">
            <w:pPr>
              <w:rPr>
                <w:rFonts w:ascii="Arial" w:eastAsia="Tahoma" w:hAnsi="Arial" w:cs="Arial"/>
                <w:sz w:val="24"/>
                <w:szCs w:val="24"/>
                <w:lang w:val="es-CL"/>
              </w:rPr>
            </w:pPr>
            <w:r w:rsidRPr="00A75C06">
              <w:rPr>
                <w:rFonts w:ascii="Arial" w:eastAsia="Tahoma" w:hAnsi="Arial" w:cs="Arial"/>
                <w:sz w:val="24"/>
                <w:szCs w:val="24"/>
                <w:lang w:val="es-CL"/>
              </w:rPr>
              <w:t xml:space="preserve"> </w:t>
            </w:r>
          </w:p>
        </w:tc>
      </w:tr>
      <w:tr w:rsidR="0058425F" w:rsidRPr="00876E09" w14:paraId="1116E94B" w14:textId="77777777" w:rsidTr="00AB2A79">
        <w:trPr>
          <w:gridAfter w:val="1"/>
          <w:wAfter w:w="31" w:type="dxa"/>
          <w:trHeight w:val="977"/>
        </w:trPr>
        <w:tc>
          <w:tcPr>
            <w:tcW w:w="1988" w:type="dxa"/>
            <w:tcBorders>
              <w:top w:val="single" w:sz="4" w:space="0" w:color="000000"/>
              <w:left w:val="single" w:sz="4" w:space="0" w:color="000000"/>
              <w:bottom w:val="single" w:sz="4" w:space="0" w:color="000000"/>
              <w:right w:val="single" w:sz="4" w:space="0" w:color="000000"/>
            </w:tcBorders>
          </w:tcPr>
          <w:p w14:paraId="479DF03A" w14:textId="77777777" w:rsidR="004902AE" w:rsidRPr="00653042" w:rsidRDefault="004902AE" w:rsidP="005F412D">
            <w:pPr>
              <w:rPr>
                <w:rFonts w:ascii="Arial" w:eastAsia="Tahoma" w:hAnsi="Arial" w:cs="Arial"/>
                <w:sz w:val="24"/>
                <w:szCs w:val="24"/>
              </w:rPr>
            </w:pPr>
            <w:bookmarkStart w:id="142" w:name="_Hlk111370055"/>
            <w:proofErr w:type="spellStart"/>
            <w:r>
              <w:rPr>
                <w:rFonts w:ascii="Arial" w:eastAsia="Tahoma" w:hAnsi="Arial" w:cs="Arial"/>
                <w:sz w:val="24"/>
                <w:szCs w:val="24"/>
              </w:rPr>
              <w:t>Contacto</w:t>
            </w:r>
            <w:proofErr w:type="spellEnd"/>
            <w:r>
              <w:rPr>
                <w:rFonts w:ascii="Arial" w:eastAsia="Tahoma" w:hAnsi="Arial" w:cs="Arial"/>
                <w:sz w:val="24"/>
                <w:szCs w:val="24"/>
              </w:rPr>
              <w:t xml:space="preserve"> con </w:t>
            </w:r>
            <w:proofErr w:type="spellStart"/>
            <w:r w:rsidRPr="00653042">
              <w:rPr>
                <w:rFonts w:ascii="Arial" w:eastAsia="Tahoma" w:hAnsi="Arial" w:cs="Arial"/>
                <w:sz w:val="24"/>
                <w:szCs w:val="24"/>
              </w:rPr>
              <w:t>Apoderados</w:t>
            </w:r>
            <w:proofErr w:type="spellEnd"/>
            <w:r w:rsidRPr="00653042">
              <w:rPr>
                <w:rFonts w:ascii="Arial" w:eastAsia="Tahoma" w:hAnsi="Arial" w:cs="Arial"/>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115B6F1" w14:textId="24574C9E" w:rsidR="004902AE" w:rsidRPr="00653042" w:rsidRDefault="007C6C3B" w:rsidP="005F412D">
            <w:pPr>
              <w:rPr>
                <w:rFonts w:ascii="Arial" w:eastAsia="Tahoma" w:hAnsi="Arial" w:cs="Arial"/>
                <w:sz w:val="24"/>
                <w:szCs w:val="24"/>
              </w:rPr>
            </w:pPr>
            <w:r>
              <w:rPr>
                <w:rFonts w:ascii="Arial" w:eastAsia="Tahoma" w:hAnsi="Arial" w:cs="Arial"/>
                <w:sz w:val="24"/>
                <w:szCs w:val="24"/>
              </w:rPr>
              <w:t xml:space="preserve">Lourdes </w:t>
            </w:r>
            <w:proofErr w:type="spellStart"/>
            <w:r>
              <w:rPr>
                <w:rFonts w:ascii="Arial" w:eastAsia="Tahoma" w:hAnsi="Arial" w:cs="Arial"/>
                <w:sz w:val="24"/>
                <w:szCs w:val="24"/>
              </w:rPr>
              <w:t>Álvarez</w:t>
            </w:r>
            <w:proofErr w:type="spellEnd"/>
            <w:r>
              <w:rPr>
                <w:rFonts w:ascii="Arial" w:eastAsia="Tahoma" w:hAnsi="Arial" w:cs="Arial"/>
                <w:sz w:val="24"/>
                <w:szCs w:val="24"/>
              </w:rPr>
              <w:t xml:space="preserve"> Gómez</w:t>
            </w:r>
          </w:p>
        </w:tc>
        <w:tc>
          <w:tcPr>
            <w:tcW w:w="1418" w:type="dxa"/>
            <w:tcBorders>
              <w:top w:val="single" w:sz="4" w:space="0" w:color="000000"/>
              <w:left w:val="single" w:sz="4" w:space="0" w:color="000000"/>
              <w:bottom w:val="single" w:sz="4" w:space="0" w:color="000000"/>
              <w:right w:val="single" w:sz="4" w:space="0" w:color="000000"/>
            </w:tcBorders>
          </w:tcPr>
          <w:p w14:paraId="0917F52D" w14:textId="213E5BB7" w:rsidR="004902AE" w:rsidRPr="00653042" w:rsidRDefault="004902AE" w:rsidP="005F412D">
            <w:pPr>
              <w:rPr>
                <w:rFonts w:ascii="Arial" w:eastAsia="Tahoma" w:hAnsi="Arial" w:cs="Arial"/>
                <w:sz w:val="24"/>
                <w:szCs w:val="24"/>
              </w:rPr>
            </w:pPr>
            <w:r w:rsidRPr="00653042">
              <w:rPr>
                <w:rFonts w:ascii="Arial" w:eastAsia="Tahoma" w:hAnsi="Arial" w:cs="Arial"/>
                <w:sz w:val="24"/>
                <w:szCs w:val="24"/>
              </w:rPr>
              <w:t xml:space="preserve"> </w:t>
            </w:r>
            <w:r w:rsidR="007C6C3B">
              <w:rPr>
                <w:rFonts w:ascii="Arial" w:eastAsia="Tahoma" w:hAnsi="Arial" w:cs="Arial"/>
                <w:sz w:val="24"/>
                <w:szCs w:val="24"/>
              </w:rPr>
              <w:t xml:space="preserve">Maribel </w:t>
            </w:r>
            <w:proofErr w:type="spellStart"/>
            <w:r w:rsidR="007C6C3B">
              <w:rPr>
                <w:rFonts w:ascii="Arial" w:eastAsia="Tahoma" w:hAnsi="Arial" w:cs="Arial"/>
                <w:sz w:val="24"/>
                <w:szCs w:val="24"/>
              </w:rPr>
              <w:t>Troncoso</w:t>
            </w:r>
            <w:proofErr w:type="spellEnd"/>
            <w:r w:rsidR="007C6C3B">
              <w:rPr>
                <w:rFonts w:ascii="Arial" w:eastAsia="Tahoma" w:hAnsi="Arial" w:cs="Arial"/>
                <w:sz w:val="24"/>
                <w:szCs w:val="24"/>
              </w:rPr>
              <w:t xml:space="preserve"> </w:t>
            </w:r>
            <w:proofErr w:type="spellStart"/>
            <w:r w:rsidR="007C6C3B">
              <w:rPr>
                <w:rFonts w:ascii="Arial" w:eastAsia="Tahoma" w:hAnsi="Arial" w:cs="Arial"/>
                <w:sz w:val="24"/>
                <w:szCs w:val="24"/>
              </w:rPr>
              <w:t>Aedo</w:t>
            </w:r>
            <w:proofErr w:type="spellEnd"/>
          </w:p>
        </w:tc>
        <w:tc>
          <w:tcPr>
            <w:tcW w:w="2805" w:type="dxa"/>
            <w:tcBorders>
              <w:top w:val="single" w:sz="4" w:space="0" w:color="000000"/>
              <w:left w:val="single" w:sz="4" w:space="0" w:color="000000"/>
              <w:bottom w:val="single" w:sz="4" w:space="0" w:color="000000"/>
              <w:right w:val="single" w:sz="4" w:space="0" w:color="000000"/>
            </w:tcBorders>
          </w:tcPr>
          <w:p w14:paraId="7725669B" w14:textId="77777777" w:rsidR="004902AE" w:rsidRPr="00653042" w:rsidRDefault="004902AE" w:rsidP="005F412D">
            <w:pPr>
              <w:spacing w:line="238" w:lineRule="auto"/>
              <w:rPr>
                <w:rFonts w:ascii="Arial" w:eastAsia="Tahoma" w:hAnsi="Arial" w:cs="Arial"/>
                <w:sz w:val="24"/>
                <w:szCs w:val="24"/>
                <w:lang w:val="es-MX"/>
              </w:rPr>
            </w:pPr>
            <w:r w:rsidRPr="00653042">
              <w:rPr>
                <w:rFonts w:ascii="Arial" w:eastAsia="Tahoma" w:hAnsi="Arial" w:cs="Arial"/>
                <w:sz w:val="24"/>
                <w:szCs w:val="24"/>
                <w:lang w:val="es-MX"/>
              </w:rPr>
              <w:t xml:space="preserve">1.- Participar en las instancias de consulta del establecimiento </w:t>
            </w:r>
          </w:p>
          <w:p w14:paraId="70DE4F67" w14:textId="77777777" w:rsidR="004902AE" w:rsidRPr="00653042" w:rsidRDefault="004902AE" w:rsidP="005F412D">
            <w:pPr>
              <w:rPr>
                <w:rFonts w:ascii="Arial" w:eastAsia="Tahoma" w:hAnsi="Arial" w:cs="Arial"/>
                <w:sz w:val="24"/>
                <w:szCs w:val="24"/>
                <w:lang w:val="es-MX"/>
              </w:rPr>
            </w:pPr>
            <w:r w:rsidRPr="00653042">
              <w:rPr>
                <w:rFonts w:ascii="Arial" w:eastAsia="Tahoma" w:hAnsi="Arial" w:cs="Arial"/>
                <w:sz w:val="24"/>
                <w:szCs w:val="24"/>
                <w:lang w:val="es-MX"/>
              </w:rPr>
              <w:t xml:space="preserve">2.- Conocer y practicar las tareas </w:t>
            </w:r>
          </w:p>
          <w:p w14:paraId="1B990F71" w14:textId="77777777" w:rsidR="004902AE" w:rsidRPr="00653042" w:rsidRDefault="004902AE" w:rsidP="005F412D">
            <w:pPr>
              <w:rPr>
                <w:rFonts w:ascii="Arial" w:eastAsia="Tahoma" w:hAnsi="Arial" w:cs="Arial"/>
                <w:sz w:val="24"/>
                <w:szCs w:val="24"/>
                <w:lang w:val="es-MX"/>
              </w:rPr>
            </w:pPr>
            <w:r w:rsidRPr="00653042">
              <w:rPr>
                <w:rFonts w:ascii="Arial" w:eastAsia="Tahoma" w:hAnsi="Arial" w:cs="Arial"/>
                <w:sz w:val="24"/>
                <w:szCs w:val="24"/>
                <w:lang w:val="es-MX"/>
              </w:rPr>
              <w:t xml:space="preserve">asignadas en el plan de emergencia </w:t>
            </w:r>
          </w:p>
          <w:p w14:paraId="59F2209D" w14:textId="77777777" w:rsidR="004902AE" w:rsidRPr="00653042" w:rsidRDefault="004902AE" w:rsidP="005F412D">
            <w:pPr>
              <w:rPr>
                <w:rFonts w:ascii="Arial" w:eastAsia="Tahoma" w:hAnsi="Arial" w:cs="Arial"/>
                <w:sz w:val="24"/>
                <w:szCs w:val="24"/>
                <w:lang w:val="es-MX"/>
              </w:rPr>
            </w:pPr>
            <w:r w:rsidRPr="00653042">
              <w:rPr>
                <w:rFonts w:ascii="Arial" w:eastAsia="Tahoma" w:hAnsi="Arial" w:cs="Arial"/>
                <w:sz w:val="24"/>
                <w:szCs w:val="24"/>
                <w:lang w:val="es-MX"/>
              </w:rPr>
              <w:t xml:space="preserve"> </w:t>
            </w:r>
          </w:p>
        </w:tc>
        <w:tc>
          <w:tcPr>
            <w:tcW w:w="2834" w:type="dxa"/>
            <w:tcBorders>
              <w:top w:val="single" w:sz="4" w:space="0" w:color="000000"/>
              <w:left w:val="single" w:sz="4" w:space="0" w:color="000000"/>
              <w:bottom w:val="single" w:sz="4" w:space="0" w:color="000000"/>
              <w:right w:val="single" w:sz="4" w:space="0" w:color="000000"/>
            </w:tcBorders>
          </w:tcPr>
          <w:p w14:paraId="38DA1A93" w14:textId="77777777" w:rsidR="004902AE" w:rsidRPr="00653042" w:rsidRDefault="004902AE" w:rsidP="005F412D">
            <w:pPr>
              <w:spacing w:line="238" w:lineRule="auto"/>
              <w:rPr>
                <w:rFonts w:ascii="Arial" w:eastAsia="Tahoma" w:hAnsi="Arial" w:cs="Arial"/>
                <w:sz w:val="24"/>
                <w:szCs w:val="24"/>
                <w:lang w:val="es-MX"/>
              </w:rPr>
            </w:pPr>
            <w:r w:rsidRPr="00653042">
              <w:rPr>
                <w:rFonts w:ascii="Arial" w:eastAsia="Tahoma" w:hAnsi="Arial" w:cs="Arial"/>
                <w:sz w:val="24"/>
                <w:szCs w:val="24"/>
                <w:lang w:val="es-MX"/>
              </w:rPr>
              <w:t xml:space="preserve">1.- Cumplir con las tareas asignadas en el plan de </w:t>
            </w:r>
          </w:p>
          <w:p w14:paraId="223A56B1" w14:textId="77777777" w:rsidR="004902AE" w:rsidRPr="001E59FE" w:rsidRDefault="004902AE" w:rsidP="005F412D">
            <w:pPr>
              <w:rPr>
                <w:rFonts w:ascii="Arial" w:eastAsia="Tahoma" w:hAnsi="Arial" w:cs="Arial"/>
                <w:sz w:val="24"/>
                <w:szCs w:val="24"/>
                <w:lang w:val="es-CL"/>
              </w:rPr>
            </w:pPr>
            <w:r w:rsidRPr="001E59FE">
              <w:rPr>
                <w:rFonts w:ascii="Arial" w:eastAsia="Tahoma" w:hAnsi="Arial" w:cs="Arial"/>
                <w:sz w:val="24"/>
                <w:szCs w:val="24"/>
                <w:lang w:val="es-CL"/>
              </w:rPr>
              <w:t xml:space="preserve">Emergencia. </w:t>
            </w:r>
          </w:p>
          <w:p w14:paraId="331C7D3F" w14:textId="77777777" w:rsidR="004902AE" w:rsidRDefault="004902AE" w:rsidP="005F412D">
            <w:pPr>
              <w:rPr>
                <w:rFonts w:ascii="Arial" w:eastAsia="Tahoma" w:hAnsi="Arial" w:cs="Arial"/>
                <w:sz w:val="24"/>
                <w:szCs w:val="24"/>
                <w:lang w:val="es-CL"/>
              </w:rPr>
            </w:pPr>
            <w:r w:rsidRPr="00AC38E7">
              <w:rPr>
                <w:rFonts w:ascii="Arial" w:eastAsia="Tahoma" w:hAnsi="Arial" w:cs="Arial"/>
                <w:sz w:val="24"/>
                <w:szCs w:val="24"/>
                <w:lang w:val="es-CL"/>
              </w:rPr>
              <w:t>2.- Contacto con apoderados en c</w:t>
            </w:r>
            <w:r>
              <w:rPr>
                <w:rFonts w:ascii="Arial" w:eastAsia="Tahoma" w:hAnsi="Arial" w:cs="Arial"/>
                <w:sz w:val="24"/>
                <w:szCs w:val="24"/>
                <w:lang w:val="es-CL"/>
              </w:rPr>
              <w:t xml:space="preserve">aso de una emergencia </w:t>
            </w:r>
          </w:p>
          <w:p w14:paraId="66FDB586" w14:textId="77777777" w:rsidR="004902AE" w:rsidRPr="00AC38E7" w:rsidRDefault="004902AE" w:rsidP="005F412D">
            <w:pPr>
              <w:rPr>
                <w:rFonts w:ascii="Arial" w:eastAsia="Tahoma" w:hAnsi="Arial" w:cs="Arial"/>
                <w:sz w:val="24"/>
                <w:szCs w:val="24"/>
                <w:lang w:val="es-CL"/>
              </w:rPr>
            </w:pPr>
          </w:p>
          <w:p w14:paraId="2E29B524" w14:textId="77777777" w:rsidR="004902AE" w:rsidRPr="00AC38E7" w:rsidRDefault="004902AE" w:rsidP="005F412D">
            <w:pPr>
              <w:rPr>
                <w:rFonts w:ascii="Arial" w:eastAsia="Tahoma" w:hAnsi="Arial" w:cs="Arial"/>
                <w:sz w:val="24"/>
                <w:szCs w:val="24"/>
                <w:lang w:val="es-CL"/>
              </w:rPr>
            </w:pPr>
            <w:r w:rsidRPr="00AC38E7">
              <w:rPr>
                <w:rFonts w:ascii="Arial" w:eastAsia="Tahoma" w:hAnsi="Arial" w:cs="Arial"/>
                <w:sz w:val="24"/>
                <w:szCs w:val="24"/>
                <w:lang w:val="es-CL"/>
              </w:rPr>
              <w:t xml:space="preserve"> </w:t>
            </w:r>
          </w:p>
        </w:tc>
      </w:tr>
    </w:tbl>
    <w:p w14:paraId="69B6EF8E" w14:textId="0EA1ED38" w:rsidR="008E3B94" w:rsidRPr="00E81931" w:rsidRDefault="008E3B94" w:rsidP="008E3B94">
      <w:pPr>
        <w:spacing w:after="0"/>
        <w:rPr>
          <w:rFonts w:ascii="Arial" w:eastAsia="Tahoma" w:hAnsi="Arial" w:cs="Arial"/>
          <w:sz w:val="24"/>
          <w:szCs w:val="24"/>
          <w:lang w:val="es-CL"/>
        </w:rPr>
      </w:pPr>
    </w:p>
    <w:bookmarkEnd w:id="142"/>
    <w:p w14:paraId="2A111B9D" w14:textId="77777777" w:rsidR="008E3B94" w:rsidRDefault="008E3B94" w:rsidP="008E3B94">
      <w:pPr>
        <w:spacing w:after="0"/>
        <w:rPr>
          <w:rFonts w:ascii="Arial" w:eastAsia="Tahoma" w:hAnsi="Arial" w:cs="Arial"/>
          <w:sz w:val="24"/>
          <w:szCs w:val="24"/>
          <w:lang w:val="es-CL"/>
        </w:rPr>
      </w:pPr>
      <w:r w:rsidRPr="00E81931">
        <w:rPr>
          <w:rFonts w:ascii="Arial" w:eastAsia="Tahoma" w:hAnsi="Arial" w:cs="Arial"/>
          <w:sz w:val="24"/>
          <w:szCs w:val="24"/>
          <w:lang w:val="es-CL"/>
        </w:rPr>
        <w:t xml:space="preserve"> </w:t>
      </w:r>
    </w:p>
    <w:p w14:paraId="17C625B5" w14:textId="77777777" w:rsidR="007B3DB3" w:rsidRDefault="007B3DB3" w:rsidP="008E3B94">
      <w:pPr>
        <w:spacing w:after="0"/>
        <w:rPr>
          <w:rFonts w:ascii="Arial" w:eastAsia="Tahoma" w:hAnsi="Arial" w:cs="Arial"/>
          <w:sz w:val="24"/>
          <w:szCs w:val="24"/>
          <w:lang w:val="es-CL"/>
        </w:rPr>
      </w:pPr>
    </w:p>
    <w:p w14:paraId="27A13C24" w14:textId="77777777" w:rsidR="007B3DB3" w:rsidRDefault="007B3DB3" w:rsidP="008E3B94">
      <w:pPr>
        <w:spacing w:after="0"/>
        <w:rPr>
          <w:rFonts w:ascii="Arial" w:eastAsia="Tahoma" w:hAnsi="Arial" w:cs="Arial"/>
          <w:sz w:val="24"/>
          <w:szCs w:val="24"/>
          <w:lang w:val="es-CL"/>
        </w:rPr>
      </w:pPr>
    </w:p>
    <w:p w14:paraId="6F8CEB12" w14:textId="77777777" w:rsidR="007B3DB3" w:rsidRDefault="007B3DB3" w:rsidP="008E3B94">
      <w:pPr>
        <w:spacing w:after="0"/>
        <w:rPr>
          <w:rFonts w:ascii="Arial" w:eastAsia="Tahoma" w:hAnsi="Arial" w:cs="Arial"/>
          <w:sz w:val="24"/>
          <w:szCs w:val="24"/>
          <w:lang w:val="es-CL"/>
        </w:rPr>
      </w:pPr>
    </w:p>
    <w:p w14:paraId="5D1861B0" w14:textId="77777777" w:rsidR="0057353B" w:rsidRDefault="0057353B" w:rsidP="008E3B94">
      <w:pPr>
        <w:spacing w:after="0"/>
        <w:rPr>
          <w:rFonts w:ascii="Arial" w:eastAsia="Tahoma" w:hAnsi="Arial" w:cs="Arial"/>
          <w:sz w:val="24"/>
          <w:szCs w:val="24"/>
          <w:lang w:val="es-CL"/>
        </w:rPr>
      </w:pPr>
    </w:p>
    <w:p w14:paraId="0B6886F7" w14:textId="77777777" w:rsidR="0057353B" w:rsidRDefault="0057353B" w:rsidP="008E3B94">
      <w:pPr>
        <w:spacing w:after="0"/>
        <w:rPr>
          <w:rFonts w:ascii="Arial" w:eastAsia="Tahoma" w:hAnsi="Arial" w:cs="Arial"/>
          <w:sz w:val="24"/>
          <w:szCs w:val="24"/>
          <w:lang w:val="es-CL"/>
        </w:rPr>
      </w:pPr>
    </w:p>
    <w:p w14:paraId="440E6608" w14:textId="7CD68306" w:rsidR="0057353B" w:rsidRDefault="0057353B" w:rsidP="008E3B94">
      <w:pPr>
        <w:spacing w:after="0"/>
        <w:rPr>
          <w:rFonts w:ascii="Arial" w:eastAsia="Tahoma" w:hAnsi="Arial" w:cs="Arial"/>
          <w:sz w:val="24"/>
          <w:szCs w:val="24"/>
          <w:lang w:val="es-CL"/>
        </w:rPr>
      </w:pPr>
    </w:p>
    <w:p w14:paraId="4C6D7331" w14:textId="77777777" w:rsidR="0057353B" w:rsidRDefault="0057353B" w:rsidP="008E3B94">
      <w:pPr>
        <w:spacing w:after="0"/>
        <w:rPr>
          <w:rFonts w:ascii="Arial" w:eastAsia="Tahoma" w:hAnsi="Arial" w:cs="Arial"/>
          <w:sz w:val="24"/>
          <w:szCs w:val="24"/>
          <w:lang w:val="es-CL"/>
        </w:rPr>
      </w:pPr>
    </w:p>
    <w:p w14:paraId="0C230203" w14:textId="77777777" w:rsidR="007B3DB3" w:rsidRDefault="007B3DB3" w:rsidP="008E3B94">
      <w:pPr>
        <w:spacing w:after="0"/>
        <w:rPr>
          <w:rFonts w:ascii="Arial" w:eastAsia="Tahoma" w:hAnsi="Arial" w:cs="Arial"/>
          <w:sz w:val="24"/>
          <w:szCs w:val="24"/>
          <w:lang w:val="es-CL"/>
        </w:rPr>
      </w:pPr>
    </w:p>
    <w:p w14:paraId="3610D2EE" w14:textId="77777777" w:rsidR="007B3DB3" w:rsidRPr="00E81931" w:rsidRDefault="007B3DB3" w:rsidP="008E3B94">
      <w:pPr>
        <w:spacing w:after="0"/>
        <w:rPr>
          <w:rFonts w:ascii="Arial" w:eastAsia="Tahoma" w:hAnsi="Arial" w:cs="Arial"/>
          <w:sz w:val="24"/>
          <w:szCs w:val="24"/>
          <w:lang w:val="es-CL"/>
        </w:rPr>
      </w:pPr>
    </w:p>
    <w:p w14:paraId="363603C7" w14:textId="6F1A444E" w:rsidR="008E3B94" w:rsidRPr="009C0146" w:rsidRDefault="008E3B94" w:rsidP="00AE337A">
      <w:pPr>
        <w:spacing w:after="0"/>
        <w:rPr>
          <w:rFonts w:ascii="Arial" w:hAnsi="Arial" w:cs="Arial"/>
          <w:b/>
          <w:bCs/>
          <w:sz w:val="24"/>
          <w:szCs w:val="24"/>
          <w:lang w:val="es-CL"/>
        </w:rPr>
      </w:pPr>
      <w:r w:rsidRPr="00E81931">
        <w:rPr>
          <w:rFonts w:ascii="Arial" w:eastAsia="Tahoma" w:hAnsi="Arial" w:cs="Arial"/>
          <w:b/>
          <w:bCs/>
          <w:color w:val="000000"/>
          <w:sz w:val="24"/>
          <w:szCs w:val="24"/>
          <w:lang w:val="es-CL"/>
        </w:rPr>
        <w:lastRenderedPageBreak/>
        <w:t xml:space="preserve"> </w:t>
      </w:r>
      <w:bookmarkStart w:id="143" w:name="_Toc100152982"/>
      <w:r w:rsidR="00522D86" w:rsidRPr="009C0146">
        <w:rPr>
          <w:rFonts w:ascii="Arial" w:hAnsi="Arial" w:cs="Arial"/>
          <w:b/>
          <w:bCs/>
          <w:sz w:val="24"/>
          <w:szCs w:val="24"/>
          <w:lang w:val="es-CL"/>
        </w:rPr>
        <w:t>20</w:t>
      </w:r>
      <w:r w:rsidR="00BE78C1" w:rsidRPr="009C0146">
        <w:rPr>
          <w:rFonts w:ascii="Arial" w:hAnsi="Arial" w:cs="Arial"/>
          <w:b/>
          <w:bCs/>
          <w:sz w:val="24"/>
          <w:szCs w:val="24"/>
          <w:lang w:val="es-CL"/>
        </w:rPr>
        <w:t>.-</w:t>
      </w:r>
      <w:r w:rsidRPr="009C0146">
        <w:rPr>
          <w:rFonts w:ascii="Arial" w:hAnsi="Arial" w:cs="Arial"/>
          <w:b/>
          <w:bCs/>
          <w:sz w:val="24"/>
          <w:szCs w:val="24"/>
          <w:lang w:val="es-CL"/>
        </w:rPr>
        <w:t>PROCEDIMIENTOS DE ACTUACIÓN ESPECÍFICOS</w:t>
      </w:r>
      <w:bookmarkEnd w:id="143"/>
      <w:r w:rsidRPr="009C0146">
        <w:rPr>
          <w:rFonts w:ascii="Arial" w:hAnsi="Arial" w:cs="Arial"/>
          <w:b/>
          <w:bCs/>
          <w:sz w:val="24"/>
          <w:szCs w:val="24"/>
          <w:lang w:val="es-CL"/>
        </w:rPr>
        <w:t xml:space="preserve"> </w:t>
      </w:r>
    </w:p>
    <w:p w14:paraId="513BB4AC" w14:textId="77777777" w:rsidR="008E3B94" w:rsidRPr="009C0146" w:rsidRDefault="008E3B94" w:rsidP="008E3B94">
      <w:pPr>
        <w:spacing w:after="0"/>
        <w:rPr>
          <w:rFonts w:ascii="Arial" w:eastAsia="Tahoma" w:hAnsi="Arial" w:cs="Arial"/>
          <w:color w:val="000000"/>
          <w:sz w:val="24"/>
          <w:szCs w:val="24"/>
          <w:lang w:val="es-CL"/>
        </w:rPr>
      </w:pPr>
      <w:r w:rsidRPr="009C0146">
        <w:rPr>
          <w:rFonts w:ascii="Arial" w:eastAsia="Times New Roman" w:hAnsi="Arial" w:cs="Arial"/>
          <w:color w:val="000000"/>
          <w:sz w:val="24"/>
          <w:szCs w:val="24"/>
          <w:lang w:val="es-CL"/>
        </w:rPr>
        <w:t xml:space="preserve"> </w:t>
      </w:r>
    </w:p>
    <w:p w14:paraId="7A8EF9FB" w14:textId="77777777"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A continuación, se indica los distintos procedimientos que deben realizarse de acuerdo a los diferentes tipos de emergencia. </w:t>
      </w:r>
    </w:p>
    <w:p w14:paraId="5A1907AB"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0D482422" w14:textId="77777777"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Para una mayor comprensión y aplicación del plan, estos procedimientos están separados por las responsabilidades de la organización de emergencia y de los ocupantes. </w:t>
      </w:r>
    </w:p>
    <w:p w14:paraId="239EED3E"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 </w:t>
      </w:r>
    </w:p>
    <w:p w14:paraId="5739D8C1" w14:textId="3F540E73" w:rsidR="008E3B94" w:rsidRPr="00372FD5" w:rsidRDefault="008E3B94" w:rsidP="00395418">
      <w:pPr>
        <w:pStyle w:val="Ttulo2"/>
        <w:rPr>
          <w:rFonts w:ascii="Arial" w:hAnsi="Arial" w:cs="Arial"/>
          <w:lang w:val="es-CL"/>
        </w:rPr>
      </w:pPr>
      <w:r w:rsidRPr="00653042">
        <w:rPr>
          <w:lang w:val="es-MX"/>
        </w:rPr>
        <w:t xml:space="preserve"> </w:t>
      </w:r>
      <w:bookmarkStart w:id="144" w:name="_Toc100152983"/>
      <w:bookmarkStart w:id="145" w:name="_Toc111401447"/>
      <w:r w:rsidR="00BE78C1" w:rsidRPr="00372FD5">
        <w:rPr>
          <w:rFonts w:ascii="Arial" w:hAnsi="Arial" w:cs="Arial"/>
          <w:lang w:val="es-CL"/>
        </w:rPr>
        <w:t>20.1.-</w:t>
      </w:r>
      <w:r w:rsidR="00D57B48" w:rsidRPr="00372FD5">
        <w:rPr>
          <w:rFonts w:ascii="Arial" w:hAnsi="Arial" w:cs="Arial"/>
          <w:lang w:val="es-CL"/>
        </w:rPr>
        <w:t>E</w:t>
      </w:r>
      <w:r w:rsidR="00A42716" w:rsidRPr="00372FD5">
        <w:rPr>
          <w:rFonts w:ascii="Arial" w:hAnsi="Arial" w:cs="Arial"/>
          <w:lang w:val="es-CL"/>
        </w:rPr>
        <w:t>vacuación</w:t>
      </w:r>
      <w:bookmarkEnd w:id="144"/>
      <w:bookmarkEnd w:id="145"/>
      <w:r w:rsidR="00D57B48" w:rsidRPr="00372FD5">
        <w:rPr>
          <w:rFonts w:ascii="Arial" w:hAnsi="Arial" w:cs="Arial"/>
          <w:lang w:val="es-CL"/>
        </w:rPr>
        <w:t xml:space="preserve"> </w:t>
      </w:r>
    </w:p>
    <w:p w14:paraId="613D4F09" w14:textId="77777777" w:rsidR="008E3B94" w:rsidRPr="00372FD5" w:rsidRDefault="008E3B94" w:rsidP="008E3B94">
      <w:pPr>
        <w:spacing w:after="0"/>
        <w:rPr>
          <w:rFonts w:ascii="Arial" w:eastAsia="Tahoma" w:hAnsi="Arial" w:cs="Arial"/>
          <w:color w:val="000000"/>
          <w:sz w:val="24"/>
          <w:szCs w:val="24"/>
          <w:lang w:val="es-CL"/>
        </w:rPr>
      </w:pPr>
      <w:r w:rsidRPr="00372FD5">
        <w:rPr>
          <w:rFonts w:ascii="Arial" w:eastAsia="Tahoma" w:hAnsi="Arial" w:cs="Arial"/>
          <w:b/>
          <w:color w:val="000000"/>
          <w:sz w:val="24"/>
          <w:szCs w:val="24"/>
          <w:lang w:val="es-CL"/>
        </w:rPr>
        <w:t xml:space="preserve"> </w:t>
      </w:r>
    </w:p>
    <w:p w14:paraId="080DEDD4" w14:textId="5DB4BD1A" w:rsidR="008E3B94" w:rsidRPr="00372FD5" w:rsidRDefault="00BE78C1" w:rsidP="004B45B9">
      <w:pPr>
        <w:spacing w:after="0"/>
        <w:ind w:right="742"/>
        <w:rPr>
          <w:rFonts w:ascii="Arial" w:eastAsia="Tahoma" w:hAnsi="Arial" w:cs="Arial"/>
          <w:color w:val="000000"/>
          <w:sz w:val="24"/>
          <w:szCs w:val="24"/>
          <w:lang w:val="es-CL"/>
        </w:rPr>
      </w:pPr>
      <w:r w:rsidRPr="00372FD5">
        <w:rPr>
          <w:rFonts w:ascii="Arial" w:eastAsia="Tahoma" w:hAnsi="Arial" w:cs="Arial"/>
          <w:b/>
          <w:color w:val="000000"/>
          <w:sz w:val="24"/>
          <w:szCs w:val="24"/>
          <w:u w:val="single" w:color="000000"/>
          <w:lang w:val="es-CL"/>
        </w:rPr>
        <w:t>20.1.1</w:t>
      </w:r>
      <w:r w:rsidR="00066F5E" w:rsidRPr="00372FD5">
        <w:rPr>
          <w:rFonts w:ascii="Arial" w:eastAsia="Tahoma" w:hAnsi="Arial" w:cs="Arial"/>
          <w:b/>
          <w:color w:val="000000"/>
          <w:sz w:val="24"/>
          <w:szCs w:val="24"/>
          <w:u w:val="single" w:color="000000"/>
          <w:lang w:val="es-CL"/>
        </w:rPr>
        <w:t>Tipos de E</w:t>
      </w:r>
      <w:r w:rsidR="008E3B94" w:rsidRPr="00372FD5">
        <w:rPr>
          <w:rFonts w:ascii="Arial" w:eastAsia="Tahoma" w:hAnsi="Arial" w:cs="Arial"/>
          <w:b/>
          <w:color w:val="000000"/>
          <w:sz w:val="24"/>
          <w:szCs w:val="24"/>
          <w:u w:val="single" w:color="000000"/>
          <w:lang w:val="es-CL"/>
        </w:rPr>
        <w:t>vacuación</w:t>
      </w:r>
      <w:r w:rsidR="008E3B94" w:rsidRPr="00372FD5">
        <w:rPr>
          <w:rFonts w:ascii="Arial" w:eastAsia="Tahoma" w:hAnsi="Arial" w:cs="Arial"/>
          <w:b/>
          <w:color w:val="000000"/>
          <w:sz w:val="24"/>
          <w:szCs w:val="24"/>
          <w:lang w:val="es-CL"/>
        </w:rPr>
        <w:t xml:space="preserve"> </w:t>
      </w:r>
    </w:p>
    <w:p w14:paraId="1969A487" w14:textId="77777777" w:rsidR="008E3B94" w:rsidRPr="00372FD5" w:rsidRDefault="008E3B94" w:rsidP="008E3B94">
      <w:pPr>
        <w:spacing w:after="0"/>
        <w:rPr>
          <w:rFonts w:ascii="Arial" w:eastAsia="Tahoma" w:hAnsi="Arial" w:cs="Arial"/>
          <w:color w:val="000000"/>
          <w:sz w:val="24"/>
          <w:szCs w:val="24"/>
          <w:lang w:val="es-CL"/>
        </w:rPr>
      </w:pPr>
      <w:r w:rsidRPr="00372FD5">
        <w:rPr>
          <w:rFonts w:ascii="Arial" w:eastAsia="Tahoma" w:hAnsi="Arial" w:cs="Arial"/>
          <w:color w:val="000000"/>
          <w:sz w:val="24"/>
          <w:szCs w:val="24"/>
          <w:lang w:val="es-CL"/>
        </w:rPr>
        <w:t xml:space="preserve"> </w:t>
      </w:r>
    </w:p>
    <w:p w14:paraId="04D97F9A" w14:textId="40DB88DA" w:rsidR="008E3B94" w:rsidRPr="00372FD5" w:rsidRDefault="008E3B94" w:rsidP="007838B9">
      <w:pPr>
        <w:spacing w:after="4" w:line="248" w:lineRule="auto"/>
        <w:ind w:right="848"/>
        <w:jc w:val="both"/>
        <w:rPr>
          <w:rFonts w:ascii="Arial" w:eastAsia="Tahoma" w:hAnsi="Arial" w:cs="Arial"/>
          <w:b/>
          <w:color w:val="000000"/>
          <w:sz w:val="24"/>
          <w:szCs w:val="24"/>
          <w:lang w:val="es-CL"/>
        </w:rPr>
      </w:pPr>
      <w:r w:rsidRPr="00372FD5">
        <w:rPr>
          <w:rFonts w:ascii="Arial" w:eastAsia="Tahoma" w:hAnsi="Arial" w:cs="Arial"/>
          <w:b/>
          <w:color w:val="000000"/>
          <w:sz w:val="24"/>
          <w:szCs w:val="24"/>
          <w:lang w:val="es-CL"/>
        </w:rPr>
        <w:t xml:space="preserve">Evacuación Parcial: </w:t>
      </w:r>
    </w:p>
    <w:p w14:paraId="2700DF09" w14:textId="77777777" w:rsidR="008E3B94" w:rsidRPr="00372FD5" w:rsidRDefault="008E3B94" w:rsidP="008E3B94">
      <w:pPr>
        <w:spacing w:after="0"/>
        <w:rPr>
          <w:rFonts w:ascii="Arial" w:eastAsia="Tahoma" w:hAnsi="Arial" w:cs="Arial"/>
          <w:color w:val="000000"/>
          <w:sz w:val="24"/>
          <w:szCs w:val="24"/>
          <w:lang w:val="es-CL"/>
        </w:rPr>
      </w:pPr>
      <w:r w:rsidRPr="00372FD5">
        <w:rPr>
          <w:rFonts w:ascii="Arial" w:eastAsia="Tahoma" w:hAnsi="Arial" w:cs="Arial"/>
          <w:color w:val="000000"/>
          <w:sz w:val="24"/>
          <w:szCs w:val="24"/>
          <w:lang w:val="es-CL"/>
        </w:rPr>
        <w:t xml:space="preserve"> </w:t>
      </w:r>
    </w:p>
    <w:p w14:paraId="6820EEBA" w14:textId="77777777" w:rsidR="00183120"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Se producirá solo cuando se desee evacuar uno o más sectores en forma independiente hacia un lugar de la planta; las instrucciones serán impartidas solamente a los sectores o áreas de trabajo afectados donde se </w:t>
      </w:r>
    </w:p>
    <w:p w14:paraId="67791690" w14:textId="46EE2AA4" w:rsidR="008E3B94" w:rsidRDefault="008E3B94" w:rsidP="008E3B94">
      <w:pPr>
        <w:spacing w:after="4" w:line="248" w:lineRule="auto"/>
        <w:ind w:right="848"/>
        <w:jc w:val="both"/>
        <w:rPr>
          <w:rFonts w:ascii="Arial" w:eastAsia="Tahoma" w:hAnsi="Arial" w:cs="Arial"/>
          <w:color w:val="000000"/>
          <w:sz w:val="24"/>
          <w:szCs w:val="24"/>
          <w:lang w:val="es-MX"/>
        </w:rPr>
      </w:pPr>
      <w:proofErr w:type="gramStart"/>
      <w:r w:rsidRPr="00653042">
        <w:rPr>
          <w:rFonts w:ascii="Arial" w:eastAsia="Tahoma" w:hAnsi="Arial" w:cs="Arial"/>
          <w:color w:val="000000"/>
          <w:sz w:val="24"/>
          <w:szCs w:val="24"/>
          <w:lang w:val="es-MX"/>
        </w:rPr>
        <w:t>le</w:t>
      </w:r>
      <w:proofErr w:type="gramEnd"/>
      <w:r w:rsidRPr="00653042">
        <w:rPr>
          <w:rFonts w:ascii="Arial" w:eastAsia="Tahoma" w:hAnsi="Arial" w:cs="Arial"/>
          <w:color w:val="000000"/>
          <w:sz w:val="24"/>
          <w:szCs w:val="24"/>
          <w:lang w:val="es-MX"/>
        </w:rPr>
        <w:t xml:space="preserve"> comunicará claramente a los Encargados de Evacuación el lugar preciso hacia donde debe evacuar su personal.  </w:t>
      </w:r>
    </w:p>
    <w:p w14:paraId="74F682F4" w14:textId="300AAEE5" w:rsidR="00AE337A" w:rsidRDefault="00AE337A" w:rsidP="008E3B94">
      <w:pPr>
        <w:spacing w:after="4" w:line="248" w:lineRule="auto"/>
        <w:ind w:right="848"/>
        <w:jc w:val="both"/>
        <w:rPr>
          <w:rFonts w:ascii="Arial" w:eastAsia="Tahoma" w:hAnsi="Arial" w:cs="Arial"/>
          <w:color w:val="000000"/>
          <w:sz w:val="24"/>
          <w:szCs w:val="24"/>
          <w:lang w:val="es-MX"/>
        </w:rPr>
      </w:pPr>
    </w:p>
    <w:p w14:paraId="24E46288" w14:textId="68A4BEFD" w:rsidR="00AE337A" w:rsidRDefault="00AE337A" w:rsidP="008E3B94">
      <w:pPr>
        <w:spacing w:after="4" w:line="248" w:lineRule="auto"/>
        <w:ind w:right="848"/>
        <w:jc w:val="both"/>
        <w:rPr>
          <w:rFonts w:ascii="Arial" w:eastAsia="Tahoma" w:hAnsi="Arial" w:cs="Arial"/>
          <w:color w:val="000000"/>
          <w:sz w:val="24"/>
          <w:szCs w:val="24"/>
          <w:lang w:val="es-MX"/>
        </w:rPr>
      </w:pPr>
    </w:p>
    <w:p w14:paraId="220A90E4" w14:textId="077BD748" w:rsidR="008E3B94" w:rsidRPr="00372FD5" w:rsidRDefault="008E3B94" w:rsidP="007838B9">
      <w:pPr>
        <w:spacing w:after="4" w:line="248" w:lineRule="auto"/>
        <w:ind w:right="848"/>
        <w:jc w:val="both"/>
        <w:rPr>
          <w:rFonts w:ascii="Arial" w:eastAsia="Tahoma" w:hAnsi="Arial" w:cs="Arial"/>
          <w:b/>
          <w:color w:val="000000"/>
          <w:sz w:val="24"/>
          <w:szCs w:val="24"/>
          <w:lang w:val="es-CL"/>
        </w:rPr>
      </w:pPr>
      <w:r w:rsidRPr="00372FD5">
        <w:rPr>
          <w:rFonts w:ascii="Arial" w:eastAsia="Tahoma" w:hAnsi="Arial" w:cs="Arial"/>
          <w:b/>
          <w:color w:val="000000"/>
          <w:sz w:val="24"/>
          <w:szCs w:val="24"/>
          <w:lang w:val="es-CL"/>
        </w:rPr>
        <w:t xml:space="preserve">Evacuación Total: </w:t>
      </w:r>
    </w:p>
    <w:p w14:paraId="0A6544C9" w14:textId="77777777" w:rsidR="008E3B94" w:rsidRPr="00372FD5" w:rsidRDefault="008E3B94" w:rsidP="008E3B94">
      <w:pPr>
        <w:spacing w:after="0"/>
        <w:rPr>
          <w:rFonts w:ascii="Arial" w:eastAsia="Tahoma" w:hAnsi="Arial" w:cs="Arial"/>
          <w:color w:val="000000"/>
          <w:sz w:val="24"/>
          <w:szCs w:val="24"/>
          <w:lang w:val="es-CL"/>
        </w:rPr>
      </w:pPr>
      <w:r w:rsidRPr="00372FD5">
        <w:rPr>
          <w:rFonts w:ascii="Arial" w:eastAsia="Tahoma" w:hAnsi="Arial" w:cs="Arial"/>
          <w:color w:val="000000"/>
          <w:sz w:val="24"/>
          <w:szCs w:val="24"/>
          <w:lang w:val="es-CL"/>
        </w:rPr>
        <w:t xml:space="preserve"> </w:t>
      </w:r>
    </w:p>
    <w:p w14:paraId="6A0C9135" w14:textId="2A041DED" w:rsidR="008E3B94"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Se realizará cuando la situación de emergencia sea tal que se requiera evacuar totalmente </w:t>
      </w:r>
      <w:r w:rsidR="00E93DF9">
        <w:rPr>
          <w:rFonts w:ascii="Arial" w:eastAsia="Tahoma" w:hAnsi="Arial" w:cs="Arial"/>
          <w:color w:val="000000"/>
          <w:sz w:val="24"/>
          <w:szCs w:val="24"/>
          <w:lang w:val="es-MX"/>
        </w:rPr>
        <w:t>el establecimiento</w:t>
      </w:r>
      <w:r w:rsidRPr="00653042">
        <w:rPr>
          <w:rFonts w:ascii="Arial" w:eastAsia="Tahoma" w:hAnsi="Arial" w:cs="Arial"/>
          <w:color w:val="000000"/>
          <w:sz w:val="24"/>
          <w:szCs w:val="24"/>
          <w:lang w:val="es-MX"/>
        </w:rPr>
        <w:t>; las instrucciones serán impartidas a la totalidad de</w:t>
      </w:r>
      <w:r w:rsidR="00F6151C">
        <w:rPr>
          <w:rFonts w:ascii="Arial" w:eastAsia="Tahoma" w:hAnsi="Arial" w:cs="Arial"/>
          <w:color w:val="000000"/>
          <w:sz w:val="24"/>
          <w:szCs w:val="24"/>
          <w:lang w:val="es-MX"/>
        </w:rPr>
        <w:t xml:space="preserve"> </w:t>
      </w:r>
      <w:r w:rsidR="00E93DF9">
        <w:rPr>
          <w:rFonts w:ascii="Arial" w:eastAsia="Tahoma" w:hAnsi="Arial" w:cs="Arial"/>
          <w:color w:val="000000"/>
          <w:sz w:val="24"/>
          <w:szCs w:val="24"/>
          <w:lang w:val="es-MX"/>
        </w:rPr>
        <w:t>la escuela.</w:t>
      </w:r>
    </w:p>
    <w:p w14:paraId="4914DD41" w14:textId="77777777" w:rsidR="00F6151C" w:rsidRPr="00653042" w:rsidRDefault="00F6151C" w:rsidP="008E3B94">
      <w:pPr>
        <w:spacing w:after="4" w:line="248" w:lineRule="auto"/>
        <w:ind w:right="848"/>
        <w:jc w:val="both"/>
        <w:rPr>
          <w:rFonts w:ascii="Arial" w:eastAsia="Tahoma" w:hAnsi="Arial" w:cs="Arial"/>
          <w:color w:val="000000"/>
          <w:sz w:val="24"/>
          <w:szCs w:val="24"/>
          <w:lang w:val="es-MX"/>
        </w:rPr>
      </w:pPr>
    </w:p>
    <w:p w14:paraId="460C0FF4" w14:textId="63CA37AF" w:rsidR="008E3B94" w:rsidRPr="00653042" w:rsidRDefault="008E3B94" w:rsidP="007838B9">
      <w:pPr>
        <w:spacing w:after="0"/>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 Orden de evacuación: </w:t>
      </w:r>
    </w:p>
    <w:p w14:paraId="57CCE113"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69E38325" w14:textId="0D7CBBB2" w:rsidR="008E3B94"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Una vez declarada la emergencia, el </w:t>
      </w:r>
      <w:r w:rsidR="003441F9">
        <w:rPr>
          <w:rFonts w:ascii="Arial" w:eastAsia="Tahoma" w:hAnsi="Arial" w:cs="Arial"/>
          <w:color w:val="000000"/>
          <w:sz w:val="24"/>
          <w:szCs w:val="24"/>
          <w:lang w:val="es-MX"/>
        </w:rPr>
        <w:t>j</w:t>
      </w:r>
      <w:r w:rsidRPr="00653042">
        <w:rPr>
          <w:rFonts w:ascii="Arial" w:eastAsia="Tahoma" w:hAnsi="Arial" w:cs="Arial"/>
          <w:color w:val="000000"/>
          <w:sz w:val="24"/>
          <w:szCs w:val="24"/>
          <w:lang w:val="es-MX"/>
        </w:rPr>
        <w:t xml:space="preserve">efe a cargo o quien lo subrogue, dará la orden para la evacuación total o parcial del Establecimiento.  En toda evacuación se debe dar </w:t>
      </w:r>
      <w:r w:rsidR="00692645" w:rsidRPr="00653042">
        <w:rPr>
          <w:rFonts w:ascii="Arial" w:eastAsia="Tahoma" w:hAnsi="Arial" w:cs="Arial"/>
          <w:color w:val="000000"/>
          <w:sz w:val="24"/>
          <w:szCs w:val="24"/>
          <w:lang w:val="es-MX"/>
        </w:rPr>
        <w:t>prioridad al</w:t>
      </w:r>
      <w:r w:rsidRPr="00653042">
        <w:rPr>
          <w:rFonts w:ascii="Arial" w:eastAsia="Tahoma" w:hAnsi="Arial" w:cs="Arial"/>
          <w:color w:val="000000"/>
          <w:sz w:val="24"/>
          <w:szCs w:val="24"/>
          <w:lang w:val="es-MX"/>
        </w:rPr>
        <w:t xml:space="preserve"> área de trabajo </w:t>
      </w:r>
      <w:r w:rsidR="00692645" w:rsidRPr="00653042">
        <w:rPr>
          <w:rFonts w:ascii="Arial" w:eastAsia="Tahoma" w:hAnsi="Arial" w:cs="Arial"/>
          <w:color w:val="000000"/>
          <w:sz w:val="24"/>
          <w:szCs w:val="24"/>
          <w:lang w:val="es-MX"/>
        </w:rPr>
        <w:t>afectada, y</w:t>
      </w:r>
      <w:r w:rsidRPr="00653042">
        <w:rPr>
          <w:rFonts w:ascii="Arial" w:eastAsia="Tahoma" w:hAnsi="Arial" w:cs="Arial"/>
          <w:color w:val="000000"/>
          <w:sz w:val="24"/>
          <w:szCs w:val="24"/>
          <w:lang w:val="es-MX"/>
        </w:rPr>
        <w:t xml:space="preserve"> a los sectores directamente continuos y terminando con todos los sectores de la planta. </w:t>
      </w:r>
    </w:p>
    <w:p w14:paraId="26818736" w14:textId="77777777" w:rsidR="006E7C9C" w:rsidRDefault="006E7C9C" w:rsidP="008E3B94">
      <w:pPr>
        <w:spacing w:after="4" w:line="248" w:lineRule="auto"/>
        <w:ind w:right="848"/>
        <w:jc w:val="both"/>
        <w:rPr>
          <w:rFonts w:ascii="Arial" w:eastAsia="Tahoma" w:hAnsi="Arial" w:cs="Arial"/>
          <w:color w:val="000000"/>
          <w:sz w:val="24"/>
          <w:szCs w:val="24"/>
          <w:lang w:val="es-MX"/>
        </w:rPr>
      </w:pPr>
    </w:p>
    <w:p w14:paraId="60623E88" w14:textId="77777777" w:rsidR="00024C0F" w:rsidRPr="00653042" w:rsidRDefault="00024C0F" w:rsidP="008E3B94">
      <w:pPr>
        <w:spacing w:after="4" w:line="248" w:lineRule="auto"/>
        <w:ind w:right="848"/>
        <w:jc w:val="both"/>
        <w:rPr>
          <w:rFonts w:ascii="Arial" w:eastAsia="Tahoma" w:hAnsi="Arial" w:cs="Arial"/>
          <w:color w:val="000000"/>
          <w:sz w:val="24"/>
          <w:szCs w:val="24"/>
          <w:lang w:val="es-MX"/>
        </w:rPr>
      </w:pPr>
    </w:p>
    <w:p w14:paraId="6EB9FED3" w14:textId="2687D26F" w:rsidR="008E3B94" w:rsidRPr="00967713" w:rsidRDefault="008E3B94" w:rsidP="00D66818">
      <w:pPr>
        <w:pStyle w:val="Ttulo2"/>
        <w:rPr>
          <w:rFonts w:ascii="Arial" w:hAnsi="Arial" w:cs="Arial"/>
        </w:rPr>
      </w:pPr>
      <w:r w:rsidRPr="00653042">
        <w:rPr>
          <w:lang w:val="es-MX"/>
        </w:rPr>
        <w:t xml:space="preserve"> </w:t>
      </w:r>
      <w:bookmarkStart w:id="146" w:name="_Toc100152984"/>
      <w:bookmarkStart w:id="147" w:name="_Toc111401448"/>
      <w:r w:rsidR="00BE78C1" w:rsidRPr="00967713">
        <w:rPr>
          <w:rFonts w:ascii="Arial" w:hAnsi="Arial" w:cs="Arial"/>
        </w:rPr>
        <w:t>20.2.-</w:t>
      </w:r>
      <w:r w:rsidRPr="00967713">
        <w:rPr>
          <w:rFonts w:ascii="Arial" w:hAnsi="Arial" w:cs="Arial"/>
        </w:rPr>
        <w:t xml:space="preserve">Inicio de la </w:t>
      </w:r>
      <w:proofErr w:type="spellStart"/>
      <w:r w:rsidR="00A42716" w:rsidRPr="00967713">
        <w:rPr>
          <w:rFonts w:ascii="Arial" w:hAnsi="Arial" w:cs="Arial"/>
        </w:rPr>
        <w:t>E</w:t>
      </w:r>
      <w:r w:rsidRPr="00967713">
        <w:rPr>
          <w:rFonts w:ascii="Arial" w:hAnsi="Arial" w:cs="Arial"/>
        </w:rPr>
        <w:t>vacuación</w:t>
      </w:r>
      <w:proofErr w:type="spellEnd"/>
      <w:r w:rsidRPr="00967713">
        <w:rPr>
          <w:rFonts w:ascii="Arial" w:hAnsi="Arial" w:cs="Arial"/>
        </w:rPr>
        <w:t>:</w:t>
      </w:r>
      <w:bookmarkEnd w:id="146"/>
      <w:bookmarkEnd w:id="147"/>
      <w:r w:rsidRPr="00967713">
        <w:rPr>
          <w:rFonts w:ascii="Arial" w:hAnsi="Arial" w:cs="Arial"/>
        </w:rPr>
        <w:t xml:space="preserve"> </w:t>
      </w:r>
    </w:p>
    <w:p w14:paraId="7071DF62" w14:textId="77777777" w:rsidR="008E3B94" w:rsidRPr="00653042" w:rsidRDefault="008E3B94" w:rsidP="008E3B94">
      <w:pPr>
        <w:spacing w:after="9"/>
        <w:rPr>
          <w:rFonts w:ascii="Arial" w:eastAsia="Tahoma" w:hAnsi="Arial" w:cs="Arial"/>
          <w:color w:val="000000"/>
          <w:sz w:val="24"/>
          <w:szCs w:val="24"/>
        </w:rPr>
      </w:pPr>
      <w:r w:rsidRPr="00653042">
        <w:rPr>
          <w:rFonts w:ascii="Arial" w:eastAsia="Tahoma" w:hAnsi="Arial" w:cs="Arial"/>
          <w:b/>
          <w:color w:val="000000"/>
          <w:sz w:val="24"/>
          <w:szCs w:val="24"/>
        </w:rPr>
        <w:t xml:space="preserve"> </w:t>
      </w:r>
    </w:p>
    <w:p w14:paraId="5B93A0D2" w14:textId="77777777" w:rsidR="008E3B94" w:rsidRPr="00653042" w:rsidRDefault="008E3B94" w:rsidP="00271C81">
      <w:pPr>
        <w:numPr>
          <w:ilvl w:val="0"/>
          <w:numId w:val="2"/>
        </w:numPr>
        <w:spacing w:after="4" w:line="248" w:lineRule="auto"/>
        <w:ind w:left="346" w:right="848" w:hanging="284"/>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Al oír la alarma u orden de evacuación conserve la calma y no salga corriendo. </w:t>
      </w:r>
    </w:p>
    <w:p w14:paraId="498D799F" w14:textId="17B82B14" w:rsidR="008E3B94" w:rsidRPr="00372FD5" w:rsidRDefault="00B268D3" w:rsidP="00271C81">
      <w:pPr>
        <w:numPr>
          <w:ilvl w:val="0"/>
          <w:numId w:val="2"/>
        </w:numPr>
        <w:spacing w:after="4" w:line="248" w:lineRule="auto"/>
        <w:ind w:left="346" w:right="848" w:hanging="284"/>
        <w:jc w:val="both"/>
        <w:rPr>
          <w:rFonts w:ascii="Arial" w:eastAsia="Tahoma" w:hAnsi="Arial" w:cs="Arial"/>
          <w:color w:val="000000"/>
          <w:sz w:val="24"/>
          <w:szCs w:val="24"/>
          <w:lang w:val="es-CL"/>
        </w:rPr>
      </w:pPr>
      <w:r w:rsidRPr="00372FD5">
        <w:rPr>
          <w:rFonts w:ascii="Arial" w:eastAsia="Tahoma" w:hAnsi="Arial" w:cs="Arial"/>
          <w:color w:val="000000"/>
          <w:sz w:val="24"/>
          <w:szCs w:val="24"/>
          <w:lang w:val="es-CL"/>
        </w:rPr>
        <w:t>Suspenda</w:t>
      </w:r>
      <w:r w:rsidR="008E3B94" w:rsidRPr="00372FD5">
        <w:rPr>
          <w:rFonts w:ascii="Arial" w:eastAsia="Tahoma" w:hAnsi="Arial" w:cs="Arial"/>
          <w:color w:val="000000"/>
          <w:sz w:val="24"/>
          <w:szCs w:val="24"/>
          <w:lang w:val="es-CL"/>
        </w:rPr>
        <w:t xml:space="preserve"> </w:t>
      </w:r>
      <w:r w:rsidRPr="00372FD5">
        <w:rPr>
          <w:rFonts w:ascii="Arial" w:eastAsia="Tahoma" w:hAnsi="Arial" w:cs="Arial"/>
          <w:color w:val="000000"/>
          <w:sz w:val="24"/>
          <w:szCs w:val="24"/>
          <w:lang w:val="es-CL"/>
        </w:rPr>
        <w:t>complete e inmediata</w:t>
      </w:r>
      <w:r w:rsidR="008E3B94" w:rsidRPr="00372FD5">
        <w:rPr>
          <w:rFonts w:ascii="Arial" w:eastAsia="Tahoma" w:hAnsi="Arial" w:cs="Arial"/>
          <w:color w:val="000000"/>
          <w:sz w:val="24"/>
          <w:szCs w:val="24"/>
          <w:lang w:val="es-CL"/>
        </w:rPr>
        <w:t xml:space="preserve">mente sus actividades. </w:t>
      </w:r>
    </w:p>
    <w:p w14:paraId="537FA0BA" w14:textId="31F37864" w:rsidR="008E3B94" w:rsidRPr="0057353B" w:rsidRDefault="008E3B94" w:rsidP="00271C81">
      <w:pPr>
        <w:numPr>
          <w:ilvl w:val="0"/>
          <w:numId w:val="2"/>
        </w:numPr>
        <w:spacing w:after="4" w:line="248" w:lineRule="auto"/>
        <w:ind w:left="346" w:right="848" w:hanging="284"/>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Siga solo las instrucciones de los </w:t>
      </w:r>
      <w:r w:rsidR="00E93DF9">
        <w:rPr>
          <w:rFonts w:ascii="Arial" w:eastAsia="Tahoma" w:hAnsi="Arial" w:cs="Arial"/>
          <w:color w:val="000000"/>
          <w:sz w:val="24"/>
          <w:szCs w:val="24"/>
          <w:lang w:val="es-MX"/>
        </w:rPr>
        <w:t>e</w:t>
      </w:r>
      <w:r w:rsidRPr="00653042">
        <w:rPr>
          <w:rFonts w:ascii="Arial" w:eastAsia="Tahoma" w:hAnsi="Arial" w:cs="Arial"/>
          <w:color w:val="000000"/>
          <w:sz w:val="24"/>
          <w:szCs w:val="24"/>
          <w:lang w:val="es-MX"/>
        </w:rPr>
        <w:t xml:space="preserve">ncargados de </w:t>
      </w:r>
      <w:r w:rsidR="00E93DF9">
        <w:rPr>
          <w:rFonts w:ascii="Arial" w:eastAsia="Tahoma" w:hAnsi="Arial" w:cs="Arial"/>
          <w:color w:val="000000"/>
          <w:sz w:val="24"/>
          <w:szCs w:val="24"/>
          <w:lang w:val="es-MX"/>
        </w:rPr>
        <w:t>e</w:t>
      </w:r>
      <w:r w:rsidRPr="00653042">
        <w:rPr>
          <w:rFonts w:ascii="Arial" w:eastAsia="Tahoma" w:hAnsi="Arial" w:cs="Arial"/>
          <w:color w:val="000000"/>
          <w:sz w:val="24"/>
          <w:szCs w:val="24"/>
          <w:lang w:val="es-MX"/>
        </w:rPr>
        <w:t>vacuación de su área o sector o las impartidas desde la Administración.</w:t>
      </w:r>
      <w:r w:rsidRPr="00653042">
        <w:rPr>
          <w:rFonts w:ascii="Arial" w:eastAsia="Tahoma" w:hAnsi="Arial" w:cs="Arial"/>
          <w:b/>
          <w:color w:val="000000"/>
          <w:sz w:val="24"/>
          <w:szCs w:val="24"/>
          <w:lang w:val="es-MX"/>
        </w:rPr>
        <w:t xml:space="preserve"> </w:t>
      </w:r>
    </w:p>
    <w:p w14:paraId="1DE8FBF0" w14:textId="77777777" w:rsidR="0057353B" w:rsidRPr="00653042" w:rsidRDefault="0057353B" w:rsidP="0057353B">
      <w:pPr>
        <w:spacing w:after="4" w:line="248" w:lineRule="auto"/>
        <w:ind w:left="346" w:right="848"/>
        <w:jc w:val="both"/>
        <w:rPr>
          <w:rFonts w:ascii="Arial" w:eastAsia="Tahoma" w:hAnsi="Arial" w:cs="Arial"/>
          <w:color w:val="000000"/>
          <w:sz w:val="24"/>
          <w:szCs w:val="24"/>
          <w:lang w:val="es-MX"/>
        </w:rPr>
      </w:pPr>
    </w:p>
    <w:p w14:paraId="6245E2D9" w14:textId="77777777" w:rsidR="008E3B94" w:rsidRPr="00653042" w:rsidRDefault="008E3B94" w:rsidP="008E3B94">
      <w:pPr>
        <w:spacing w:after="5" w:line="249" w:lineRule="auto"/>
        <w:ind w:right="848"/>
        <w:jc w:val="both"/>
        <w:rPr>
          <w:rFonts w:ascii="Arial" w:eastAsia="Tahoma" w:hAnsi="Arial" w:cs="Arial"/>
          <w:b/>
          <w:color w:val="000000"/>
          <w:sz w:val="24"/>
          <w:szCs w:val="24"/>
          <w:lang w:val="es-MX"/>
        </w:rPr>
      </w:pPr>
    </w:p>
    <w:p w14:paraId="2E1C9286" w14:textId="77777777" w:rsidR="008E3B94" w:rsidRPr="00653042" w:rsidRDefault="008E3B94" w:rsidP="008E3B94">
      <w:pPr>
        <w:spacing w:after="5" w:line="249" w:lineRule="auto"/>
        <w:ind w:right="848"/>
        <w:jc w:val="both"/>
        <w:rPr>
          <w:rFonts w:ascii="Arial" w:eastAsia="Tahoma" w:hAnsi="Arial" w:cs="Arial"/>
          <w:color w:val="000000"/>
          <w:sz w:val="24"/>
          <w:szCs w:val="24"/>
          <w:lang w:val="es-MX"/>
        </w:rPr>
      </w:pPr>
      <w:r w:rsidRPr="00653042">
        <w:rPr>
          <w:rFonts w:ascii="Arial" w:eastAsia="Tahoma" w:hAnsi="Arial" w:cs="Arial"/>
          <w:b/>
          <w:color w:val="000000"/>
          <w:sz w:val="24"/>
          <w:szCs w:val="24"/>
          <w:lang w:val="es-MX"/>
        </w:rPr>
        <w:lastRenderedPageBreak/>
        <w:t xml:space="preserve">Al iniciar la evacuación, las personas deberán seguir los siguientes pasos: </w:t>
      </w:r>
      <w:r w:rsidRPr="00653042">
        <w:rPr>
          <w:rFonts w:ascii="Arial" w:eastAsia="Tahoma" w:hAnsi="Arial" w:cs="Arial"/>
          <w:color w:val="000000"/>
          <w:sz w:val="24"/>
          <w:szCs w:val="24"/>
          <w:lang w:val="es-MX"/>
        </w:rPr>
        <w:t xml:space="preserve"> </w:t>
      </w:r>
    </w:p>
    <w:p w14:paraId="192DE38B" w14:textId="77777777" w:rsidR="008E3B94" w:rsidRPr="00653042" w:rsidRDefault="008E3B94" w:rsidP="00271C81">
      <w:pPr>
        <w:numPr>
          <w:ilvl w:val="0"/>
          <w:numId w:val="2"/>
        </w:numPr>
        <w:spacing w:after="4" w:line="248" w:lineRule="auto"/>
        <w:ind w:left="346" w:right="848" w:hanging="284"/>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Dejar de hacer lo que está haciendo. </w:t>
      </w:r>
    </w:p>
    <w:p w14:paraId="107EFC34" w14:textId="77777777" w:rsidR="008E3B94" w:rsidRPr="00653042" w:rsidRDefault="008E3B94" w:rsidP="00271C81">
      <w:pPr>
        <w:numPr>
          <w:ilvl w:val="0"/>
          <w:numId w:val="2"/>
        </w:numPr>
        <w:spacing w:after="4" w:line="248" w:lineRule="auto"/>
        <w:ind w:left="346" w:right="848" w:hanging="284"/>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Dejar a los niños en la cuna o carro destinado para su evacuación. </w:t>
      </w:r>
    </w:p>
    <w:p w14:paraId="729E0CE9" w14:textId="77777777" w:rsidR="008E3B94" w:rsidRPr="00653042" w:rsidRDefault="008E3B94" w:rsidP="00271C81">
      <w:pPr>
        <w:numPr>
          <w:ilvl w:val="0"/>
          <w:numId w:val="2"/>
        </w:numPr>
        <w:spacing w:after="4" w:line="248" w:lineRule="auto"/>
        <w:ind w:left="346" w:right="848" w:hanging="284"/>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Desenchufar o cortar la energía eléctrica a todo artefacto o equipo que esté en funcionamiento. </w:t>
      </w:r>
    </w:p>
    <w:p w14:paraId="3462456D" w14:textId="5B7946A3" w:rsidR="008E3B94" w:rsidRPr="00653042" w:rsidRDefault="008E3B94" w:rsidP="00271C81">
      <w:pPr>
        <w:numPr>
          <w:ilvl w:val="0"/>
          <w:numId w:val="2"/>
        </w:numPr>
        <w:spacing w:after="4" w:line="248" w:lineRule="auto"/>
        <w:ind w:left="346" w:right="848" w:hanging="284"/>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Dirigirse sin precipitarse hacia las zonas de seguridad señaladas para cada sala</w:t>
      </w:r>
      <w:r w:rsidR="00FE6245">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taller</w:t>
      </w:r>
      <w:r w:rsidR="00FE6245">
        <w:rPr>
          <w:rFonts w:ascii="Arial" w:eastAsia="Tahoma" w:hAnsi="Arial" w:cs="Arial"/>
          <w:color w:val="000000"/>
          <w:sz w:val="24"/>
          <w:szCs w:val="24"/>
          <w:lang w:val="es-MX"/>
        </w:rPr>
        <w:t>, cocina</w:t>
      </w:r>
      <w:r w:rsidRPr="00653042">
        <w:rPr>
          <w:rFonts w:ascii="Arial" w:eastAsia="Tahoma" w:hAnsi="Arial" w:cs="Arial"/>
          <w:color w:val="000000"/>
          <w:sz w:val="24"/>
          <w:szCs w:val="24"/>
          <w:lang w:val="es-MX"/>
        </w:rPr>
        <w:t xml:space="preserve"> </w:t>
      </w:r>
      <w:r w:rsidR="00FE6245">
        <w:rPr>
          <w:rFonts w:ascii="Arial" w:eastAsia="Tahoma" w:hAnsi="Arial" w:cs="Arial"/>
          <w:color w:val="000000"/>
          <w:sz w:val="24"/>
          <w:szCs w:val="24"/>
          <w:lang w:val="es-MX"/>
        </w:rPr>
        <w:t>u</w:t>
      </w:r>
      <w:r w:rsidRPr="00653042">
        <w:rPr>
          <w:rFonts w:ascii="Arial" w:eastAsia="Tahoma" w:hAnsi="Arial" w:cs="Arial"/>
          <w:color w:val="000000"/>
          <w:sz w:val="24"/>
          <w:szCs w:val="24"/>
          <w:lang w:val="es-MX"/>
        </w:rPr>
        <w:t xml:space="preserve"> oficina.</w:t>
      </w:r>
      <w:r w:rsidRPr="00653042">
        <w:rPr>
          <w:rFonts w:ascii="Arial" w:eastAsia="Tahoma" w:hAnsi="Arial" w:cs="Arial"/>
          <w:b/>
          <w:color w:val="000000"/>
          <w:sz w:val="24"/>
          <w:szCs w:val="24"/>
          <w:lang w:val="es-MX"/>
        </w:rPr>
        <w:t xml:space="preserve"> </w:t>
      </w:r>
    </w:p>
    <w:p w14:paraId="390E26F6"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 </w:t>
      </w:r>
    </w:p>
    <w:p w14:paraId="6EF98654" w14:textId="77777777"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Nota: </w:t>
      </w:r>
      <w:r w:rsidRPr="00653042">
        <w:rPr>
          <w:rFonts w:ascii="Arial" w:eastAsia="Tahoma" w:hAnsi="Arial" w:cs="Arial"/>
          <w:color w:val="000000"/>
          <w:sz w:val="24"/>
          <w:szCs w:val="24"/>
          <w:lang w:val="es-MX"/>
        </w:rPr>
        <w:t xml:space="preserve">Es importante mantener siempre señalizadas dichas zonas. </w:t>
      </w:r>
    </w:p>
    <w:p w14:paraId="75A331FC"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 </w:t>
      </w:r>
    </w:p>
    <w:p w14:paraId="06C5D8C4" w14:textId="43A0AC17" w:rsidR="008E3B94" w:rsidRPr="00653042" w:rsidRDefault="008E3B94" w:rsidP="00D66818">
      <w:pPr>
        <w:pStyle w:val="Ttulo2"/>
        <w:rPr>
          <w:lang w:val="es-MX"/>
        </w:rPr>
      </w:pPr>
      <w:r w:rsidRPr="00653042">
        <w:rPr>
          <w:lang w:val="es-MX"/>
        </w:rPr>
        <w:t xml:space="preserve"> </w:t>
      </w:r>
      <w:bookmarkStart w:id="148" w:name="_Toc100152985"/>
      <w:bookmarkStart w:id="149" w:name="_Toc111401449"/>
      <w:r w:rsidR="00BE78C1" w:rsidRPr="00967713">
        <w:rPr>
          <w:rFonts w:ascii="Arial" w:hAnsi="Arial" w:cs="Arial"/>
          <w:lang w:val="es-MX"/>
        </w:rPr>
        <w:t>20.3.-</w:t>
      </w:r>
      <w:r w:rsidRPr="00967713">
        <w:rPr>
          <w:rFonts w:ascii="Arial" w:hAnsi="Arial" w:cs="Arial"/>
          <w:lang w:val="es-MX"/>
        </w:rPr>
        <w:t xml:space="preserve">Proceso de </w:t>
      </w:r>
      <w:r w:rsidR="00A42716" w:rsidRPr="00967713">
        <w:rPr>
          <w:rFonts w:ascii="Arial" w:hAnsi="Arial" w:cs="Arial"/>
          <w:lang w:val="es-MX"/>
        </w:rPr>
        <w:t>E</w:t>
      </w:r>
      <w:r w:rsidRPr="00967713">
        <w:rPr>
          <w:rFonts w:ascii="Arial" w:hAnsi="Arial" w:cs="Arial"/>
          <w:lang w:val="es-MX"/>
        </w:rPr>
        <w:t>vacuación</w:t>
      </w:r>
      <w:r w:rsidRPr="00653042">
        <w:rPr>
          <w:lang w:val="es-MX"/>
        </w:rPr>
        <w:t>:</w:t>
      </w:r>
      <w:bookmarkEnd w:id="148"/>
      <w:bookmarkEnd w:id="149"/>
      <w:r w:rsidRPr="00653042">
        <w:rPr>
          <w:lang w:val="es-MX"/>
        </w:rPr>
        <w:t xml:space="preserve"> </w:t>
      </w:r>
    </w:p>
    <w:p w14:paraId="6F19844F"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40F5B1E0" w14:textId="77777777"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Dada la orden de evacuación se deberá cumplir el siguiente procedimiento: </w:t>
      </w:r>
    </w:p>
    <w:p w14:paraId="2CB5BCDC" w14:textId="77777777" w:rsidR="008E3B94" w:rsidRPr="00653042" w:rsidRDefault="008E3B94" w:rsidP="008E3B94">
      <w:pPr>
        <w:spacing w:after="9"/>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531B1FA2" w14:textId="77777777" w:rsidR="008E3B94" w:rsidRPr="00653042" w:rsidRDefault="008E3B94" w:rsidP="00407095">
      <w:pPr>
        <w:pStyle w:val="Prrafodelista"/>
        <w:numPr>
          <w:ilvl w:val="0"/>
          <w:numId w:val="18"/>
        </w:numPr>
        <w:spacing w:after="1" w:line="249"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Los líderes de área o sector estarán a cargo de la evacuación, con la colaboración de sus ayudantes. </w:t>
      </w:r>
    </w:p>
    <w:p w14:paraId="52997047" w14:textId="77777777" w:rsidR="008E3B94" w:rsidRPr="00653042" w:rsidRDefault="008E3B94" w:rsidP="00407095">
      <w:pPr>
        <w:pStyle w:val="Prrafodelista"/>
        <w:numPr>
          <w:ilvl w:val="0"/>
          <w:numId w:val="18"/>
        </w:numPr>
        <w:spacing w:after="1" w:line="249"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Las acciones de evacuación están determinadas según el tipo de siniestro </w:t>
      </w:r>
    </w:p>
    <w:p w14:paraId="6375393E" w14:textId="77777777" w:rsidR="008E3B94" w:rsidRPr="00653042" w:rsidRDefault="008E3B94" w:rsidP="00407095">
      <w:pPr>
        <w:pStyle w:val="Prrafodelista"/>
        <w:numPr>
          <w:ilvl w:val="0"/>
          <w:numId w:val="18"/>
        </w:numPr>
        <w:spacing w:after="1" w:line="249"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Deberán seguir las instrucciones del líder del área o sector. </w:t>
      </w:r>
    </w:p>
    <w:p w14:paraId="2321FD7B" w14:textId="4B7782A3" w:rsidR="008E3B94" w:rsidRPr="00653042" w:rsidRDefault="00066F5E" w:rsidP="00407095">
      <w:pPr>
        <w:pStyle w:val="Prrafodelista"/>
        <w:numPr>
          <w:ilvl w:val="0"/>
          <w:numId w:val="18"/>
        </w:numPr>
        <w:spacing w:after="4" w:line="248" w:lineRule="auto"/>
        <w:ind w:right="848"/>
        <w:jc w:val="both"/>
        <w:rPr>
          <w:rFonts w:ascii="Arial" w:eastAsia="Tahoma" w:hAnsi="Arial" w:cs="Arial"/>
          <w:color w:val="000000"/>
          <w:sz w:val="24"/>
          <w:szCs w:val="24"/>
        </w:rPr>
      </w:pPr>
      <w:proofErr w:type="spellStart"/>
      <w:r w:rsidRPr="00653042">
        <w:rPr>
          <w:rFonts w:ascii="Arial" w:eastAsia="Tahoma" w:hAnsi="Arial" w:cs="Arial"/>
          <w:color w:val="000000"/>
          <w:sz w:val="24"/>
          <w:szCs w:val="24"/>
        </w:rPr>
        <w:t>Mantener</w:t>
      </w:r>
      <w:proofErr w:type="spellEnd"/>
      <w:r w:rsidR="008E3B94" w:rsidRPr="00653042">
        <w:rPr>
          <w:rFonts w:ascii="Arial" w:eastAsia="Tahoma" w:hAnsi="Arial" w:cs="Arial"/>
          <w:color w:val="000000"/>
          <w:sz w:val="24"/>
          <w:szCs w:val="24"/>
        </w:rPr>
        <w:t xml:space="preserve"> </w:t>
      </w:r>
      <w:proofErr w:type="spellStart"/>
      <w:r w:rsidR="008E3B94" w:rsidRPr="00653042">
        <w:rPr>
          <w:rFonts w:ascii="Arial" w:eastAsia="Tahoma" w:hAnsi="Arial" w:cs="Arial"/>
          <w:color w:val="000000"/>
          <w:sz w:val="24"/>
          <w:szCs w:val="24"/>
        </w:rPr>
        <w:t>siempre</w:t>
      </w:r>
      <w:proofErr w:type="spellEnd"/>
      <w:r w:rsidR="008E3B94" w:rsidRPr="00653042">
        <w:rPr>
          <w:rFonts w:ascii="Arial" w:eastAsia="Tahoma" w:hAnsi="Arial" w:cs="Arial"/>
          <w:color w:val="000000"/>
          <w:sz w:val="24"/>
          <w:szCs w:val="24"/>
        </w:rPr>
        <w:t xml:space="preserve"> la </w:t>
      </w:r>
      <w:proofErr w:type="spellStart"/>
      <w:r w:rsidR="008E3B94" w:rsidRPr="00653042">
        <w:rPr>
          <w:rFonts w:ascii="Arial" w:eastAsia="Tahoma" w:hAnsi="Arial" w:cs="Arial"/>
          <w:color w:val="000000"/>
          <w:sz w:val="24"/>
          <w:szCs w:val="24"/>
        </w:rPr>
        <w:t>calma</w:t>
      </w:r>
      <w:proofErr w:type="spellEnd"/>
      <w:r w:rsidR="0029741D" w:rsidRPr="00653042">
        <w:rPr>
          <w:rFonts w:ascii="Arial" w:eastAsia="Tahoma" w:hAnsi="Arial" w:cs="Arial"/>
          <w:color w:val="000000"/>
          <w:sz w:val="24"/>
          <w:szCs w:val="24"/>
        </w:rPr>
        <w:t>.</w:t>
      </w:r>
      <w:r w:rsidR="008E3B94" w:rsidRPr="00653042">
        <w:rPr>
          <w:rFonts w:ascii="Arial" w:eastAsia="Tahoma" w:hAnsi="Arial" w:cs="Arial"/>
          <w:color w:val="000000"/>
          <w:sz w:val="24"/>
          <w:szCs w:val="24"/>
        </w:rPr>
        <w:t xml:space="preserve"> </w:t>
      </w:r>
    </w:p>
    <w:p w14:paraId="6A06181F" w14:textId="77777777" w:rsidR="008E3B94" w:rsidRPr="00653042" w:rsidRDefault="00066F5E" w:rsidP="00407095">
      <w:pPr>
        <w:pStyle w:val="Prrafodelista"/>
        <w:numPr>
          <w:ilvl w:val="0"/>
          <w:numId w:val="18"/>
        </w:numPr>
        <w:spacing w:after="4" w:line="248" w:lineRule="auto"/>
        <w:ind w:right="848"/>
        <w:jc w:val="both"/>
        <w:rPr>
          <w:rFonts w:ascii="Arial" w:eastAsia="Tahoma" w:hAnsi="Arial" w:cs="Arial"/>
          <w:sz w:val="24"/>
          <w:szCs w:val="24"/>
          <w:lang w:val="es-MX"/>
        </w:rPr>
      </w:pPr>
      <w:r w:rsidRPr="00653042">
        <w:rPr>
          <w:rFonts w:ascii="Arial" w:eastAsia="Tahoma" w:hAnsi="Arial" w:cs="Arial"/>
          <w:sz w:val="24"/>
          <w:szCs w:val="24"/>
          <w:lang w:val="es-MX"/>
        </w:rPr>
        <w:t>Trasladarse</w:t>
      </w:r>
      <w:r w:rsidR="004B45B9" w:rsidRPr="00653042">
        <w:rPr>
          <w:rFonts w:ascii="Arial" w:eastAsia="Tahoma" w:hAnsi="Arial" w:cs="Arial"/>
          <w:sz w:val="24"/>
          <w:szCs w:val="24"/>
          <w:lang w:val="es-MX"/>
        </w:rPr>
        <w:t xml:space="preserve"> arrastrándose </w:t>
      </w:r>
      <w:r w:rsidR="008E3B94" w:rsidRPr="00653042">
        <w:rPr>
          <w:rFonts w:ascii="Arial" w:eastAsia="Tahoma" w:hAnsi="Arial" w:cs="Arial"/>
          <w:sz w:val="24"/>
          <w:szCs w:val="24"/>
          <w:lang w:val="es-MX"/>
        </w:rPr>
        <w:t xml:space="preserve">si existe humo en la ruta de evacuación </w:t>
      </w:r>
    </w:p>
    <w:p w14:paraId="06D83F32" w14:textId="77777777" w:rsidR="008E3B94" w:rsidRPr="00653042" w:rsidRDefault="00066F5E" w:rsidP="00407095">
      <w:pPr>
        <w:pStyle w:val="Prrafodelista"/>
        <w:numPr>
          <w:ilvl w:val="0"/>
          <w:numId w:val="18"/>
        </w:numPr>
        <w:spacing w:after="4" w:line="248" w:lineRule="auto"/>
        <w:ind w:right="848"/>
        <w:jc w:val="both"/>
        <w:rPr>
          <w:rFonts w:ascii="Arial" w:eastAsia="Tahoma" w:hAnsi="Arial" w:cs="Arial"/>
          <w:color w:val="000000"/>
          <w:sz w:val="24"/>
          <w:szCs w:val="24"/>
        </w:rPr>
      </w:pPr>
      <w:proofErr w:type="spellStart"/>
      <w:r w:rsidRPr="00653042">
        <w:rPr>
          <w:rFonts w:ascii="Arial" w:eastAsia="Tahoma" w:hAnsi="Arial" w:cs="Arial"/>
          <w:color w:val="000000"/>
          <w:sz w:val="24"/>
          <w:szCs w:val="24"/>
        </w:rPr>
        <w:t>Caminar</w:t>
      </w:r>
      <w:proofErr w:type="spellEnd"/>
      <w:r w:rsidR="008E3B94" w:rsidRPr="00653042">
        <w:rPr>
          <w:rFonts w:ascii="Arial" w:eastAsia="Tahoma" w:hAnsi="Arial" w:cs="Arial"/>
          <w:color w:val="000000"/>
          <w:sz w:val="24"/>
          <w:szCs w:val="24"/>
        </w:rPr>
        <w:t xml:space="preserve"> </w:t>
      </w:r>
      <w:proofErr w:type="spellStart"/>
      <w:r w:rsidR="008E3B94" w:rsidRPr="00653042">
        <w:rPr>
          <w:rFonts w:ascii="Arial" w:eastAsia="Tahoma" w:hAnsi="Arial" w:cs="Arial"/>
          <w:color w:val="000000"/>
          <w:sz w:val="24"/>
          <w:szCs w:val="24"/>
        </w:rPr>
        <w:t>en</w:t>
      </w:r>
      <w:proofErr w:type="spellEnd"/>
      <w:r w:rsidR="008E3B94" w:rsidRPr="00653042">
        <w:rPr>
          <w:rFonts w:ascii="Arial" w:eastAsia="Tahoma" w:hAnsi="Arial" w:cs="Arial"/>
          <w:color w:val="000000"/>
          <w:sz w:val="24"/>
          <w:szCs w:val="24"/>
        </w:rPr>
        <w:t xml:space="preserve"> </w:t>
      </w:r>
      <w:proofErr w:type="spellStart"/>
      <w:r w:rsidR="008E3B94" w:rsidRPr="00653042">
        <w:rPr>
          <w:rFonts w:ascii="Arial" w:eastAsia="Tahoma" w:hAnsi="Arial" w:cs="Arial"/>
          <w:color w:val="000000"/>
          <w:sz w:val="24"/>
          <w:szCs w:val="24"/>
        </w:rPr>
        <w:t>silencio</w:t>
      </w:r>
      <w:proofErr w:type="spellEnd"/>
      <w:r w:rsidR="008E3B94" w:rsidRPr="00653042">
        <w:rPr>
          <w:rFonts w:ascii="Arial" w:eastAsia="Tahoma" w:hAnsi="Arial" w:cs="Arial"/>
          <w:color w:val="000000"/>
          <w:sz w:val="24"/>
          <w:szCs w:val="24"/>
        </w:rPr>
        <w:t xml:space="preserve"> </w:t>
      </w:r>
    </w:p>
    <w:p w14:paraId="30FD2427" w14:textId="77777777" w:rsidR="008E3B94" w:rsidRPr="00653042" w:rsidRDefault="008E3B94" w:rsidP="00407095">
      <w:pPr>
        <w:pStyle w:val="Prrafodelista"/>
        <w:numPr>
          <w:ilvl w:val="0"/>
          <w:numId w:val="18"/>
        </w:numPr>
        <w:spacing w:after="4" w:line="248" w:lineRule="auto"/>
        <w:ind w:right="848"/>
        <w:jc w:val="both"/>
        <w:rPr>
          <w:rFonts w:ascii="Arial" w:eastAsia="Tahoma" w:hAnsi="Arial" w:cs="Arial"/>
          <w:color w:val="000000"/>
          <w:sz w:val="24"/>
          <w:szCs w:val="24"/>
        </w:rPr>
      </w:pPr>
      <w:r w:rsidRPr="00653042">
        <w:rPr>
          <w:rFonts w:ascii="Arial" w:eastAsia="Tahoma" w:hAnsi="Arial" w:cs="Arial"/>
          <w:color w:val="000000"/>
          <w:sz w:val="24"/>
          <w:szCs w:val="24"/>
        </w:rPr>
        <w:t xml:space="preserve">No </w:t>
      </w:r>
      <w:proofErr w:type="spellStart"/>
      <w:r w:rsidR="00066F5E" w:rsidRPr="00653042">
        <w:rPr>
          <w:rFonts w:ascii="Arial" w:eastAsia="Tahoma" w:hAnsi="Arial" w:cs="Arial"/>
          <w:color w:val="000000"/>
          <w:sz w:val="24"/>
          <w:szCs w:val="24"/>
        </w:rPr>
        <w:t>correr</w:t>
      </w:r>
      <w:proofErr w:type="spellEnd"/>
      <w:r w:rsidRPr="00653042">
        <w:rPr>
          <w:rFonts w:ascii="Arial" w:eastAsia="Tahoma" w:hAnsi="Arial" w:cs="Arial"/>
          <w:color w:val="000000"/>
          <w:sz w:val="24"/>
          <w:szCs w:val="24"/>
        </w:rPr>
        <w:t xml:space="preserve"> </w:t>
      </w:r>
    </w:p>
    <w:p w14:paraId="7A60AE7A" w14:textId="77777777" w:rsidR="008E3B94" w:rsidRPr="00653042" w:rsidRDefault="00066F5E" w:rsidP="00407095">
      <w:pPr>
        <w:pStyle w:val="Prrafodelista"/>
        <w:numPr>
          <w:ilvl w:val="0"/>
          <w:numId w:val="18"/>
        </w:numPr>
        <w:spacing w:after="4" w:line="248" w:lineRule="auto"/>
        <w:ind w:right="848"/>
        <w:jc w:val="both"/>
        <w:rPr>
          <w:rFonts w:ascii="Arial" w:eastAsia="Tahoma" w:hAnsi="Arial" w:cs="Arial"/>
          <w:color w:val="000000"/>
          <w:sz w:val="24"/>
          <w:szCs w:val="24"/>
        </w:rPr>
      </w:pPr>
      <w:proofErr w:type="spellStart"/>
      <w:r w:rsidRPr="00653042">
        <w:rPr>
          <w:rFonts w:ascii="Arial" w:eastAsia="Tahoma" w:hAnsi="Arial" w:cs="Arial"/>
          <w:color w:val="000000"/>
          <w:sz w:val="24"/>
          <w:szCs w:val="24"/>
        </w:rPr>
        <w:t>Evitar</w:t>
      </w:r>
      <w:proofErr w:type="spellEnd"/>
      <w:r w:rsidR="008E3B94" w:rsidRPr="00653042">
        <w:rPr>
          <w:rFonts w:ascii="Arial" w:eastAsia="Tahoma" w:hAnsi="Arial" w:cs="Arial"/>
          <w:color w:val="000000"/>
          <w:sz w:val="24"/>
          <w:szCs w:val="24"/>
        </w:rPr>
        <w:t xml:space="preserve"> </w:t>
      </w:r>
      <w:proofErr w:type="spellStart"/>
      <w:r w:rsidR="008E3B94" w:rsidRPr="00653042">
        <w:rPr>
          <w:rFonts w:ascii="Arial" w:eastAsia="Tahoma" w:hAnsi="Arial" w:cs="Arial"/>
          <w:color w:val="000000"/>
          <w:sz w:val="24"/>
          <w:szCs w:val="24"/>
        </w:rPr>
        <w:t>formar</w:t>
      </w:r>
      <w:proofErr w:type="spellEnd"/>
      <w:r w:rsidR="008E3B94" w:rsidRPr="00653042">
        <w:rPr>
          <w:rFonts w:ascii="Arial" w:eastAsia="Tahoma" w:hAnsi="Arial" w:cs="Arial"/>
          <w:color w:val="000000"/>
          <w:sz w:val="24"/>
          <w:szCs w:val="24"/>
        </w:rPr>
        <w:t xml:space="preserve"> </w:t>
      </w:r>
      <w:proofErr w:type="spellStart"/>
      <w:r w:rsidR="008E3B94" w:rsidRPr="00653042">
        <w:rPr>
          <w:rFonts w:ascii="Arial" w:eastAsia="Tahoma" w:hAnsi="Arial" w:cs="Arial"/>
          <w:color w:val="000000"/>
          <w:sz w:val="24"/>
          <w:szCs w:val="24"/>
        </w:rPr>
        <w:t>aglomeraciones</w:t>
      </w:r>
      <w:proofErr w:type="spellEnd"/>
      <w:r w:rsidR="008E3B94" w:rsidRPr="00653042">
        <w:rPr>
          <w:rFonts w:ascii="Arial" w:eastAsia="Tahoma" w:hAnsi="Arial" w:cs="Arial"/>
          <w:color w:val="000000"/>
          <w:sz w:val="24"/>
          <w:szCs w:val="24"/>
        </w:rPr>
        <w:t xml:space="preserve"> </w:t>
      </w:r>
    </w:p>
    <w:p w14:paraId="6A127501" w14:textId="77777777" w:rsidR="008E3B94" w:rsidRPr="00653042" w:rsidRDefault="008E3B94" w:rsidP="00407095">
      <w:pPr>
        <w:pStyle w:val="Prrafodelista"/>
        <w:numPr>
          <w:ilvl w:val="0"/>
          <w:numId w:val="18"/>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Antes de abrir una puerta, </w:t>
      </w:r>
      <w:r w:rsidR="00692645" w:rsidRPr="00653042">
        <w:rPr>
          <w:rFonts w:ascii="Arial" w:eastAsia="Tahoma" w:hAnsi="Arial" w:cs="Arial"/>
          <w:color w:val="000000"/>
          <w:sz w:val="24"/>
          <w:szCs w:val="24"/>
          <w:lang w:val="es-MX"/>
        </w:rPr>
        <w:t>pálpela,</w:t>
      </w:r>
      <w:r w:rsidRPr="00653042">
        <w:rPr>
          <w:rFonts w:ascii="Arial" w:eastAsia="Tahoma" w:hAnsi="Arial" w:cs="Arial"/>
          <w:color w:val="000000"/>
          <w:sz w:val="24"/>
          <w:szCs w:val="24"/>
          <w:lang w:val="es-MX"/>
        </w:rPr>
        <w:t xml:space="preserve"> si existe temperatura o deformaciones, no la abra </w:t>
      </w:r>
    </w:p>
    <w:p w14:paraId="611F9CC6" w14:textId="77777777" w:rsidR="008E3B94" w:rsidRPr="00653042" w:rsidRDefault="008E3B94" w:rsidP="00407095">
      <w:pPr>
        <w:pStyle w:val="Prrafodelista"/>
        <w:numPr>
          <w:ilvl w:val="0"/>
          <w:numId w:val="18"/>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Permanezca en la zona de seguridad hasta esperar nuevas instrucciones. </w:t>
      </w:r>
    </w:p>
    <w:p w14:paraId="14CE49F9" w14:textId="77777777" w:rsidR="008E3B94" w:rsidRPr="00653042" w:rsidRDefault="008E3B94" w:rsidP="00407095">
      <w:pPr>
        <w:pStyle w:val="Prrafodelista"/>
        <w:numPr>
          <w:ilvl w:val="0"/>
          <w:numId w:val="18"/>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Nunca regrese a menos que reciba una instrucción. </w:t>
      </w:r>
    </w:p>
    <w:p w14:paraId="48F89A77" w14:textId="03D71D87" w:rsidR="008E3B94" w:rsidRDefault="008E3B94" w:rsidP="00407095">
      <w:pPr>
        <w:pStyle w:val="Prrafodelista"/>
        <w:numPr>
          <w:ilvl w:val="0"/>
          <w:numId w:val="18"/>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Vuelva a su lugar de trabajo sólo con la indicación de su líder. </w:t>
      </w:r>
    </w:p>
    <w:p w14:paraId="6E947E69" w14:textId="763E812E" w:rsidR="00AE337A" w:rsidRDefault="00AE337A" w:rsidP="00AE337A">
      <w:pPr>
        <w:spacing w:after="4" w:line="248" w:lineRule="auto"/>
        <w:ind w:right="848"/>
        <w:jc w:val="both"/>
        <w:rPr>
          <w:rFonts w:ascii="Arial" w:eastAsia="Tahoma" w:hAnsi="Arial" w:cs="Arial"/>
          <w:color w:val="000000"/>
          <w:sz w:val="24"/>
          <w:szCs w:val="24"/>
          <w:lang w:val="es-MX"/>
        </w:rPr>
      </w:pPr>
    </w:p>
    <w:p w14:paraId="0520C272" w14:textId="510A608E" w:rsidR="00B0711B" w:rsidRPr="00653042" w:rsidRDefault="00B0711B" w:rsidP="00B0711B">
      <w:pPr>
        <w:spacing w:after="4" w:line="248" w:lineRule="auto"/>
        <w:ind w:right="848"/>
        <w:jc w:val="both"/>
        <w:rPr>
          <w:rFonts w:ascii="Arial" w:eastAsia="Tahoma" w:hAnsi="Arial" w:cs="Arial"/>
          <w:color w:val="000000"/>
          <w:sz w:val="24"/>
          <w:szCs w:val="24"/>
          <w:lang w:val="es-MX"/>
        </w:rPr>
      </w:pPr>
    </w:p>
    <w:p w14:paraId="28BD6AA6" w14:textId="1E43FFBA" w:rsidR="00967713" w:rsidRPr="009D62B6" w:rsidRDefault="00BE78C1" w:rsidP="00AE337A">
      <w:pPr>
        <w:pStyle w:val="Ttulo2"/>
        <w:rPr>
          <w:rFonts w:ascii="Arial" w:hAnsi="Arial" w:cs="Arial"/>
          <w:color w:val="auto"/>
          <w:lang w:val="es-MX"/>
        </w:rPr>
      </w:pPr>
      <w:bookmarkStart w:id="150" w:name="_Toc100152986"/>
      <w:bookmarkStart w:id="151" w:name="_Toc111401450"/>
      <w:r w:rsidRPr="009D62B6">
        <w:rPr>
          <w:rFonts w:ascii="Arial" w:hAnsi="Arial" w:cs="Arial"/>
          <w:color w:val="auto"/>
          <w:lang w:val="es-MX"/>
        </w:rPr>
        <w:t>20.4.-</w:t>
      </w:r>
      <w:r w:rsidR="0057353B">
        <w:rPr>
          <w:rFonts w:ascii="Arial" w:hAnsi="Arial" w:cs="Arial"/>
          <w:color w:val="auto"/>
          <w:lang w:val="es-MX"/>
        </w:rPr>
        <w:t>Evacuació</w:t>
      </w:r>
      <w:r w:rsidR="00A56CC6" w:rsidRPr="009D62B6">
        <w:rPr>
          <w:rFonts w:ascii="Arial" w:hAnsi="Arial" w:cs="Arial"/>
          <w:color w:val="auto"/>
          <w:lang w:val="es-MX"/>
        </w:rPr>
        <w:t xml:space="preserve">n </w:t>
      </w:r>
      <w:r w:rsidR="00E93DF9" w:rsidRPr="009D62B6">
        <w:rPr>
          <w:rFonts w:ascii="Arial" w:hAnsi="Arial" w:cs="Arial"/>
          <w:color w:val="auto"/>
          <w:lang w:val="es-MX"/>
        </w:rPr>
        <w:t xml:space="preserve">por </w:t>
      </w:r>
      <w:bookmarkEnd w:id="150"/>
      <w:r w:rsidR="009D62B6" w:rsidRPr="009D62B6">
        <w:rPr>
          <w:rFonts w:ascii="Arial" w:hAnsi="Arial" w:cs="Arial"/>
          <w:color w:val="auto"/>
          <w:lang w:val="es-MX"/>
        </w:rPr>
        <w:t>Sectores</w:t>
      </w:r>
      <w:bookmarkEnd w:id="151"/>
    </w:p>
    <w:p w14:paraId="513A336D" w14:textId="77777777" w:rsidR="00AE337A" w:rsidRPr="00AE337A" w:rsidRDefault="00AE337A" w:rsidP="00AE337A">
      <w:pPr>
        <w:rPr>
          <w:lang w:val="es-MX"/>
        </w:rPr>
      </w:pPr>
    </w:p>
    <w:p w14:paraId="195A4863" w14:textId="05A6BA32" w:rsidR="00B0711B" w:rsidRPr="00653042" w:rsidRDefault="00B0711B" w:rsidP="000950AC">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Se producirá solo cuando</w:t>
      </w:r>
      <w:r w:rsidR="009D675D" w:rsidRPr="00653042">
        <w:rPr>
          <w:rFonts w:ascii="Arial" w:eastAsia="Tahoma" w:hAnsi="Arial" w:cs="Arial"/>
          <w:color w:val="000000"/>
          <w:sz w:val="24"/>
          <w:szCs w:val="24"/>
          <w:lang w:val="es-MX"/>
        </w:rPr>
        <w:t xml:space="preserve"> se</w:t>
      </w:r>
      <w:r w:rsidRPr="00653042">
        <w:rPr>
          <w:rFonts w:ascii="Arial" w:eastAsia="Tahoma" w:hAnsi="Arial" w:cs="Arial"/>
          <w:color w:val="000000"/>
          <w:sz w:val="24"/>
          <w:szCs w:val="24"/>
          <w:lang w:val="es-MX"/>
        </w:rPr>
        <w:t xml:space="preserve"> desee evacuar </w:t>
      </w:r>
      <w:r w:rsidR="00352345">
        <w:rPr>
          <w:rFonts w:ascii="Arial" w:eastAsia="Tahoma" w:hAnsi="Arial" w:cs="Arial"/>
          <w:color w:val="000000"/>
          <w:sz w:val="24"/>
          <w:szCs w:val="24"/>
          <w:lang w:val="es-MX"/>
        </w:rPr>
        <w:t>algún</w:t>
      </w:r>
      <w:r w:rsidRPr="00653042">
        <w:rPr>
          <w:rFonts w:ascii="Arial" w:eastAsia="Tahoma" w:hAnsi="Arial" w:cs="Arial"/>
          <w:color w:val="000000"/>
          <w:sz w:val="24"/>
          <w:szCs w:val="24"/>
          <w:lang w:val="es-MX"/>
        </w:rPr>
        <w:t xml:space="preserve"> sector en forma </w:t>
      </w:r>
    </w:p>
    <w:p w14:paraId="07219263" w14:textId="7DB903B3" w:rsidR="00B0711B" w:rsidRPr="00653042" w:rsidRDefault="00927417" w:rsidP="000950AC">
      <w:pPr>
        <w:spacing w:after="4" w:line="248" w:lineRule="auto"/>
        <w:ind w:right="848"/>
        <w:jc w:val="both"/>
        <w:rPr>
          <w:rFonts w:ascii="Arial" w:eastAsia="Tahoma" w:hAnsi="Arial" w:cs="Arial"/>
          <w:color w:val="000000"/>
          <w:sz w:val="24"/>
          <w:szCs w:val="24"/>
          <w:lang w:val="es-MX"/>
        </w:rPr>
      </w:pPr>
      <w:proofErr w:type="gramStart"/>
      <w:r>
        <w:rPr>
          <w:rFonts w:ascii="Arial" w:eastAsia="Tahoma" w:hAnsi="Arial" w:cs="Arial"/>
          <w:color w:val="000000"/>
          <w:sz w:val="24"/>
          <w:szCs w:val="24"/>
          <w:lang w:val="es-MX"/>
        </w:rPr>
        <w:t>i</w:t>
      </w:r>
      <w:r w:rsidR="00B0711B" w:rsidRPr="00653042">
        <w:rPr>
          <w:rFonts w:ascii="Arial" w:eastAsia="Tahoma" w:hAnsi="Arial" w:cs="Arial"/>
          <w:color w:val="000000"/>
          <w:sz w:val="24"/>
          <w:szCs w:val="24"/>
          <w:lang w:val="es-MX"/>
        </w:rPr>
        <w:t>ndependiente</w:t>
      </w:r>
      <w:proofErr w:type="gramEnd"/>
      <w:r w:rsidR="00352345">
        <w:rPr>
          <w:rFonts w:ascii="Arial" w:eastAsia="Tahoma" w:hAnsi="Arial" w:cs="Arial"/>
          <w:color w:val="000000"/>
          <w:sz w:val="24"/>
          <w:szCs w:val="24"/>
          <w:lang w:val="es-MX"/>
        </w:rPr>
        <w:t>,</w:t>
      </w:r>
      <w:r w:rsidR="00B0711B" w:rsidRPr="00653042">
        <w:rPr>
          <w:rFonts w:ascii="Arial" w:eastAsia="Tahoma" w:hAnsi="Arial" w:cs="Arial"/>
          <w:color w:val="000000"/>
          <w:sz w:val="24"/>
          <w:szCs w:val="24"/>
          <w:lang w:val="es-MX"/>
        </w:rPr>
        <w:t xml:space="preserve"> hacia la ZONA DE SEGURIDAD</w:t>
      </w:r>
      <w:r w:rsidR="00FE6245">
        <w:rPr>
          <w:rFonts w:ascii="Arial" w:eastAsia="Tahoma" w:hAnsi="Arial" w:cs="Arial"/>
          <w:color w:val="000000"/>
          <w:sz w:val="24"/>
          <w:szCs w:val="24"/>
          <w:lang w:val="es-MX"/>
        </w:rPr>
        <w:t xml:space="preserve"> </w:t>
      </w:r>
      <w:r w:rsidR="00B0711B" w:rsidRPr="00653042">
        <w:rPr>
          <w:rFonts w:ascii="Arial" w:eastAsia="Tahoma" w:hAnsi="Arial" w:cs="Arial"/>
          <w:color w:val="000000"/>
          <w:sz w:val="24"/>
          <w:szCs w:val="24"/>
          <w:lang w:val="es-MX"/>
        </w:rPr>
        <w:t>del establecimiento. Las instrucciones serán impartidas a través de</w:t>
      </w:r>
      <w:r w:rsidR="00F52EAD">
        <w:rPr>
          <w:rFonts w:ascii="Arial" w:eastAsia="Tahoma" w:hAnsi="Arial" w:cs="Arial"/>
          <w:color w:val="000000"/>
          <w:sz w:val="24"/>
          <w:szCs w:val="24"/>
          <w:lang w:val="es-MX"/>
        </w:rPr>
        <w:t xml:space="preserve"> una </w:t>
      </w:r>
      <w:r w:rsidR="00FE6245">
        <w:rPr>
          <w:rFonts w:ascii="Arial" w:eastAsia="Tahoma" w:hAnsi="Arial" w:cs="Arial"/>
          <w:color w:val="000000"/>
          <w:sz w:val="24"/>
          <w:szCs w:val="24"/>
          <w:lang w:val="es-MX"/>
        </w:rPr>
        <w:t>señal</w:t>
      </w:r>
      <w:r w:rsidR="00FE6245" w:rsidRPr="00653042">
        <w:rPr>
          <w:rFonts w:ascii="Arial" w:eastAsia="Tahoma" w:hAnsi="Arial" w:cs="Arial"/>
          <w:color w:val="000000"/>
          <w:sz w:val="24"/>
          <w:szCs w:val="24"/>
          <w:lang w:val="es-MX"/>
        </w:rPr>
        <w:t xml:space="preserve"> que</w:t>
      </w:r>
      <w:r w:rsidR="00B0711B" w:rsidRPr="00653042">
        <w:rPr>
          <w:rFonts w:ascii="Arial" w:eastAsia="Tahoma" w:hAnsi="Arial" w:cs="Arial"/>
          <w:color w:val="000000"/>
          <w:sz w:val="24"/>
          <w:szCs w:val="24"/>
          <w:lang w:val="es-MX"/>
        </w:rPr>
        <w:t xml:space="preserve"> </w:t>
      </w:r>
      <w:r w:rsidR="00F52EAD">
        <w:rPr>
          <w:rFonts w:ascii="Arial" w:eastAsia="Tahoma" w:hAnsi="Arial" w:cs="Arial"/>
          <w:color w:val="000000"/>
          <w:sz w:val="24"/>
          <w:szCs w:val="24"/>
          <w:lang w:val="es-MX"/>
        </w:rPr>
        <w:t>será emitida por el encargado de la</w:t>
      </w:r>
      <w:r w:rsidR="00B0711B" w:rsidRPr="00653042">
        <w:rPr>
          <w:rFonts w:ascii="Arial" w:eastAsia="Tahoma" w:hAnsi="Arial" w:cs="Arial"/>
          <w:color w:val="000000"/>
          <w:sz w:val="24"/>
          <w:szCs w:val="24"/>
          <w:lang w:val="es-MX"/>
        </w:rPr>
        <w:t xml:space="preserve"> </w:t>
      </w:r>
      <w:r w:rsidR="00F52EAD">
        <w:rPr>
          <w:rFonts w:ascii="Arial" w:eastAsia="Tahoma" w:hAnsi="Arial" w:cs="Arial"/>
          <w:color w:val="000000"/>
          <w:sz w:val="24"/>
          <w:szCs w:val="24"/>
          <w:lang w:val="es-MX"/>
        </w:rPr>
        <w:t xml:space="preserve">emergencia, la que se </w:t>
      </w:r>
      <w:r w:rsidR="00B0711B" w:rsidRPr="00653042">
        <w:rPr>
          <w:rFonts w:ascii="Arial" w:eastAsia="Tahoma" w:hAnsi="Arial" w:cs="Arial"/>
          <w:color w:val="000000"/>
          <w:sz w:val="24"/>
          <w:szCs w:val="24"/>
          <w:lang w:val="es-MX"/>
        </w:rPr>
        <w:t>hará sonar 3 veces, evacuando a cada nivel a su zona de seguridad</w:t>
      </w:r>
      <w:r w:rsidR="00F52EAD">
        <w:rPr>
          <w:rFonts w:ascii="Arial" w:eastAsia="Tahoma" w:hAnsi="Arial" w:cs="Arial"/>
          <w:color w:val="000000"/>
          <w:sz w:val="24"/>
          <w:szCs w:val="24"/>
          <w:lang w:val="es-MX"/>
        </w:rPr>
        <w:t xml:space="preserve"> </w:t>
      </w:r>
      <w:r w:rsidR="00B0711B" w:rsidRPr="00653042">
        <w:rPr>
          <w:rFonts w:ascii="Arial" w:eastAsia="Tahoma" w:hAnsi="Arial" w:cs="Arial"/>
          <w:color w:val="000000"/>
          <w:sz w:val="24"/>
          <w:szCs w:val="24"/>
          <w:lang w:val="es-MX"/>
        </w:rPr>
        <w:t>debidamente indicada</w:t>
      </w:r>
      <w:r w:rsidR="00F52EAD">
        <w:rPr>
          <w:rFonts w:ascii="Arial" w:eastAsia="Tahoma" w:hAnsi="Arial" w:cs="Arial"/>
          <w:color w:val="000000"/>
          <w:sz w:val="24"/>
          <w:szCs w:val="24"/>
          <w:lang w:val="es-MX"/>
        </w:rPr>
        <w:t>.</w:t>
      </w:r>
    </w:p>
    <w:p w14:paraId="3B87264D" w14:textId="77777777" w:rsidR="009D675D" w:rsidRPr="00653042" w:rsidRDefault="009D675D" w:rsidP="000950AC">
      <w:pPr>
        <w:spacing w:after="4" w:line="248" w:lineRule="auto"/>
        <w:ind w:right="848"/>
        <w:jc w:val="both"/>
        <w:rPr>
          <w:rFonts w:ascii="Arial" w:eastAsia="Tahoma" w:hAnsi="Arial" w:cs="Arial"/>
          <w:color w:val="000000"/>
          <w:sz w:val="24"/>
          <w:szCs w:val="24"/>
          <w:lang w:val="es-MX"/>
        </w:rPr>
      </w:pPr>
    </w:p>
    <w:p w14:paraId="572F105A" w14:textId="48652ED5" w:rsidR="00B0711B" w:rsidRDefault="009D62B6" w:rsidP="00B41FBB">
      <w:pPr>
        <w:pStyle w:val="Prrafodelista"/>
        <w:numPr>
          <w:ilvl w:val="0"/>
          <w:numId w:val="25"/>
        </w:numPr>
        <w:spacing w:after="4" w:line="248" w:lineRule="auto"/>
        <w:ind w:right="848"/>
        <w:jc w:val="both"/>
        <w:rPr>
          <w:rFonts w:ascii="Arial" w:eastAsia="Tahoma" w:hAnsi="Arial" w:cs="Arial"/>
          <w:color w:val="000000"/>
          <w:sz w:val="24"/>
          <w:szCs w:val="24"/>
          <w:lang w:val="es-MX"/>
        </w:rPr>
      </w:pPr>
      <w:bookmarkStart w:id="152" w:name="_Hlk100086624"/>
      <w:r w:rsidRPr="00BD0BE8">
        <w:rPr>
          <w:rFonts w:ascii="Arial" w:eastAsia="Tahoma" w:hAnsi="Arial" w:cs="Arial"/>
          <w:color w:val="000000"/>
          <w:sz w:val="24"/>
          <w:szCs w:val="24"/>
          <w:lang w:val="es-MX"/>
        </w:rPr>
        <w:t>L</w:t>
      </w:r>
      <w:r w:rsidR="00B0711B" w:rsidRPr="00BD0BE8">
        <w:rPr>
          <w:rFonts w:ascii="Arial" w:eastAsia="Tahoma" w:hAnsi="Arial" w:cs="Arial"/>
          <w:color w:val="000000"/>
          <w:sz w:val="24"/>
          <w:szCs w:val="24"/>
          <w:lang w:val="es-MX"/>
        </w:rPr>
        <w:t xml:space="preserve">os niños </w:t>
      </w:r>
      <w:r w:rsidR="00F52EAD" w:rsidRPr="00BD0BE8">
        <w:rPr>
          <w:rFonts w:ascii="Arial" w:eastAsia="Tahoma" w:hAnsi="Arial" w:cs="Arial"/>
          <w:color w:val="000000"/>
          <w:sz w:val="24"/>
          <w:szCs w:val="24"/>
          <w:lang w:val="es-MX"/>
        </w:rPr>
        <w:t xml:space="preserve">y el/la docente, </w:t>
      </w:r>
      <w:r w:rsidR="00B0711B" w:rsidRPr="00BD0BE8">
        <w:rPr>
          <w:rFonts w:ascii="Arial" w:eastAsia="Tahoma" w:hAnsi="Arial" w:cs="Arial"/>
          <w:color w:val="000000"/>
          <w:sz w:val="24"/>
          <w:szCs w:val="24"/>
          <w:lang w:val="es-MX"/>
        </w:rPr>
        <w:t xml:space="preserve">al escuchar </w:t>
      </w:r>
      <w:r w:rsidR="00F52EAD" w:rsidRPr="00BD0BE8">
        <w:rPr>
          <w:rFonts w:ascii="Arial" w:eastAsia="Tahoma" w:hAnsi="Arial" w:cs="Arial"/>
          <w:color w:val="000000"/>
          <w:sz w:val="24"/>
          <w:szCs w:val="24"/>
          <w:lang w:val="es-MX"/>
        </w:rPr>
        <w:t xml:space="preserve">la señal de alarma, dejaran de hacer </w:t>
      </w:r>
      <w:r w:rsidR="00927417">
        <w:rPr>
          <w:rFonts w:ascii="Arial" w:eastAsia="Tahoma" w:hAnsi="Arial" w:cs="Arial"/>
          <w:color w:val="000000"/>
          <w:sz w:val="24"/>
          <w:szCs w:val="24"/>
          <w:lang w:val="es-MX"/>
        </w:rPr>
        <w:t xml:space="preserve">la </w:t>
      </w:r>
      <w:r w:rsidR="00F52EAD" w:rsidRPr="00BD0BE8">
        <w:rPr>
          <w:rFonts w:ascii="Arial" w:eastAsia="Tahoma" w:hAnsi="Arial" w:cs="Arial"/>
          <w:color w:val="000000"/>
          <w:sz w:val="24"/>
          <w:szCs w:val="24"/>
          <w:lang w:val="es-MX"/>
        </w:rPr>
        <w:t>actividad</w:t>
      </w:r>
      <w:r w:rsidR="00927417">
        <w:rPr>
          <w:rFonts w:ascii="Arial" w:eastAsia="Tahoma" w:hAnsi="Arial" w:cs="Arial"/>
          <w:color w:val="000000"/>
          <w:sz w:val="24"/>
          <w:szCs w:val="24"/>
          <w:lang w:val="es-MX"/>
        </w:rPr>
        <w:t xml:space="preserve"> que estén realizando en ese momento</w:t>
      </w:r>
      <w:r w:rsidR="00F52EAD" w:rsidRPr="00BD0BE8">
        <w:rPr>
          <w:rFonts w:ascii="Arial" w:eastAsia="Tahoma" w:hAnsi="Arial" w:cs="Arial"/>
          <w:color w:val="000000"/>
          <w:sz w:val="24"/>
          <w:szCs w:val="24"/>
          <w:lang w:val="es-MX"/>
        </w:rPr>
        <w:t>. Los</w:t>
      </w:r>
      <w:r w:rsidR="00235D73">
        <w:rPr>
          <w:rFonts w:ascii="Arial" w:eastAsia="Tahoma" w:hAnsi="Arial" w:cs="Arial"/>
          <w:color w:val="000000"/>
          <w:sz w:val="24"/>
          <w:szCs w:val="24"/>
          <w:lang w:val="es-MX"/>
        </w:rPr>
        <w:t>(as)</w:t>
      </w:r>
      <w:r w:rsidR="00F52EAD" w:rsidRPr="00BD0BE8">
        <w:rPr>
          <w:rFonts w:ascii="Arial" w:eastAsia="Tahoma" w:hAnsi="Arial" w:cs="Arial"/>
          <w:color w:val="000000"/>
          <w:sz w:val="24"/>
          <w:szCs w:val="24"/>
          <w:lang w:val="es-MX"/>
        </w:rPr>
        <w:t xml:space="preserve"> </w:t>
      </w:r>
      <w:r w:rsidR="00235D73">
        <w:rPr>
          <w:rFonts w:ascii="Arial" w:eastAsia="Tahoma" w:hAnsi="Arial" w:cs="Arial"/>
          <w:color w:val="000000"/>
          <w:sz w:val="24"/>
          <w:szCs w:val="24"/>
          <w:lang w:val="es-MX"/>
        </w:rPr>
        <w:t>alumnos(a</w:t>
      </w:r>
      <w:r w:rsidR="00F52EAD" w:rsidRPr="00BD0BE8">
        <w:rPr>
          <w:rFonts w:ascii="Arial" w:eastAsia="Tahoma" w:hAnsi="Arial" w:cs="Arial"/>
          <w:color w:val="000000"/>
          <w:sz w:val="24"/>
          <w:szCs w:val="24"/>
          <w:lang w:val="es-MX"/>
        </w:rPr>
        <w:t>s</w:t>
      </w:r>
      <w:r w:rsidR="00235D73">
        <w:rPr>
          <w:rFonts w:ascii="Arial" w:eastAsia="Tahoma" w:hAnsi="Arial" w:cs="Arial"/>
          <w:color w:val="000000"/>
          <w:sz w:val="24"/>
          <w:szCs w:val="24"/>
          <w:lang w:val="es-MX"/>
        </w:rPr>
        <w:t>)</w:t>
      </w:r>
      <w:r w:rsidR="00F52EAD" w:rsidRPr="00BD0BE8">
        <w:rPr>
          <w:rFonts w:ascii="Arial" w:eastAsia="Tahoma" w:hAnsi="Arial" w:cs="Arial"/>
          <w:color w:val="000000"/>
          <w:sz w:val="24"/>
          <w:szCs w:val="24"/>
          <w:lang w:val="es-MX"/>
        </w:rPr>
        <w:t xml:space="preserve"> harán caso inmediato al/la docente</w:t>
      </w:r>
      <w:r w:rsidR="00BD0BE8" w:rsidRPr="00BD0BE8">
        <w:rPr>
          <w:rFonts w:ascii="Arial" w:eastAsia="Tahoma" w:hAnsi="Arial" w:cs="Arial"/>
          <w:color w:val="000000"/>
          <w:sz w:val="24"/>
          <w:szCs w:val="24"/>
          <w:lang w:val="es-MX"/>
        </w:rPr>
        <w:t xml:space="preserve"> para </w:t>
      </w:r>
      <w:r w:rsidR="00B0711B" w:rsidRPr="00BD0BE8">
        <w:rPr>
          <w:rFonts w:ascii="Arial" w:eastAsia="Tahoma" w:hAnsi="Arial" w:cs="Arial"/>
          <w:color w:val="000000"/>
          <w:sz w:val="24"/>
          <w:szCs w:val="24"/>
          <w:lang w:val="es-MX"/>
        </w:rPr>
        <w:t xml:space="preserve"> salir en forma ordenada</w:t>
      </w:r>
      <w:r w:rsidR="00927417">
        <w:rPr>
          <w:rFonts w:ascii="Arial" w:eastAsia="Tahoma" w:hAnsi="Arial" w:cs="Arial"/>
          <w:color w:val="000000"/>
          <w:sz w:val="24"/>
          <w:szCs w:val="24"/>
          <w:lang w:val="es-MX"/>
        </w:rPr>
        <w:t>.</w:t>
      </w:r>
      <w:r w:rsidR="00B0711B" w:rsidRPr="00BD0BE8">
        <w:rPr>
          <w:rFonts w:ascii="Arial" w:eastAsia="Tahoma" w:hAnsi="Arial" w:cs="Arial"/>
          <w:color w:val="000000"/>
          <w:sz w:val="24"/>
          <w:szCs w:val="24"/>
          <w:lang w:val="es-MX"/>
        </w:rPr>
        <w:t xml:space="preserve"> </w:t>
      </w:r>
      <w:r w:rsidR="00927417">
        <w:rPr>
          <w:rFonts w:ascii="Arial" w:eastAsia="Tahoma" w:hAnsi="Arial" w:cs="Arial"/>
          <w:color w:val="000000"/>
          <w:sz w:val="24"/>
          <w:szCs w:val="24"/>
          <w:lang w:val="es-MX"/>
        </w:rPr>
        <w:t>P</w:t>
      </w:r>
      <w:r w:rsidR="00B0711B" w:rsidRPr="00BD0BE8">
        <w:rPr>
          <w:rFonts w:ascii="Arial" w:eastAsia="Tahoma" w:hAnsi="Arial" w:cs="Arial"/>
          <w:color w:val="000000"/>
          <w:sz w:val="24"/>
          <w:szCs w:val="24"/>
          <w:lang w:val="es-MX"/>
        </w:rPr>
        <w:t xml:space="preserve">or su parte </w:t>
      </w:r>
      <w:r w:rsidRPr="00BD0BE8">
        <w:rPr>
          <w:rFonts w:ascii="Arial" w:eastAsia="Tahoma" w:hAnsi="Arial" w:cs="Arial"/>
          <w:color w:val="000000"/>
          <w:sz w:val="24"/>
          <w:szCs w:val="24"/>
          <w:lang w:val="es-MX"/>
        </w:rPr>
        <w:t>el/</w:t>
      </w:r>
      <w:r w:rsidR="00B0711B" w:rsidRPr="00BD0BE8">
        <w:rPr>
          <w:rFonts w:ascii="Arial" w:eastAsia="Tahoma" w:hAnsi="Arial" w:cs="Arial"/>
          <w:color w:val="000000"/>
          <w:sz w:val="24"/>
          <w:szCs w:val="24"/>
          <w:lang w:val="es-MX"/>
        </w:rPr>
        <w:t xml:space="preserve">la </w:t>
      </w:r>
      <w:r w:rsidRPr="00BD0BE8">
        <w:rPr>
          <w:rFonts w:ascii="Arial" w:eastAsia="Tahoma" w:hAnsi="Arial" w:cs="Arial"/>
          <w:color w:val="000000"/>
          <w:sz w:val="24"/>
          <w:szCs w:val="24"/>
          <w:lang w:val="es-MX"/>
        </w:rPr>
        <w:t>docente</w:t>
      </w:r>
      <w:r w:rsidR="00B0711B" w:rsidRPr="00BD0BE8">
        <w:rPr>
          <w:rFonts w:ascii="Arial" w:eastAsia="Tahoma" w:hAnsi="Arial" w:cs="Arial"/>
          <w:color w:val="000000"/>
          <w:sz w:val="24"/>
          <w:szCs w:val="24"/>
          <w:lang w:val="es-MX"/>
        </w:rPr>
        <w:t xml:space="preserve"> </w:t>
      </w:r>
      <w:r w:rsidR="00BD0BE8" w:rsidRPr="00BD0BE8">
        <w:rPr>
          <w:rFonts w:ascii="Arial" w:eastAsia="Tahoma" w:hAnsi="Arial" w:cs="Arial"/>
          <w:color w:val="000000"/>
          <w:sz w:val="24"/>
          <w:szCs w:val="24"/>
          <w:lang w:val="es-MX"/>
        </w:rPr>
        <w:t xml:space="preserve">saldrá </w:t>
      </w:r>
      <w:r w:rsidR="00B0711B" w:rsidRPr="00BD0BE8">
        <w:rPr>
          <w:rFonts w:ascii="Arial" w:eastAsia="Tahoma" w:hAnsi="Arial" w:cs="Arial"/>
          <w:color w:val="000000"/>
          <w:sz w:val="24"/>
          <w:szCs w:val="24"/>
          <w:lang w:val="es-MX"/>
        </w:rPr>
        <w:t xml:space="preserve">delante de los niños y </w:t>
      </w:r>
      <w:r w:rsidR="00B0711B" w:rsidRPr="00BD0BE8">
        <w:rPr>
          <w:rFonts w:ascii="Arial" w:eastAsia="Tahoma" w:hAnsi="Arial" w:cs="Arial"/>
          <w:color w:val="000000"/>
          <w:sz w:val="24"/>
          <w:szCs w:val="24"/>
          <w:lang w:val="es-MX"/>
        </w:rPr>
        <w:lastRenderedPageBreak/>
        <w:t xml:space="preserve">niñas </w:t>
      </w:r>
      <w:r w:rsidR="00BD0BE8" w:rsidRPr="00BD0BE8">
        <w:rPr>
          <w:rFonts w:ascii="Arial" w:eastAsia="Tahoma" w:hAnsi="Arial" w:cs="Arial"/>
          <w:color w:val="000000"/>
          <w:sz w:val="24"/>
          <w:szCs w:val="24"/>
          <w:lang w:val="es-MX"/>
        </w:rPr>
        <w:t>para guiarlos a la zona de seguridad, q</w:t>
      </w:r>
      <w:r w:rsidR="00B0711B" w:rsidRPr="00BD0BE8">
        <w:rPr>
          <w:rFonts w:ascii="Arial" w:eastAsia="Tahoma" w:hAnsi="Arial" w:cs="Arial"/>
          <w:color w:val="000000"/>
          <w:sz w:val="24"/>
          <w:szCs w:val="24"/>
          <w:lang w:val="es-MX"/>
        </w:rPr>
        <w:t>uedándose todos juntos hasta que pase la emergencia</w:t>
      </w:r>
      <w:r w:rsidR="00BD0BE8" w:rsidRPr="00BD0BE8">
        <w:rPr>
          <w:rFonts w:ascii="Arial" w:eastAsia="Tahoma" w:hAnsi="Arial" w:cs="Arial"/>
          <w:color w:val="000000"/>
          <w:sz w:val="24"/>
          <w:szCs w:val="24"/>
          <w:lang w:val="es-MX"/>
        </w:rPr>
        <w:t>.</w:t>
      </w:r>
    </w:p>
    <w:p w14:paraId="4C520FE4" w14:textId="77777777" w:rsidR="00BD0BE8" w:rsidRPr="00BD0BE8" w:rsidRDefault="00BD0BE8" w:rsidP="00BD0BE8">
      <w:pPr>
        <w:pStyle w:val="Prrafodelista"/>
        <w:spacing w:after="4" w:line="248" w:lineRule="auto"/>
        <w:ind w:right="848"/>
        <w:jc w:val="both"/>
        <w:rPr>
          <w:rFonts w:ascii="Arial" w:eastAsia="Tahoma" w:hAnsi="Arial" w:cs="Arial"/>
          <w:color w:val="000000"/>
          <w:sz w:val="24"/>
          <w:szCs w:val="24"/>
          <w:lang w:val="es-MX"/>
        </w:rPr>
      </w:pPr>
    </w:p>
    <w:p w14:paraId="64FB33E6" w14:textId="14E53223" w:rsidR="006856A5" w:rsidRDefault="00B0711B" w:rsidP="00BD0BE8">
      <w:pPr>
        <w:pStyle w:val="Prrafodelista"/>
        <w:numPr>
          <w:ilvl w:val="0"/>
          <w:numId w:val="25"/>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En caso de </w:t>
      </w:r>
      <w:r w:rsidR="00BD0BE8">
        <w:rPr>
          <w:rFonts w:ascii="Arial" w:eastAsia="Tahoma" w:hAnsi="Arial" w:cs="Arial"/>
          <w:color w:val="000000"/>
          <w:sz w:val="24"/>
          <w:szCs w:val="24"/>
          <w:lang w:val="es-MX"/>
        </w:rPr>
        <w:t xml:space="preserve">que se deba evacuar a la zona de seguridad externa el/la docente solo seguirá las instrucciones del encargado de la emergencia. </w:t>
      </w:r>
    </w:p>
    <w:bookmarkEnd w:id="152"/>
    <w:p w14:paraId="591DBADA" w14:textId="64962A97" w:rsidR="00B0711B" w:rsidRPr="00653042" w:rsidRDefault="00B0711B" w:rsidP="00B0711B">
      <w:pPr>
        <w:spacing w:after="4" w:line="248" w:lineRule="auto"/>
        <w:ind w:right="848"/>
        <w:jc w:val="both"/>
        <w:rPr>
          <w:rFonts w:ascii="Arial" w:eastAsia="Tahoma" w:hAnsi="Arial" w:cs="Arial"/>
          <w:color w:val="000000"/>
          <w:sz w:val="24"/>
          <w:szCs w:val="24"/>
          <w:lang w:val="es-MX"/>
        </w:rPr>
      </w:pPr>
    </w:p>
    <w:p w14:paraId="517AB3F2" w14:textId="4C5502AB" w:rsidR="00B0711B" w:rsidRPr="00FB19AB" w:rsidRDefault="00BE78C1" w:rsidP="00D66818">
      <w:pPr>
        <w:pStyle w:val="Ttulo2"/>
        <w:rPr>
          <w:rFonts w:ascii="Arial" w:hAnsi="Arial" w:cs="Arial"/>
          <w:color w:val="auto"/>
          <w:lang w:val="es-MX"/>
        </w:rPr>
      </w:pPr>
      <w:bookmarkStart w:id="153" w:name="_Toc100152987"/>
      <w:bookmarkStart w:id="154" w:name="_Toc111401451"/>
      <w:r w:rsidRPr="00FB19AB">
        <w:rPr>
          <w:rFonts w:ascii="Arial" w:hAnsi="Arial" w:cs="Arial"/>
          <w:color w:val="auto"/>
          <w:lang w:val="es-MX"/>
        </w:rPr>
        <w:t>20.5.-</w:t>
      </w:r>
      <w:r w:rsidR="0057353B">
        <w:rPr>
          <w:rFonts w:ascii="Arial" w:hAnsi="Arial" w:cs="Arial"/>
          <w:color w:val="auto"/>
          <w:lang w:val="es-MX"/>
        </w:rPr>
        <w:t>Evacuació</w:t>
      </w:r>
      <w:r w:rsidR="00A56CC6" w:rsidRPr="00FB19AB">
        <w:rPr>
          <w:rFonts w:ascii="Arial" w:hAnsi="Arial" w:cs="Arial"/>
          <w:color w:val="auto"/>
          <w:lang w:val="es-MX"/>
        </w:rPr>
        <w:t>n</w:t>
      </w:r>
      <w:bookmarkEnd w:id="153"/>
      <w:r w:rsidR="009D62B6" w:rsidRPr="00FB19AB">
        <w:rPr>
          <w:rFonts w:ascii="Arial" w:hAnsi="Arial" w:cs="Arial"/>
          <w:color w:val="auto"/>
          <w:lang w:val="es-MX"/>
        </w:rPr>
        <w:t xml:space="preserve"> Sector 1</w:t>
      </w:r>
      <w:bookmarkEnd w:id="154"/>
    </w:p>
    <w:p w14:paraId="77E4D99F" w14:textId="77777777" w:rsidR="009D675D" w:rsidRPr="00653042" w:rsidRDefault="009D675D" w:rsidP="00B0711B">
      <w:pPr>
        <w:spacing w:after="4" w:line="248" w:lineRule="auto"/>
        <w:ind w:right="848"/>
        <w:jc w:val="both"/>
        <w:rPr>
          <w:rFonts w:ascii="Arial" w:eastAsia="Tahoma" w:hAnsi="Arial" w:cs="Arial"/>
          <w:b/>
          <w:bCs/>
          <w:color w:val="000000"/>
          <w:sz w:val="24"/>
          <w:szCs w:val="24"/>
          <w:lang w:val="es-MX"/>
        </w:rPr>
      </w:pPr>
    </w:p>
    <w:p w14:paraId="2A4DED92" w14:textId="32562EEF" w:rsidR="00927417" w:rsidRDefault="00B0711B" w:rsidP="00B0711B">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Se producirá solo cuando desee evacuar </w:t>
      </w:r>
      <w:r w:rsidR="00927417">
        <w:rPr>
          <w:rFonts w:ascii="Arial" w:eastAsia="Tahoma" w:hAnsi="Arial" w:cs="Arial"/>
          <w:color w:val="000000"/>
          <w:sz w:val="24"/>
          <w:szCs w:val="24"/>
          <w:lang w:val="es-MX"/>
        </w:rPr>
        <w:t xml:space="preserve">el </w:t>
      </w:r>
      <w:r w:rsidRPr="00653042">
        <w:rPr>
          <w:rFonts w:ascii="Arial" w:eastAsia="Tahoma" w:hAnsi="Arial" w:cs="Arial"/>
          <w:color w:val="000000"/>
          <w:sz w:val="24"/>
          <w:szCs w:val="24"/>
          <w:lang w:val="es-MX"/>
        </w:rPr>
        <w:t>sector</w:t>
      </w:r>
      <w:r w:rsidR="00927417">
        <w:rPr>
          <w:rFonts w:ascii="Arial" w:eastAsia="Tahoma" w:hAnsi="Arial" w:cs="Arial"/>
          <w:color w:val="000000"/>
          <w:sz w:val="24"/>
          <w:szCs w:val="24"/>
          <w:lang w:val="es-MX"/>
        </w:rPr>
        <w:t xml:space="preserve"> sea este hacia la zona de seguridad interna</w:t>
      </w:r>
      <w:r w:rsidR="00D67546">
        <w:rPr>
          <w:rFonts w:ascii="Arial" w:eastAsia="Tahoma" w:hAnsi="Arial" w:cs="Arial"/>
          <w:color w:val="000000"/>
          <w:sz w:val="24"/>
          <w:szCs w:val="24"/>
          <w:lang w:val="es-MX"/>
        </w:rPr>
        <w:t xml:space="preserve"> del establecimiento</w:t>
      </w:r>
      <w:r w:rsidR="00927417">
        <w:rPr>
          <w:rFonts w:ascii="Arial" w:eastAsia="Tahoma" w:hAnsi="Arial" w:cs="Arial"/>
          <w:color w:val="000000"/>
          <w:sz w:val="24"/>
          <w:szCs w:val="24"/>
          <w:lang w:val="es-MX"/>
        </w:rPr>
        <w:t xml:space="preserve"> o externa</w:t>
      </w:r>
      <w:r w:rsidR="00D67546">
        <w:rPr>
          <w:rFonts w:ascii="Arial" w:eastAsia="Tahoma" w:hAnsi="Arial" w:cs="Arial"/>
          <w:color w:val="000000"/>
          <w:sz w:val="24"/>
          <w:szCs w:val="24"/>
          <w:lang w:val="es-MX"/>
        </w:rPr>
        <w:t xml:space="preserve"> ya </w:t>
      </w:r>
      <w:r w:rsidR="009A6061">
        <w:rPr>
          <w:rFonts w:ascii="Arial" w:eastAsia="Tahoma" w:hAnsi="Arial" w:cs="Arial"/>
          <w:color w:val="000000"/>
          <w:sz w:val="24"/>
          <w:szCs w:val="24"/>
          <w:lang w:val="es-MX"/>
        </w:rPr>
        <w:t>identificada</w:t>
      </w:r>
      <w:r w:rsidR="00D67546">
        <w:rPr>
          <w:rFonts w:ascii="Arial" w:eastAsia="Tahoma" w:hAnsi="Arial" w:cs="Arial"/>
          <w:color w:val="000000"/>
          <w:sz w:val="24"/>
          <w:szCs w:val="24"/>
          <w:lang w:val="es-MX"/>
        </w:rPr>
        <w:t>.</w:t>
      </w:r>
      <w:r w:rsidR="00927417">
        <w:rPr>
          <w:rFonts w:ascii="Arial" w:eastAsia="Tahoma" w:hAnsi="Arial" w:cs="Arial"/>
          <w:color w:val="000000"/>
          <w:sz w:val="24"/>
          <w:szCs w:val="24"/>
          <w:lang w:val="es-MX"/>
        </w:rPr>
        <w:t xml:space="preserve"> </w:t>
      </w:r>
    </w:p>
    <w:p w14:paraId="485AB58F" w14:textId="111E6295" w:rsidR="00B0711B" w:rsidRPr="00653042" w:rsidRDefault="00B0711B" w:rsidP="00B0711B">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Las</w:t>
      </w:r>
      <w:r w:rsidR="00927417">
        <w:rPr>
          <w:rFonts w:ascii="Arial" w:eastAsia="Tahoma" w:hAnsi="Arial" w:cs="Arial"/>
          <w:color w:val="000000"/>
          <w:sz w:val="24"/>
          <w:szCs w:val="24"/>
          <w:lang w:val="es-MX"/>
        </w:rPr>
        <w:t xml:space="preserve"> </w:t>
      </w:r>
      <w:r w:rsidRPr="00653042">
        <w:rPr>
          <w:rFonts w:ascii="Arial" w:eastAsia="Tahoma" w:hAnsi="Arial" w:cs="Arial"/>
          <w:color w:val="000000"/>
          <w:sz w:val="24"/>
          <w:szCs w:val="24"/>
          <w:lang w:val="es-MX"/>
        </w:rPr>
        <w:t>instrucciones serán impartidas a tra</w:t>
      </w:r>
      <w:r w:rsidR="00FB19AB">
        <w:rPr>
          <w:rFonts w:ascii="Arial" w:eastAsia="Tahoma" w:hAnsi="Arial" w:cs="Arial"/>
          <w:color w:val="000000"/>
          <w:sz w:val="24"/>
          <w:szCs w:val="24"/>
          <w:lang w:val="es-MX"/>
        </w:rPr>
        <w:t xml:space="preserve">vés del toque de campana </w:t>
      </w:r>
      <w:r w:rsidRPr="00653042">
        <w:rPr>
          <w:rFonts w:ascii="Arial" w:eastAsia="Tahoma" w:hAnsi="Arial" w:cs="Arial"/>
          <w:color w:val="000000"/>
          <w:sz w:val="24"/>
          <w:szCs w:val="24"/>
          <w:lang w:val="es-MX"/>
        </w:rPr>
        <w:t xml:space="preserve">que </w:t>
      </w:r>
      <w:r w:rsidR="00D67546">
        <w:rPr>
          <w:rFonts w:ascii="Arial" w:eastAsia="Tahoma" w:hAnsi="Arial" w:cs="Arial"/>
          <w:color w:val="000000"/>
          <w:sz w:val="24"/>
          <w:szCs w:val="24"/>
          <w:lang w:val="es-MX"/>
        </w:rPr>
        <w:t xml:space="preserve">el/la </w:t>
      </w:r>
      <w:r w:rsidRPr="00653042">
        <w:rPr>
          <w:rFonts w:ascii="Arial" w:eastAsia="Tahoma" w:hAnsi="Arial" w:cs="Arial"/>
          <w:color w:val="000000"/>
          <w:sz w:val="24"/>
          <w:szCs w:val="24"/>
          <w:lang w:val="es-MX"/>
        </w:rPr>
        <w:t>encargad</w:t>
      </w:r>
      <w:r w:rsidR="00D67546">
        <w:rPr>
          <w:rFonts w:ascii="Arial" w:eastAsia="Tahoma" w:hAnsi="Arial" w:cs="Arial"/>
          <w:color w:val="000000"/>
          <w:sz w:val="24"/>
          <w:szCs w:val="24"/>
          <w:lang w:val="es-MX"/>
        </w:rPr>
        <w:t>o(</w:t>
      </w:r>
      <w:r w:rsidRPr="00653042">
        <w:rPr>
          <w:rFonts w:ascii="Arial" w:eastAsia="Tahoma" w:hAnsi="Arial" w:cs="Arial"/>
          <w:color w:val="000000"/>
          <w:sz w:val="24"/>
          <w:szCs w:val="24"/>
          <w:lang w:val="es-MX"/>
        </w:rPr>
        <w:t>a</w:t>
      </w:r>
      <w:r w:rsidR="00D67546">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hará </w:t>
      </w:r>
      <w:r w:rsidR="00D67546">
        <w:rPr>
          <w:rFonts w:ascii="Arial" w:eastAsia="Tahoma" w:hAnsi="Arial" w:cs="Arial"/>
          <w:color w:val="000000"/>
          <w:sz w:val="24"/>
          <w:szCs w:val="24"/>
          <w:lang w:val="es-MX"/>
        </w:rPr>
        <w:t>sona</w:t>
      </w:r>
      <w:r w:rsidRPr="00653042">
        <w:rPr>
          <w:rFonts w:ascii="Arial" w:eastAsia="Tahoma" w:hAnsi="Arial" w:cs="Arial"/>
          <w:color w:val="000000"/>
          <w:sz w:val="24"/>
          <w:szCs w:val="24"/>
          <w:lang w:val="es-MX"/>
        </w:rPr>
        <w:t>r</w:t>
      </w:r>
      <w:r w:rsidR="00D67546">
        <w:rPr>
          <w:rFonts w:ascii="Arial" w:eastAsia="Tahoma" w:hAnsi="Arial" w:cs="Arial"/>
          <w:color w:val="000000"/>
          <w:sz w:val="24"/>
          <w:szCs w:val="24"/>
          <w:lang w:val="es-MX"/>
        </w:rPr>
        <w:t xml:space="preserve"> (</w:t>
      </w:r>
      <w:r w:rsidRPr="00653042">
        <w:rPr>
          <w:rFonts w:ascii="Arial" w:eastAsia="Tahoma" w:hAnsi="Arial" w:cs="Arial"/>
          <w:color w:val="000000"/>
          <w:sz w:val="24"/>
          <w:szCs w:val="24"/>
          <w:lang w:val="es-MX"/>
        </w:rPr>
        <w:t>tres veces cuando sea incendio, evacuando a cada nivel a su zona de seguridad debidamente indicada, 2 veces por tres cuando sea temblor</w:t>
      </w:r>
      <w:r w:rsidR="00D67546">
        <w:rPr>
          <w:rFonts w:ascii="Arial" w:eastAsia="Tahoma" w:hAnsi="Arial" w:cs="Arial"/>
          <w:color w:val="000000"/>
          <w:sz w:val="24"/>
          <w:szCs w:val="24"/>
          <w:lang w:val="es-MX"/>
        </w:rPr>
        <w:t>).</w:t>
      </w:r>
    </w:p>
    <w:p w14:paraId="4588344D" w14:textId="362D9F71" w:rsidR="00B0711B" w:rsidRPr="00653042" w:rsidRDefault="00AE337A" w:rsidP="00B0711B">
      <w:pPr>
        <w:spacing w:after="4" w:line="248" w:lineRule="auto"/>
        <w:ind w:right="848"/>
        <w:jc w:val="both"/>
        <w:rPr>
          <w:rFonts w:ascii="Arial" w:eastAsia="Tahoma" w:hAnsi="Arial" w:cs="Arial"/>
          <w:color w:val="000000"/>
          <w:sz w:val="24"/>
          <w:szCs w:val="24"/>
          <w:lang w:val="es-MX"/>
        </w:rPr>
      </w:pPr>
      <w:r>
        <w:rPr>
          <w:rFonts w:ascii="Arial" w:eastAsia="Tahoma" w:hAnsi="Arial" w:cs="Arial"/>
          <w:color w:val="000000"/>
          <w:sz w:val="24"/>
          <w:szCs w:val="24"/>
          <w:lang w:val="es-MX"/>
        </w:rPr>
        <w:t xml:space="preserve">         </w:t>
      </w:r>
    </w:p>
    <w:p w14:paraId="4B756178" w14:textId="71291BB9" w:rsidR="00B0711B" w:rsidRPr="00653042" w:rsidRDefault="00B0711B" w:rsidP="00B0711B">
      <w:pPr>
        <w:spacing w:after="4" w:line="248" w:lineRule="auto"/>
        <w:ind w:right="848"/>
        <w:jc w:val="both"/>
        <w:rPr>
          <w:rFonts w:ascii="Arial" w:eastAsia="Tahoma" w:hAnsi="Arial" w:cs="Arial"/>
          <w:color w:val="000000"/>
          <w:sz w:val="24"/>
          <w:szCs w:val="24"/>
          <w:lang w:val="es-MX"/>
        </w:rPr>
      </w:pPr>
    </w:p>
    <w:p w14:paraId="232A2035" w14:textId="3D2DA917" w:rsidR="004B024D" w:rsidRPr="00FB19AB" w:rsidRDefault="00BE78C1" w:rsidP="00D66818">
      <w:pPr>
        <w:pStyle w:val="Ttulo2"/>
        <w:rPr>
          <w:rFonts w:ascii="Arial" w:hAnsi="Arial" w:cs="Arial"/>
          <w:color w:val="auto"/>
          <w:lang w:val="es-MX"/>
        </w:rPr>
      </w:pPr>
      <w:bookmarkStart w:id="155" w:name="_Toc100152988"/>
      <w:bookmarkStart w:id="156" w:name="_Toc111401452"/>
      <w:bookmarkStart w:id="157" w:name="_Hlk103859551"/>
      <w:r w:rsidRPr="00FB19AB">
        <w:rPr>
          <w:rFonts w:ascii="Arial" w:hAnsi="Arial" w:cs="Arial"/>
          <w:color w:val="auto"/>
          <w:lang w:val="es-MX"/>
        </w:rPr>
        <w:t>20.6.-</w:t>
      </w:r>
      <w:r w:rsidR="0057353B">
        <w:rPr>
          <w:rFonts w:ascii="Arial" w:hAnsi="Arial" w:cs="Arial"/>
          <w:color w:val="auto"/>
          <w:lang w:val="es-MX"/>
        </w:rPr>
        <w:t>Evacuació</w:t>
      </w:r>
      <w:r w:rsidR="00A56CC6" w:rsidRPr="00FB19AB">
        <w:rPr>
          <w:rFonts w:ascii="Arial" w:hAnsi="Arial" w:cs="Arial"/>
          <w:color w:val="auto"/>
          <w:lang w:val="es-MX"/>
        </w:rPr>
        <w:t xml:space="preserve">n </w:t>
      </w:r>
      <w:bookmarkEnd w:id="155"/>
      <w:r w:rsidR="009D62B6" w:rsidRPr="00FB19AB">
        <w:rPr>
          <w:rFonts w:ascii="Arial" w:hAnsi="Arial" w:cs="Arial"/>
          <w:color w:val="auto"/>
          <w:lang w:val="es-MX"/>
        </w:rPr>
        <w:t>Sector 2</w:t>
      </w:r>
      <w:bookmarkEnd w:id="156"/>
    </w:p>
    <w:p w14:paraId="47E340D0" w14:textId="77777777" w:rsidR="00D67546" w:rsidRPr="00D67546" w:rsidRDefault="00D67546" w:rsidP="00D67546">
      <w:pPr>
        <w:rPr>
          <w:lang w:val="es-MX"/>
        </w:rPr>
      </w:pPr>
    </w:p>
    <w:bookmarkEnd w:id="157"/>
    <w:p w14:paraId="56B7E2F4" w14:textId="2AD8C0A4" w:rsidR="00D67546" w:rsidRDefault="00D67546" w:rsidP="00D67546">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Se producirá solo cuando desee evacuar </w:t>
      </w:r>
      <w:r>
        <w:rPr>
          <w:rFonts w:ascii="Arial" w:eastAsia="Tahoma" w:hAnsi="Arial" w:cs="Arial"/>
          <w:color w:val="000000"/>
          <w:sz w:val="24"/>
          <w:szCs w:val="24"/>
          <w:lang w:val="es-MX"/>
        </w:rPr>
        <w:t xml:space="preserve">el </w:t>
      </w:r>
      <w:r w:rsidRPr="00653042">
        <w:rPr>
          <w:rFonts w:ascii="Arial" w:eastAsia="Tahoma" w:hAnsi="Arial" w:cs="Arial"/>
          <w:color w:val="000000"/>
          <w:sz w:val="24"/>
          <w:szCs w:val="24"/>
          <w:lang w:val="es-MX"/>
        </w:rPr>
        <w:t>sector</w:t>
      </w:r>
      <w:r>
        <w:rPr>
          <w:rFonts w:ascii="Arial" w:eastAsia="Tahoma" w:hAnsi="Arial" w:cs="Arial"/>
          <w:color w:val="000000"/>
          <w:sz w:val="24"/>
          <w:szCs w:val="24"/>
          <w:lang w:val="es-MX"/>
        </w:rPr>
        <w:t xml:space="preserve"> sea este hacia la zona de seguridad interna del establecimiento o externa ya </w:t>
      </w:r>
      <w:r w:rsidR="009A6061">
        <w:rPr>
          <w:rFonts w:ascii="Arial" w:eastAsia="Tahoma" w:hAnsi="Arial" w:cs="Arial"/>
          <w:color w:val="000000"/>
          <w:sz w:val="24"/>
          <w:szCs w:val="24"/>
          <w:lang w:val="es-MX"/>
        </w:rPr>
        <w:t>identificada</w:t>
      </w:r>
      <w:r>
        <w:rPr>
          <w:rFonts w:ascii="Arial" w:eastAsia="Tahoma" w:hAnsi="Arial" w:cs="Arial"/>
          <w:color w:val="000000"/>
          <w:sz w:val="24"/>
          <w:szCs w:val="24"/>
          <w:lang w:val="es-MX"/>
        </w:rPr>
        <w:t xml:space="preserve">. </w:t>
      </w:r>
    </w:p>
    <w:p w14:paraId="222256A4" w14:textId="6EB0B9BA" w:rsidR="004B024D" w:rsidRPr="00D67546" w:rsidRDefault="00D67546" w:rsidP="00D67546">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Las</w:t>
      </w:r>
      <w:r>
        <w:rPr>
          <w:rFonts w:ascii="Arial" w:eastAsia="Tahoma" w:hAnsi="Arial" w:cs="Arial"/>
          <w:color w:val="000000"/>
          <w:sz w:val="24"/>
          <w:szCs w:val="24"/>
          <w:lang w:val="es-MX"/>
        </w:rPr>
        <w:t xml:space="preserve"> </w:t>
      </w:r>
      <w:r w:rsidRPr="00653042">
        <w:rPr>
          <w:rFonts w:ascii="Arial" w:eastAsia="Tahoma" w:hAnsi="Arial" w:cs="Arial"/>
          <w:color w:val="000000"/>
          <w:sz w:val="24"/>
          <w:szCs w:val="24"/>
          <w:lang w:val="es-MX"/>
        </w:rPr>
        <w:t xml:space="preserve">instrucciones serán impartidas a través del </w:t>
      </w:r>
      <w:r w:rsidR="00FB19AB" w:rsidRPr="00FB19AB">
        <w:rPr>
          <w:rFonts w:ascii="Arial" w:eastAsia="Tahoma" w:hAnsi="Arial" w:cs="Arial"/>
          <w:sz w:val="24"/>
          <w:szCs w:val="24"/>
          <w:lang w:val="es-MX"/>
        </w:rPr>
        <w:t xml:space="preserve">toque de campana </w:t>
      </w:r>
      <w:r w:rsidRPr="00653042">
        <w:rPr>
          <w:rFonts w:ascii="Arial" w:eastAsia="Tahoma" w:hAnsi="Arial" w:cs="Arial"/>
          <w:color w:val="000000"/>
          <w:sz w:val="24"/>
          <w:szCs w:val="24"/>
          <w:lang w:val="es-MX"/>
        </w:rPr>
        <w:t xml:space="preserve">que </w:t>
      </w:r>
      <w:r>
        <w:rPr>
          <w:rFonts w:ascii="Arial" w:eastAsia="Tahoma" w:hAnsi="Arial" w:cs="Arial"/>
          <w:color w:val="000000"/>
          <w:sz w:val="24"/>
          <w:szCs w:val="24"/>
          <w:lang w:val="es-MX"/>
        </w:rPr>
        <w:t xml:space="preserve">el/la </w:t>
      </w:r>
      <w:r w:rsidRPr="00653042">
        <w:rPr>
          <w:rFonts w:ascii="Arial" w:eastAsia="Tahoma" w:hAnsi="Arial" w:cs="Arial"/>
          <w:color w:val="000000"/>
          <w:sz w:val="24"/>
          <w:szCs w:val="24"/>
          <w:lang w:val="es-MX"/>
        </w:rPr>
        <w:t>encargad</w:t>
      </w:r>
      <w:r>
        <w:rPr>
          <w:rFonts w:ascii="Arial" w:eastAsia="Tahoma" w:hAnsi="Arial" w:cs="Arial"/>
          <w:color w:val="000000"/>
          <w:sz w:val="24"/>
          <w:szCs w:val="24"/>
          <w:lang w:val="es-MX"/>
        </w:rPr>
        <w:t>o(</w:t>
      </w:r>
      <w:r w:rsidRPr="00653042">
        <w:rPr>
          <w:rFonts w:ascii="Arial" w:eastAsia="Tahoma" w:hAnsi="Arial" w:cs="Arial"/>
          <w:color w:val="000000"/>
          <w:sz w:val="24"/>
          <w:szCs w:val="24"/>
          <w:lang w:val="es-MX"/>
        </w:rPr>
        <w:t>a</w:t>
      </w:r>
      <w:r>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hará </w:t>
      </w:r>
      <w:r>
        <w:rPr>
          <w:rFonts w:ascii="Arial" w:eastAsia="Tahoma" w:hAnsi="Arial" w:cs="Arial"/>
          <w:color w:val="000000"/>
          <w:sz w:val="24"/>
          <w:szCs w:val="24"/>
          <w:lang w:val="es-MX"/>
        </w:rPr>
        <w:t>sona</w:t>
      </w:r>
      <w:r w:rsidRPr="00653042">
        <w:rPr>
          <w:rFonts w:ascii="Arial" w:eastAsia="Tahoma" w:hAnsi="Arial" w:cs="Arial"/>
          <w:color w:val="000000"/>
          <w:sz w:val="24"/>
          <w:szCs w:val="24"/>
          <w:lang w:val="es-MX"/>
        </w:rPr>
        <w:t>r</w:t>
      </w:r>
      <w:r>
        <w:rPr>
          <w:rFonts w:ascii="Arial" w:eastAsia="Tahoma" w:hAnsi="Arial" w:cs="Arial"/>
          <w:color w:val="000000"/>
          <w:sz w:val="24"/>
          <w:szCs w:val="24"/>
          <w:lang w:val="es-MX"/>
        </w:rPr>
        <w:t xml:space="preserve"> (</w:t>
      </w:r>
      <w:r w:rsidRPr="00653042">
        <w:rPr>
          <w:rFonts w:ascii="Arial" w:eastAsia="Tahoma" w:hAnsi="Arial" w:cs="Arial"/>
          <w:color w:val="000000"/>
          <w:sz w:val="24"/>
          <w:szCs w:val="24"/>
          <w:lang w:val="es-MX"/>
        </w:rPr>
        <w:t>tres veces cuando sea incendio, evacuando a cada nivel a su zona de seguridad debidamente indicada, 2 veces por tres cuando sea temblor</w:t>
      </w:r>
      <w:r>
        <w:rPr>
          <w:rFonts w:ascii="Arial" w:eastAsia="Tahoma" w:hAnsi="Arial" w:cs="Arial"/>
          <w:color w:val="000000"/>
          <w:sz w:val="24"/>
          <w:szCs w:val="24"/>
          <w:lang w:val="es-MX"/>
        </w:rPr>
        <w:t>).</w:t>
      </w:r>
    </w:p>
    <w:p w14:paraId="393BE322" w14:textId="77777777" w:rsidR="00D67546" w:rsidRPr="00D67546" w:rsidRDefault="00D67546" w:rsidP="00D67546">
      <w:pPr>
        <w:rPr>
          <w:lang w:val="es-MX"/>
        </w:rPr>
      </w:pPr>
    </w:p>
    <w:p w14:paraId="4DEC3893" w14:textId="3DAB1809" w:rsidR="006856A5" w:rsidRDefault="006856A5" w:rsidP="007D106C">
      <w:pPr>
        <w:spacing w:after="4" w:line="248" w:lineRule="auto"/>
        <w:ind w:left="720" w:right="848"/>
        <w:jc w:val="both"/>
        <w:rPr>
          <w:rFonts w:ascii="Arial" w:eastAsia="Tahoma" w:hAnsi="Arial" w:cs="Arial"/>
          <w:color w:val="000000"/>
          <w:sz w:val="24"/>
          <w:szCs w:val="24"/>
          <w:lang w:val="es-MX"/>
        </w:rPr>
      </w:pPr>
    </w:p>
    <w:p w14:paraId="67C5D647" w14:textId="77777777" w:rsidR="00066663" w:rsidRDefault="00066663" w:rsidP="007D106C">
      <w:pPr>
        <w:spacing w:after="4" w:line="248" w:lineRule="auto"/>
        <w:ind w:left="720" w:right="848"/>
        <w:jc w:val="both"/>
        <w:rPr>
          <w:rFonts w:ascii="Arial" w:eastAsia="Tahoma" w:hAnsi="Arial" w:cs="Arial"/>
          <w:color w:val="000000"/>
          <w:sz w:val="24"/>
          <w:szCs w:val="24"/>
          <w:lang w:val="es-MX"/>
        </w:rPr>
      </w:pPr>
    </w:p>
    <w:p w14:paraId="72DF0300" w14:textId="158A0BF6" w:rsidR="00BD0BE8" w:rsidRPr="00FB19AB" w:rsidRDefault="00E21008" w:rsidP="00D67546">
      <w:pPr>
        <w:pStyle w:val="Ttulo2"/>
        <w:rPr>
          <w:rFonts w:ascii="Arial" w:hAnsi="Arial" w:cs="Arial"/>
          <w:color w:val="auto"/>
          <w:lang w:val="es-MX"/>
        </w:rPr>
      </w:pPr>
      <w:bookmarkStart w:id="158" w:name="_Toc111401453"/>
      <w:r>
        <w:rPr>
          <w:rFonts w:ascii="Arial" w:hAnsi="Arial" w:cs="Arial"/>
          <w:color w:val="auto"/>
          <w:lang w:val="es-MX"/>
        </w:rPr>
        <w:t>20.7.-Evacuació</w:t>
      </w:r>
      <w:r w:rsidR="00BD0BE8" w:rsidRPr="00FB19AB">
        <w:rPr>
          <w:rFonts w:ascii="Arial" w:hAnsi="Arial" w:cs="Arial"/>
          <w:color w:val="auto"/>
          <w:lang w:val="es-MX"/>
        </w:rPr>
        <w:t>n Sector 3</w:t>
      </w:r>
      <w:bookmarkEnd w:id="158"/>
    </w:p>
    <w:p w14:paraId="7AE14DF3" w14:textId="77777777" w:rsidR="00D67546" w:rsidRPr="00D67546" w:rsidRDefault="00D67546" w:rsidP="00D67546">
      <w:pPr>
        <w:rPr>
          <w:lang w:val="es-MX"/>
        </w:rPr>
      </w:pPr>
    </w:p>
    <w:p w14:paraId="602BA5EB" w14:textId="7093B732" w:rsidR="00D67546" w:rsidRDefault="00D67546" w:rsidP="00D67546">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Se producirá solo cuando desee evacuar </w:t>
      </w:r>
      <w:r>
        <w:rPr>
          <w:rFonts w:ascii="Arial" w:eastAsia="Tahoma" w:hAnsi="Arial" w:cs="Arial"/>
          <w:color w:val="000000"/>
          <w:sz w:val="24"/>
          <w:szCs w:val="24"/>
          <w:lang w:val="es-MX"/>
        </w:rPr>
        <w:t xml:space="preserve">el </w:t>
      </w:r>
      <w:r w:rsidRPr="00653042">
        <w:rPr>
          <w:rFonts w:ascii="Arial" w:eastAsia="Tahoma" w:hAnsi="Arial" w:cs="Arial"/>
          <w:color w:val="000000"/>
          <w:sz w:val="24"/>
          <w:szCs w:val="24"/>
          <w:lang w:val="es-MX"/>
        </w:rPr>
        <w:t>sector</w:t>
      </w:r>
      <w:r>
        <w:rPr>
          <w:rFonts w:ascii="Arial" w:eastAsia="Tahoma" w:hAnsi="Arial" w:cs="Arial"/>
          <w:color w:val="000000"/>
          <w:sz w:val="24"/>
          <w:szCs w:val="24"/>
          <w:lang w:val="es-MX"/>
        </w:rPr>
        <w:t xml:space="preserve"> sea este hacia la zona de seguridad interna del establecimiento o externa ya </w:t>
      </w:r>
      <w:r w:rsidR="00FB19AB">
        <w:rPr>
          <w:rFonts w:ascii="Arial" w:eastAsia="Tahoma" w:hAnsi="Arial" w:cs="Arial"/>
          <w:color w:val="000000"/>
          <w:sz w:val="24"/>
          <w:szCs w:val="24"/>
          <w:lang w:val="es-MX"/>
        </w:rPr>
        <w:t>identificada</w:t>
      </w:r>
      <w:r>
        <w:rPr>
          <w:rFonts w:ascii="Arial" w:eastAsia="Tahoma" w:hAnsi="Arial" w:cs="Arial"/>
          <w:color w:val="000000"/>
          <w:sz w:val="24"/>
          <w:szCs w:val="24"/>
          <w:lang w:val="es-MX"/>
        </w:rPr>
        <w:t xml:space="preserve">. </w:t>
      </w:r>
    </w:p>
    <w:p w14:paraId="05891459" w14:textId="76EC01C1" w:rsidR="00D67546" w:rsidRDefault="00D67546" w:rsidP="00D67546">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Las</w:t>
      </w:r>
      <w:r>
        <w:rPr>
          <w:rFonts w:ascii="Arial" w:eastAsia="Tahoma" w:hAnsi="Arial" w:cs="Arial"/>
          <w:color w:val="000000"/>
          <w:sz w:val="24"/>
          <w:szCs w:val="24"/>
          <w:lang w:val="es-MX"/>
        </w:rPr>
        <w:t xml:space="preserve"> </w:t>
      </w:r>
      <w:r w:rsidRPr="00653042">
        <w:rPr>
          <w:rFonts w:ascii="Arial" w:eastAsia="Tahoma" w:hAnsi="Arial" w:cs="Arial"/>
          <w:color w:val="000000"/>
          <w:sz w:val="24"/>
          <w:szCs w:val="24"/>
          <w:lang w:val="es-MX"/>
        </w:rPr>
        <w:t xml:space="preserve">instrucciones serán impartidas a través del </w:t>
      </w:r>
      <w:r w:rsidR="00FB19AB">
        <w:rPr>
          <w:rFonts w:ascii="Arial" w:eastAsia="Tahoma" w:hAnsi="Arial" w:cs="Arial"/>
          <w:color w:val="000000"/>
          <w:sz w:val="24"/>
          <w:szCs w:val="24"/>
          <w:lang w:val="es-MX"/>
        </w:rPr>
        <w:t>toque de campana</w:t>
      </w:r>
      <w:r w:rsidRPr="00653042">
        <w:rPr>
          <w:rFonts w:ascii="Arial" w:eastAsia="Tahoma" w:hAnsi="Arial" w:cs="Arial"/>
          <w:color w:val="000000"/>
          <w:sz w:val="24"/>
          <w:szCs w:val="24"/>
          <w:lang w:val="es-MX"/>
        </w:rPr>
        <w:t xml:space="preserve"> que </w:t>
      </w:r>
      <w:r>
        <w:rPr>
          <w:rFonts w:ascii="Arial" w:eastAsia="Tahoma" w:hAnsi="Arial" w:cs="Arial"/>
          <w:color w:val="000000"/>
          <w:sz w:val="24"/>
          <w:szCs w:val="24"/>
          <w:lang w:val="es-MX"/>
        </w:rPr>
        <w:t xml:space="preserve">el/la </w:t>
      </w:r>
      <w:r w:rsidRPr="00653042">
        <w:rPr>
          <w:rFonts w:ascii="Arial" w:eastAsia="Tahoma" w:hAnsi="Arial" w:cs="Arial"/>
          <w:color w:val="000000"/>
          <w:sz w:val="24"/>
          <w:szCs w:val="24"/>
          <w:lang w:val="es-MX"/>
        </w:rPr>
        <w:t>encargad</w:t>
      </w:r>
      <w:r>
        <w:rPr>
          <w:rFonts w:ascii="Arial" w:eastAsia="Tahoma" w:hAnsi="Arial" w:cs="Arial"/>
          <w:color w:val="000000"/>
          <w:sz w:val="24"/>
          <w:szCs w:val="24"/>
          <w:lang w:val="es-MX"/>
        </w:rPr>
        <w:t>o(</w:t>
      </w:r>
      <w:r w:rsidRPr="00653042">
        <w:rPr>
          <w:rFonts w:ascii="Arial" w:eastAsia="Tahoma" w:hAnsi="Arial" w:cs="Arial"/>
          <w:color w:val="000000"/>
          <w:sz w:val="24"/>
          <w:szCs w:val="24"/>
          <w:lang w:val="es-MX"/>
        </w:rPr>
        <w:t>a</w:t>
      </w:r>
      <w:r>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hará </w:t>
      </w:r>
      <w:r>
        <w:rPr>
          <w:rFonts w:ascii="Arial" w:eastAsia="Tahoma" w:hAnsi="Arial" w:cs="Arial"/>
          <w:color w:val="000000"/>
          <w:sz w:val="24"/>
          <w:szCs w:val="24"/>
          <w:lang w:val="es-MX"/>
        </w:rPr>
        <w:t>sona</w:t>
      </w:r>
      <w:r w:rsidRPr="00653042">
        <w:rPr>
          <w:rFonts w:ascii="Arial" w:eastAsia="Tahoma" w:hAnsi="Arial" w:cs="Arial"/>
          <w:color w:val="000000"/>
          <w:sz w:val="24"/>
          <w:szCs w:val="24"/>
          <w:lang w:val="es-MX"/>
        </w:rPr>
        <w:t>r</w:t>
      </w:r>
      <w:r>
        <w:rPr>
          <w:rFonts w:ascii="Arial" w:eastAsia="Tahoma" w:hAnsi="Arial" w:cs="Arial"/>
          <w:color w:val="000000"/>
          <w:sz w:val="24"/>
          <w:szCs w:val="24"/>
          <w:lang w:val="es-MX"/>
        </w:rPr>
        <w:t xml:space="preserve"> (</w:t>
      </w:r>
      <w:r w:rsidRPr="00653042">
        <w:rPr>
          <w:rFonts w:ascii="Arial" w:eastAsia="Tahoma" w:hAnsi="Arial" w:cs="Arial"/>
          <w:color w:val="000000"/>
          <w:sz w:val="24"/>
          <w:szCs w:val="24"/>
          <w:lang w:val="es-MX"/>
        </w:rPr>
        <w:t>tres veces cuando sea incendio, evacuando a cada nivel a su zona de seguridad debidamente indicada, 2 veces por tres cuando sea temblor</w:t>
      </w:r>
      <w:r>
        <w:rPr>
          <w:rFonts w:ascii="Arial" w:eastAsia="Tahoma" w:hAnsi="Arial" w:cs="Arial"/>
          <w:color w:val="000000"/>
          <w:sz w:val="24"/>
          <w:szCs w:val="24"/>
          <w:lang w:val="es-MX"/>
        </w:rPr>
        <w:t>).</w:t>
      </w:r>
    </w:p>
    <w:p w14:paraId="6BF992D6" w14:textId="77777777" w:rsidR="00E21008" w:rsidRDefault="00E21008" w:rsidP="00D67546">
      <w:pPr>
        <w:spacing w:after="4" w:line="248" w:lineRule="auto"/>
        <w:ind w:right="848"/>
        <w:jc w:val="both"/>
        <w:rPr>
          <w:rFonts w:ascii="Arial" w:eastAsia="Tahoma" w:hAnsi="Arial" w:cs="Arial"/>
          <w:color w:val="000000"/>
          <w:sz w:val="24"/>
          <w:szCs w:val="24"/>
          <w:lang w:val="es-MX"/>
        </w:rPr>
      </w:pPr>
    </w:p>
    <w:p w14:paraId="60831DF7" w14:textId="77777777" w:rsidR="00E21008" w:rsidRDefault="00E21008" w:rsidP="00D67546">
      <w:pPr>
        <w:spacing w:after="4" w:line="248" w:lineRule="auto"/>
        <w:ind w:right="848"/>
        <w:jc w:val="both"/>
        <w:rPr>
          <w:rFonts w:ascii="Arial" w:eastAsia="Tahoma" w:hAnsi="Arial" w:cs="Arial"/>
          <w:color w:val="000000"/>
          <w:sz w:val="24"/>
          <w:szCs w:val="24"/>
          <w:lang w:val="es-MX"/>
        </w:rPr>
      </w:pPr>
    </w:p>
    <w:p w14:paraId="2121813F" w14:textId="77777777" w:rsidR="00E21008" w:rsidRDefault="00E21008" w:rsidP="00D67546">
      <w:pPr>
        <w:spacing w:after="4" w:line="248" w:lineRule="auto"/>
        <w:ind w:right="848"/>
        <w:jc w:val="both"/>
        <w:rPr>
          <w:rFonts w:ascii="Arial" w:eastAsia="Tahoma" w:hAnsi="Arial" w:cs="Arial"/>
          <w:color w:val="000000"/>
          <w:sz w:val="24"/>
          <w:szCs w:val="24"/>
          <w:lang w:val="es-MX"/>
        </w:rPr>
      </w:pPr>
    </w:p>
    <w:p w14:paraId="1D6812AC" w14:textId="77777777" w:rsidR="00E21008" w:rsidRDefault="00E21008" w:rsidP="00D67546">
      <w:pPr>
        <w:spacing w:after="4" w:line="248" w:lineRule="auto"/>
        <w:ind w:right="848"/>
        <w:jc w:val="both"/>
        <w:rPr>
          <w:rFonts w:ascii="Arial" w:eastAsia="Tahoma" w:hAnsi="Arial" w:cs="Arial"/>
          <w:color w:val="000000"/>
          <w:sz w:val="24"/>
          <w:szCs w:val="24"/>
          <w:lang w:val="es-MX"/>
        </w:rPr>
      </w:pPr>
    </w:p>
    <w:p w14:paraId="3CA12095" w14:textId="77777777" w:rsidR="00E21008" w:rsidRDefault="00E21008" w:rsidP="00D67546">
      <w:pPr>
        <w:spacing w:after="4" w:line="248" w:lineRule="auto"/>
        <w:ind w:right="848"/>
        <w:jc w:val="both"/>
        <w:rPr>
          <w:rFonts w:ascii="Arial" w:eastAsia="Tahoma" w:hAnsi="Arial" w:cs="Arial"/>
          <w:color w:val="000000"/>
          <w:sz w:val="24"/>
          <w:szCs w:val="24"/>
          <w:lang w:val="es-MX"/>
        </w:rPr>
      </w:pPr>
    </w:p>
    <w:p w14:paraId="0C6BD4A4" w14:textId="77777777" w:rsidR="00E21008" w:rsidRDefault="00E21008" w:rsidP="00D67546">
      <w:pPr>
        <w:spacing w:after="4" w:line="248" w:lineRule="auto"/>
        <w:ind w:right="848"/>
        <w:jc w:val="both"/>
        <w:rPr>
          <w:rFonts w:ascii="Arial" w:eastAsia="Tahoma" w:hAnsi="Arial" w:cs="Arial"/>
          <w:color w:val="000000"/>
          <w:sz w:val="24"/>
          <w:szCs w:val="24"/>
          <w:lang w:val="es-MX"/>
        </w:rPr>
      </w:pPr>
    </w:p>
    <w:p w14:paraId="1FC94942" w14:textId="77777777" w:rsidR="00E21008" w:rsidRDefault="00E21008" w:rsidP="00D67546">
      <w:pPr>
        <w:spacing w:after="4" w:line="248" w:lineRule="auto"/>
        <w:ind w:right="848"/>
        <w:jc w:val="both"/>
        <w:rPr>
          <w:rFonts w:ascii="Arial" w:eastAsia="Tahoma" w:hAnsi="Arial" w:cs="Arial"/>
          <w:color w:val="000000"/>
          <w:sz w:val="24"/>
          <w:szCs w:val="24"/>
          <w:lang w:val="es-MX"/>
        </w:rPr>
      </w:pPr>
    </w:p>
    <w:p w14:paraId="080C2CDE" w14:textId="77777777" w:rsidR="00E21008" w:rsidRPr="00D67546" w:rsidRDefault="00E21008" w:rsidP="00D67546">
      <w:pPr>
        <w:spacing w:after="4" w:line="248" w:lineRule="auto"/>
        <w:ind w:right="848"/>
        <w:jc w:val="both"/>
        <w:rPr>
          <w:rFonts w:ascii="Arial" w:eastAsia="Tahoma" w:hAnsi="Arial" w:cs="Arial"/>
          <w:color w:val="000000"/>
          <w:sz w:val="24"/>
          <w:szCs w:val="24"/>
          <w:lang w:val="es-MX"/>
        </w:rPr>
      </w:pPr>
    </w:p>
    <w:p w14:paraId="1A419B18" w14:textId="77777777" w:rsidR="00D67546" w:rsidRDefault="00D67546" w:rsidP="007D106C">
      <w:pPr>
        <w:spacing w:after="4" w:line="248" w:lineRule="auto"/>
        <w:ind w:left="720" w:right="848"/>
        <w:jc w:val="both"/>
        <w:rPr>
          <w:rFonts w:ascii="Arial" w:eastAsia="Tahoma" w:hAnsi="Arial" w:cs="Arial"/>
          <w:color w:val="000000"/>
          <w:sz w:val="24"/>
          <w:szCs w:val="24"/>
          <w:lang w:val="es-MX"/>
        </w:rPr>
      </w:pPr>
    </w:p>
    <w:p w14:paraId="79AF5310" w14:textId="66C94460" w:rsidR="006856A5" w:rsidRPr="0073288A" w:rsidRDefault="00372FD5" w:rsidP="00DE6FAE">
      <w:pPr>
        <w:pStyle w:val="Ttulo2"/>
        <w:rPr>
          <w:rFonts w:ascii="Arial" w:hAnsi="Arial" w:cs="Arial"/>
          <w:lang w:val="es-MX"/>
        </w:rPr>
      </w:pPr>
      <w:bookmarkStart w:id="159" w:name="_Toc111401454"/>
      <w:r w:rsidRPr="0073288A">
        <w:rPr>
          <w:rFonts w:ascii="Arial" w:hAnsi="Arial" w:cs="Arial"/>
          <w:lang w:val="es-MX"/>
        </w:rPr>
        <w:lastRenderedPageBreak/>
        <w:t>20.</w:t>
      </w:r>
      <w:r w:rsidR="00BD0BE8">
        <w:rPr>
          <w:rFonts w:ascii="Arial" w:hAnsi="Arial" w:cs="Arial"/>
          <w:lang w:val="es-MX"/>
        </w:rPr>
        <w:t>8</w:t>
      </w:r>
      <w:r w:rsidRPr="0073288A">
        <w:rPr>
          <w:rFonts w:ascii="Arial" w:hAnsi="Arial" w:cs="Arial"/>
          <w:lang w:val="es-MX"/>
        </w:rPr>
        <w:t xml:space="preserve">.-Procedimiento de </w:t>
      </w:r>
      <w:r w:rsidR="00E93DF9">
        <w:rPr>
          <w:rFonts w:ascii="Arial" w:hAnsi="Arial" w:cs="Arial"/>
          <w:lang w:val="es-MX"/>
        </w:rPr>
        <w:t>e</w:t>
      </w:r>
      <w:r w:rsidRPr="0073288A">
        <w:rPr>
          <w:rFonts w:ascii="Arial" w:hAnsi="Arial" w:cs="Arial"/>
          <w:lang w:val="es-MX"/>
        </w:rPr>
        <w:t xml:space="preserve">ntrega de los </w:t>
      </w:r>
      <w:r w:rsidR="00E93DF9">
        <w:rPr>
          <w:rFonts w:ascii="Arial" w:hAnsi="Arial" w:cs="Arial"/>
          <w:lang w:val="es-MX"/>
        </w:rPr>
        <w:t>alumnos menores</w:t>
      </w:r>
      <w:bookmarkEnd w:id="159"/>
    </w:p>
    <w:p w14:paraId="51E5EBE3" w14:textId="7C975773" w:rsidR="00372FD5" w:rsidRDefault="00372FD5" w:rsidP="00372FD5">
      <w:pPr>
        <w:spacing w:after="4" w:line="248" w:lineRule="auto"/>
        <w:ind w:right="848"/>
        <w:jc w:val="both"/>
        <w:rPr>
          <w:rFonts w:ascii="Arial" w:eastAsia="Tahoma" w:hAnsi="Arial" w:cs="Arial"/>
          <w:color w:val="000000"/>
          <w:sz w:val="24"/>
          <w:szCs w:val="24"/>
          <w:lang w:val="es-MX"/>
        </w:rPr>
      </w:pPr>
    </w:p>
    <w:p w14:paraId="5502DDDF" w14:textId="5B610BC7" w:rsidR="00372FD5" w:rsidRDefault="00372FD5" w:rsidP="00372FD5">
      <w:pPr>
        <w:spacing w:after="4" w:line="248" w:lineRule="auto"/>
        <w:ind w:right="848"/>
        <w:jc w:val="both"/>
        <w:rPr>
          <w:rFonts w:ascii="Arial" w:eastAsia="Tahoma" w:hAnsi="Arial" w:cs="Arial"/>
          <w:color w:val="000000"/>
          <w:sz w:val="24"/>
          <w:szCs w:val="24"/>
          <w:lang w:val="es-MX"/>
        </w:rPr>
      </w:pPr>
      <w:r>
        <w:rPr>
          <w:rFonts w:ascii="Arial" w:eastAsia="Tahoma" w:hAnsi="Arial" w:cs="Arial"/>
          <w:color w:val="000000"/>
          <w:sz w:val="24"/>
          <w:szCs w:val="24"/>
          <w:lang w:val="es-MX"/>
        </w:rPr>
        <w:t xml:space="preserve">Una vez controlada la emergencia </w:t>
      </w:r>
      <w:r w:rsidR="001768B4">
        <w:rPr>
          <w:rFonts w:ascii="Arial" w:eastAsia="Tahoma" w:hAnsi="Arial" w:cs="Arial"/>
          <w:color w:val="000000"/>
          <w:sz w:val="24"/>
          <w:szCs w:val="24"/>
          <w:lang w:val="es-MX"/>
        </w:rPr>
        <w:t>el coordinador, previa autorización de la autoridad competente en el lugar procederá de la siguiente forma.</w:t>
      </w:r>
    </w:p>
    <w:p w14:paraId="14938BD7" w14:textId="77777777" w:rsidR="00290666" w:rsidRDefault="00290666" w:rsidP="00372FD5">
      <w:pPr>
        <w:spacing w:after="4" w:line="248" w:lineRule="auto"/>
        <w:ind w:right="848"/>
        <w:jc w:val="both"/>
        <w:rPr>
          <w:rFonts w:ascii="Arial" w:eastAsia="Tahoma" w:hAnsi="Arial" w:cs="Arial"/>
          <w:color w:val="000000"/>
          <w:sz w:val="24"/>
          <w:szCs w:val="24"/>
          <w:lang w:val="es-MX"/>
        </w:rPr>
      </w:pPr>
    </w:p>
    <w:p w14:paraId="7B68621C" w14:textId="77777777" w:rsidR="00290666" w:rsidRDefault="00290666" w:rsidP="00372FD5">
      <w:pPr>
        <w:spacing w:after="4" w:line="248" w:lineRule="auto"/>
        <w:ind w:right="848"/>
        <w:jc w:val="both"/>
        <w:rPr>
          <w:rFonts w:ascii="Arial" w:eastAsia="Tahoma" w:hAnsi="Arial" w:cs="Arial"/>
          <w:color w:val="000000"/>
          <w:sz w:val="24"/>
          <w:szCs w:val="24"/>
          <w:lang w:val="es-MX"/>
        </w:rPr>
      </w:pPr>
    </w:p>
    <w:p w14:paraId="350DB6BF" w14:textId="6A2894FA" w:rsidR="001768B4" w:rsidRDefault="001768B4" w:rsidP="00372FD5">
      <w:pPr>
        <w:spacing w:after="4" w:line="248" w:lineRule="auto"/>
        <w:ind w:right="848"/>
        <w:jc w:val="both"/>
        <w:rPr>
          <w:rFonts w:ascii="Arial" w:eastAsia="Tahoma" w:hAnsi="Arial" w:cs="Arial"/>
          <w:color w:val="000000"/>
          <w:sz w:val="24"/>
          <w:szCs w:val="24"/>
          <w:lang w:val="es-MX"/>
        </w:rPr>
      </w:pPr>
    </w:p>
    <w:p w14:paraId="31E821A0" w14:textId="3B57F915" w:rsidR="001768B4" w:rsidRPr="0073288A" w:rsidRDefault="001768B4" w:rsidP="0073288A">
      <w:pPr>
        <w:pStyle w:val="Ttulo3"/>
        <w:jc w:val="left"/>
        <w:rPr>
          <w:rFonts w:ascii="Arial" w:hAnsi="Arial" w:cs="Arial"/>
          <w:sz w:val="24"/>
          <w:szCs w:val="24"/>
          <w:lang w:val="es-MX"/>
        </w:rPr>
      </w:pPr>
      <w:bookmarkStart w:id="160" w:name="_Toc111401455"/>
      <w:r w:rsidRPr="0073288A">
        <w:rPr>
          <w:rFonts w:ascii="Arial" w:hAnsi="Arial" w:cs="Arial"/>
          <w:sz w:val="24"/>
          <w:szCs w:val="24"/>
          <w:lang w:val="es-MX"/>
        </w:rPr>
        <w:t>20.</w:t>
      </w:r>
      <w:r w:rsidR="00BD0BE8">
        <w:rPr>
          <w:rFonts w:ascii="Arial" w:hAnsi="Arial" w:cs="Arial"/>
          <w:sz w:val="24"/>
          <w:szCs w:val="24"/>
          <w:lang w:val="es-MX"/>
        </w:rPr>
        <w:t>8</w:t>
      </w:r>
      <w:r w:rsidRPr="0073288A">
        <w:rPr>
          <w:rFonts w:ascii="Arial" w:hAnsi="Arial" w:cs="Arial"/>
          <w:sz w:val="24"/>
          <w:szCs w:val="24"/>
          <w:lang w:val="es-MX"/>
        </w:rPr>
        <w:t xml:space="preserve">.1.- En caso de </w:t>
      </w:r>
      <w:r w:rsidR="00D67546">
        <w:rPr>
          <w:rFonts w:ascii="Arial" w:hAnsi="Arial" w:cs="Arial"/>
          <w:sz w:val="24"/>
          <w:szCs w:val="24"/>
          <w:lang w:val="es-MX"/>
        </w:rPr>
        <w:t>r</w:t>
      </w:r>
      <w:r w:rsidRPr="0073288A">
        <w:rPr>
          <w:rFonts w:ascii="Arial" w:hAnsi="Arial" w:cs="Arial"/>
          <w:sz w:val="24"/>
          <w:szCs w:val="24"/>
          <w:lang w:val="es-MX"/>
        </w:rPr>
        <w:t xml:space="preserve">egreso al </w:t>
      </w:r>
      <w:r w:rsidR="00E93DF9">
        <w:rPr>
          <w:rFonts w:ascii="Arial" w:hAnsi="Arial" w:cs="Arial"/>
          <w:sz w:val="24"/>
          <w:szCs w:val="24"/>
          <w:lang w:val="es-MX"/>
        </w:rPr>
        <w:t>establecimiento</w:t>
      </w:r>
      <w:bookmarkEnd w:id="160"/>
    </w:p>
    <w:p w14:paraId="5F7A9841" w14:textId="7D2FD0DF" w:rsidR="001768B4" w:rsidRDefault="001768B4" w:rsidP="00372FD5">
      <w:pPr>
        <w:spacing w:after="4" w:line="248" w:lineRule="auto"/>
        <w:ind w:right="848"/>
        <w:jc w:val="both"/>
        <w:rPr>
          <w:rFonts w:ascii="Arial" w:eastAsia="Tahoma" w:hAnsi="Arial" w:cs="Arial"/>
          <w:color w:val="000000"/>
          <w:sz w:val="24"/>
          <w:szCs w:val="24"/>
          <w:lang w:val="es-MX"/>
        </w:rPr>
      </w:pPr>
    </w:p>
    <w:p w14:paraId="2E6D045B" w14:textId="23577DA3" w:rsidR="001768B4" w:rsidRDefault="007151CE" w:rsidP="00372FD5">
      <w:pPr>
        <w:spacing w:after="4" w:line="248" w:lineRule="auto"/>
        <w:ind w:right="848"/>
        <w:jc w:val="both"/>
        <w:rPr>
          <w:rFonts w:ascii="Arial" w:eastAsia="Tahoma" w:hAnsi="Arial" w:cs="Arial"/>
          <w:color w:val="000000"/>
          <w:sz w:val="24"/>
          <w:szCs w:val="24"/>
          <w:lang w:val="es-MX"/>
        </w:rPr>
      </w:pPr>
      <w:r>
        <w:rPr>
          <w:rFonts w:ascii="Arial" w:eastAsia="Tahoma" w:hAnsi="Arial" w:cs="Arial"/>
          <w:color w:val="000000"/>
          <w:sz w:val="24"/>
          <w:szCs w:val="24"/>
          <w:lang w:val="es-MX"/>
        </w:rPr>
        <w:t>El/l</w:t>
      </w:r>
      <w:r w:rsidR="001768B4">
        <w:rPr>
          <w:rFonts w:ascii="Arial" w:eastAsia="Tahoma" w:hAnsi="Arial" w:cs="Arial"/>
          <w:color w:val="000000"/>
          <w:sz w:val="24"/>
          <w:szCs w:val="24"/>
          <w:lang w:val="es-MX"/>
        </w:rPr>
        <w:t>a coordinador</w:t>
      </w:r>
      <w:r>
        <w:rPr>
          <w:rFonts w:ascii="Arial" w:eastAsia="Tahoma" w:hAnsi="Arial" w:cs="Arial"/>
          <w:color w:val="000000"/>
          <w:sz w:val="24"/>
          <w:szCs w:val="24"/>
          <w:lang w:val="es-MX"/>
        </w:rPr>
        <w:t>(</w:t>
      </w:r>
      <w:r w:rsidR="001768B4">
        <w:rPr>
          <w:rFonts w:ascii="Arial" w:eastAsia="Tahoma" w:hAnsi="Arial" w:cs="Arial"/>
          <w:color w:val="000000"/>
          <w:sz w:val="24"/>
          <w:szCs w:val="24"/>
          <w:lang w:val="es-MX"/>
        </w:rPr>
        <w:t>a</w:t>
      </w:r>
      <w:r>
        <w:rPr>
          <w:rFonts w:ascii="Arial" w:eastAsia="Tahoma" w:hAnsi="Arial" w:cs="Arial"/>
          <w:color w:val="000000"/>
          <w:sz w:val="24"/>
          <w:szCs w:val="24"/>
          <w:lang w:val="es-MX"/>
        </w:rPr>
        <w:t>)</w:t>
      </w:r>
      <w:r w:rsidR="001768B4">
        <w:rPr>
          <w:rFonts w:ascii="Arial" w:eastAsia="Tahoma" w:hAnsi="Arial" w:cs="Arial"/>
          <w:color w:val="000000"/>
          <w:sz w:val="24"/>
          <w:szCs w:val="24"/>
          <w:lang w:val="es-MX"/>
        </w:rPr>
        <w:t xml:space="preserve"> general de</w:t>
      </w:r>
      <w:r w:rsidR="00FE6245">
        <w:rPr>
          <w:rFonts w:ascii="Arial" w:eastAsia="Tahoma" w:hAnsi="Arial" w:cs="Arial"/>
          <w:color w:val="000000"/>
          <w:sz w:val="24"/>
          <w:szCs w:val="24"/>
          <w:lang w:val="es-MX"/>
        </w:rPr>
        <w:t xml:space="preserve"> </w:t>
      </w:r>
      <w:r w:rsidR="00E93DF9">
        <w:rPr>
          <w:rFonts w:ascii="Arial" w:eastAsia="Tahoma" w:hAnsi="Arial" w:cs="Arial"/>
          <w:color w:val="000000"/>
          <w:sz w:val="24"/>
          <w:szCs w:val="24"/>
          <w:lang w:val="es-MX"/>
        </w:rPr>
        <w:t>la</w:t>
      </w:r>
      <w:r w:rsidR="001768B4">
        <w:rPr>
          <w:rFonts w:ascii="Arial" w:eastAsia="Tahoma" w:hAnsi="Arial" w:cs="Arial"/>
          <w:color w:val="000000"/>
          <w:sz w:val="24"/>
          <w:szCs w:val="24"/>
          <w:lang w:val="es-MX"/>
        </w:rPr>
        <w:t xml:space="preserve">  </w:t>
      </w:r>
      <w:r w:rsidR="009A6061">
        <w:rPr>
          <w:rFonts w:ascii="Arial" w:eastAsia="Tahoma" w:hAnsi="Arial" w:cs="Arial"/>
          <w:sz w:val="24"/>
          <w:szCs w:val="24"/>
          <w:lang w:val="es-MX"/>
        </w:rPr>
        <w:t>Escuela Gral. Alberto Bachelet Martínez</w:t>
      </w:r>
      <w:r w:rsidR="001768B4">
        <w:rPr>
          <w:rFonts w:ascii="Arial" w:eastAsia="Tahoma" w:hAnsi="Arial" w:cs="Arial"/>
          <w:color w:val="000000"/>
          <w:sz w:val="24"/>
          <w:szCs w:val="24"/>
          <w:lang w:val="es-MX"/>
        </w:rPr>
        <w:t xml:space="preserve">, instruirá a las encargadas de cada nivel, la entrega de los </w:t>
      </w:r>
      <w:r w:rsidR="00E93DF9">
        <w:rPr>
          <w:rFonts w:ascii="Arial" w:eastAsia="Tahoma" w:hAnsi="Arial" w:cs="Arial"/>
          <w:color w:val="000000"/>
          <w:sz w:val="24"/>
          <w:szCs w:val="24"/>
          <w:lang w:val="es-MX"/>
        </w:rPr>
        <w:t xml:space="preserve">alumnos </w:t>
      </w:r>
      <w:r w:rsidR="001768B4">
        <w:rPr>
          <w:rFonts w:ascii="Arial" w:eastAsia="Tahoma" w:hAnsi="Arial" w:cs="Arial"/>
          <w:color w:val="000000"/>
          <w:sz w:val="24"/>
          <w:szCs w:val="24"/>
          <w:lang w:val="es-MX"/>
        </w:rPr>
        <w:t>a sus padres y apoderados, que estén presentes y llamando a todos lo</w:t>
      </w:r>
      <w:r w:rsidR="00E433F2">
        <w:rPr>
          <w:rFonts w:ascii="Arial" w:eastAsia="Tahoma" w:hAnsi="Arial" w:cs="Arial"/>
          <w:color w:val="000000"/>
          <w:sz w:val="24"/>
          <w:szCs w:val="24"/>
          <w:lang w:val="es-MX"/>
        </w:rPr>
        <w:t>s</w:t>
      </w:r>
      <w:r w:rsidR="001768B4">
        <w:rPr>
          <w:rFonts w:ascii="Arial" w:eastAsia="Tahoma" w:hAnsi="Arial" w:cs="Arial"/>
          <w:color w:val="000000"/>
          <w:sz w:val="24"/>
          <w:szCs w:val="24"/>
          <w:lang w:val="es-MX"/>
        </w:rPr>
        <w:t xml:space="preserve"> ausentes para que retiren a sus </w:t>
      </w:r>
      <w:r w:rsidR="00DE6FAE">
        <w:rPr>
          <w:rFonts w:ascii="Arial" w:eastAsia="Tahoma" w:hAnsi="Arial" w:cs="Arial"/>
          <w:color w:val="000000"/>
          <w:sz w:val="24"/>
          <w:szCs w:val="24"/>
          <w:lang w:val="es-MX"/>
        </w:rPr>
        <w:t>hijos o autoricen a algún adulto que lo haga por ellos.</w:t>
      </w:r>
    </w:p>
    <w:p w14:paraId="0E013E9D" w14:textId="77777777" w:rsidR="00290666" w:rsidRDefault="00290666" w:rsidP="00290666">
      <w:pPr>
        <w:pStyle w:val="Ttulo3"/>
        <w:jc w:val="left"/>
        <w:rPr>
          <w:rFonts w:ascii="Arial" w:hAnsi="Arial" w:cs="Arial"/>
          <w:b w:val="0"/>
          <w:sz w:val="24"/>
          <w:szCs w:val="24"/>
          <w:lang w:val="es-MX"/>
        </w:rPr>
      </w:pPr>
      <w:bookmarkStart w:id="161" w:name="_Toc111401456"/>
    </w:p>
    <w:p w14:paraId="747D4D1E" w14:textId="3E3F1326" w:rsidR="00DE6FAE" w:rsidRPr="0073288A" w:rsidRDefault="00DE6FAE" w:rsidP="00290666">
      <w:pPr>
        <w:pStyle w:val="Ttulo3"/>
        <w:jc w:val="left"/>
        <w:rPr>
          <w:rFonts w:ascii="Arial" w:hAnsi="Arial" w:cs="Arial"/>
          <w:sz w:val="24"/>
          <w:szCs w:val="24"/>
          <w:lang w:val="es-MX"/>
        </w:rPr>
      </w:pPr>
      <w:r w:rsidRPr="0073288A">
        <w:rPr>
          <w:rFonts w:ascii="Arial" w:hAnsi="Arial" w:cs="Arial"/>
          <w:sz w:val="24"/>
          <w:szCs w:val="24"/>
          <w:lang w:val="es-MX"/>
        </w:rPr>
        <w:t>20.</w:t>
      </w:r>
      <w:r w:rsidR="00BD0BE8">
        <w:rPr>
          <w:rFonts w:ascii="Arial" w:hAnsi="Arial" w:cs="Arial"/>
          <w:sz w:val="24"/>
          <w:szCs w:val="24"/>
          <w:lang w:val="es-MX"/>
        </w:rPr>
        <w:t>8</w:t>
      </w:r>
      <w:r w:rsidRPr="0073288A">
        <w:rPr>
          <w:rFonts w:ascii="Arial" w:hAnsi="Arial" w:cs="Arial"/>
          <w:sz w:val="24"/>
          <w:szCs w:val="24"/>
          <w:lang w:val="es-MX"/>
        </w:rPr>
        <w:t xml:space="preserve">.2.- En </w:t>
      </w:r>
      <w:r w:rsidR="00D67546">
        <w:rPr>
          <w:rFonts w:ascii="Arial" w:hAnsi="Arial" w:cs="Arial"/>
          <w:sz w:val="24"/>
          <w:szCs w:val="24"/>
          <w:lang w:val="es-MX"/>
        </w:rPr>
        <w:t>c</w:t>
      </w:r>
      <w:r w:rsidRPr="0073288A">
        <w:rPr>
          <w:rFonts w:ascii="Arial" w:hAnsi="Arial" w:cs="Arial"/>
          <w:sz w:val="24"/>
          <w:szCs w:val="24"/>
          <w:lang w:val="es-MX"/>
        </w:rPr>
        <w:t xml:space="preserve">aso de </w:t>
      </w:r>
      <w:r w:rsidR="00D67546">
        <w:rPr>
          <w:rFonts w:ascii="Arial" w:hAnsi="Arial" w:cs="Arial"/>
          <w:sz w:val="24"/>
          <w:szCs w:val="24"/>
          <w:lang w:val="es-MX"/>
        </w:rPr>
        <w:t>t</w:t>
      </w:r>
      <w:r w:rsidRPr="0073288A">
        <w:rPr>
          <w:rFonts w:ascii="Arial" w:hAnsi="Arial" w:cs="Arial"/>
          <w:sz w:val="24"/>
          <w:szCs w:val="24"/>
          <w:lang w:val="es-MX"/>
        </w:rPr>
        <w:t xml:space="preserve">ener que </w:t>
      </w:r>
      <w:r w:rsidR="00D67546">
        <w:rPr>
          <w:rFonts w:ascii="Arial" w:hAnsi="Arial" w:cs="Arial"/>
          <w:sz w:val="24"/>
          <w:szCs w:val="24"/>
          <w:lang w:val="es-MX"/>
        </w:rPr>
        <w:t>p</w:t>
      </w:r>
      <w:r w:rsidRPr="0073288A">
        <w:rPr>
          <w:rFonts w:ascii="Arial" w:hAnsi="Arial" w:cs="Arial"/>
          <w:sz w:val="24"/>
          <w:szCs w:val="24"/>
          <w:lang w:val="es-MX"/>
        </w:rPr>
        <w:t xml:space="preserve">ermanecer en la </w:t>
      </w:r>
      <w:r w:rsidR="00D67546">
        <w:rPr>
          <w:rFonts w:ascii="Arial" w:hAnsi="Arial" w:cs="Arial"/>
          <w:sz w:val="24"/>
          <w:szCs w:val="24"/>
          <w:lang w:val="es-MX"/>
        </w:rPr>
        <w:t>z</w:t>
      </w:r>
      <w:r w:rsidRPr="0073288A">
        <w:rPr>
          <w:rFonts w:ascii="Arial" w:hAnsi="Arial" w:cs="Arial"/>
          <w:sz w:val="24"/>
          <w:szCs w:val="24"/>
          <w:lang w:val="es-MX"/>
        </w:rPr>
        <w:t xml:space="preserve">ona de </w:t>
      </w:r>
      <w:r w:rsidR="00D67546">
        <w:rPr>
          <w:rFonts w:ascii="Arial" w:hAnsi="Arial" w:cs="Arial"/>
          <w:sz w:val="24"/>
          <w:szCs w:val="24"/>
          <w:lang w:val="es-MX"/>
        </w:rPr>
        <w:t>s</w:t>
      </w:r>
      <w:r w:rsidRPr="0073288A">
        <w:rPr>
          <w:rFonts w:ascii="Arial" w:hAnsi="Arial" w:cs="Arial"/>
          <w:sz w:val="24"/>
          <w:szCs w:val="24"/>
          <w:lang w:val="es-MX"/>
        </w:rPr>
        <w:t>eguridad</w:t>
      </w:r>
      <w:bookmarkEnd w:id="161"/>
      <w:r w:rsidRPr="0073288A">
        <w:rPr>
          <w:rFonts w:ascii="Arial" w:hAnsi="Arial" w:cs="Arial"/>
          <w:sz w:val="24"/>
          <w:szCs w:val="24"/>
          <w:lang w:val="es-MX"/>
        </w:rPr>
        <w:t xml:space="preserve"> </w:t>
      </w:r>
    </w:p>
    <w:p w14:paraId="56BE4E39" w14:textId="4CDD8EF6" w:rsidR="00DE6FAE" w:rsidRPr="0073288A" w:rsidRDefault="00DE6FAE" w:rsidP="00DE6FAE">
      <w:pPr>
        <w:pStyle w:val="Ttulo3"/>
        <w:rPr>
          <w:rFonts w:ascii="Arial" w:hAnsi="Arial" w:cs="Arial"/>
          <w:sz w:val="24"/>
          <w:szCs w:val="24"/>
          <w:lang w:val="es-MX"/>
        </w:rPr>
      </w:pPr>
      <w:r w:rsidRPr="0073288A">
        <w:rPr>
          <w:rFonts w:ascii="Arial" w:hAnsi="Arial" w:cs="Arial"/>
          <w:sz w:val="24"/>
          <w:szCs w:val="24"/>
          <w:lang w:val="es-MX"/>
        </w:rPr>
        <w:t xml:space="preserve">             </w:t>
      </w:r>
      <w:bookmarkStart w:id="162" w:name="_Toc111401457"/>
      <w:proofErr w:type="gramStart"/>
      <w:r w:rsidR="00D67546">
        <w:rPr>
          <w:rFonts w:ascii="Arial" w:hAnsi="Arial" w:cs="Arial"/>
          <w:sz w:val="24"/>
          <w:szCs w:val="24"/>
          <w:lang w:val="es-MX"/>
        </w:rPr>
        <w:t>e</w:t>
      </w:r>
      <w:r w:rsidRPr="0073288A">
        <w:rPr>
          <w:rFonts w:ascii="Arial" w:hAnsi="Arial" w:cs="Arial"/>
          <w:sz w:val="24"/>
          <w:szCs w:val="24"/>
          <w:lang w:val="es-MX"/>
        </w:rPr>
        <w:t>xterna</w:t>
      </w:r>
      <w:bookmarkEnd w:id="162"/>
      <w:proofErr w:type="gramEnd"/>
    </w:p>
    <w:p w14:paraId="5DCBB646" w14:textId="1DCF8F74" w:rsidR="00DE6FAE" w:rsidRDefault="00DE6FAE" w:rsidP="00DE6FAE">
      <w:pPr>
        <w:spacing w:after="4" w:line="248" w:lineRule="auto"/>
        <w:ind w:right="848"/>
        <w:jc w:val="both"/>
        <w:rPr>
          <w:rFonts w:ascii="Arial" w:eastAsia="Tahoma" w:hAnsi="Arial" w:cs="Arial"/>
          <w:color w:val="000000"/>
          <w:sz w:val="24"/>
          <w:szCs w:val="24"/>
          <w:lang w:val="es-MX"/>
        </w:rPr>
      </w:pPr>
    </w:p>
    <w:p w14:paraId="67E5F56A" w14:textId="4456ADCA" w:rsidR="00FE6245" w:rsidRPr="00E735C9" w:rsidRDefault="00FE6245" w:rsidP="00FE6245">
      <w:pPr>
        <w:spacing w:after="4" w:line="248" w:lineRule="auto"/>
        <w:ind w:right="848"/>
        <w:jc w:val="both"/>
        <w:rPr>
          <w:rFonts w:ascii="Arial" w:eastAsia="Tahoma" w:hAnsi="Arial" w:cs="Arial"/>
          <w:color w:val="000000"/>
          <w:sz w:val="24"/>
          <w:szCs w:val="24"/>
          <w:lang w:val="es-CL"/>
        </w:rPr>
      </w:pPr>
      <w:r>
        <w:rPr>
          <w:rFonts w:ascii="Arial" w:eastAsia="Tahoma" w:hAnsi="Arial" w:cs="Arial"/>
          <w:color w:val="000000"/>
          <w:sz w:val="24"/>
          <w:szCs w:val="24"/>
          <w:lang w:val="es-MX"/>
        </w:rPr>
        <w:t xml:space="preserve">Los(as) encargados(as) de cada nivel solo procederán a regresar a las salas de clases desde la zona de seguridad externa, solo cuando la jefa de la emergencia del </w:t>
      </w:r>
      <w:r w:rsidR="00BE45DA">
        <w:rPr>
          <w:rFonts w:ascii="Arial" w:eastAsia="Tahoma" w:hAnsi="Arial" w:cs="Arial"/>
          <w:color w:val="000000"/>
          <w:sz w:val="24"/>
          <w:szCs w:val="24"/>
          <w:lang w:val="es-MX"/>
        </w:rPr>
        <w:t>establecimiento</w:t>
      </w:r>
      <w:r>
        <w:rPr>
          <w:rFonts w:ascii="Arial" w:eastAsia="Tahoma" w:hAnsi="Arial" w:cs="Arial"/>
          <w:color w:val="000000"/>
          <w:sz w:val="24"/>
          <w:szCs w:val="24"/>
          <w:lang w:val="es-MX"/>
        </w:rPr>
        <w:t xml:space="preserve"> instruya a las encargadas de cada nivel para proceder, y esta última solo lo instruirá cuando una autoridad competente, de acuerdo a la emergencia se lo haya indicado.</w:t>
      </w:r>
    </w:p>
    <w:p w14:paraId="3EBF05C5" w14:textId="414D2BFC" w:rsidR="00FE6245" w:rsidRPr="00FE6245" w:rsidRDefault="00FE6245" w:rsidP="00DE6FAE">
      <w:pPr>
        <w:spacing w:after="4" w:line="248" w:lineRule="auto"/>
        <w:ind w:right="848"/>
        <w:jc w:val="both"/>
        <w:rPr>
          <w:rFonts w:ascii="Arial" w:eastAsia="Tahoma" w:hAnsi="Arial" w:cs="Arial"/>
          <w:color w:val="000000"/>
          <w:sz w:val="24"/>
          <w:szCs w:val="24"/>
          <w:lang w:val="es-CL"/>
        </w:rPr>
      </w:pPr>
    </w:p>
    <w:p w14:paraId="489D3F15" w14:textId="5389EEFB" w:rsidR="00FE6245" w:rsidRDefault="00FE6245" w:rsidP="00DE6FAE">
      <w:pPr>
        <w:spacing w:after="4" w:line="248" w:lineRule="auto"/>
        <w:ind w:right="848"/>
        <w:jc w:val="both"/>
        <w:rPr>
          <w:rFonts w:ascii="Arial" w:eastAsia="Tahoma" w:hAnsi="Arial" w:cs="Arial"/>
          <w:color w:val="000000"/>
          <w:sz w:val="24"/>
          <w:szCs w:val="24"/>
          <w:lang w:val="es-MX"/>
        </w:rPr>
      </w:pPr>
    </w:p>
    <w:p w14:paraId="2F1A3BE5" w14:textId="77777777" w:rsidR="00AB2A79" w:rsidRDefault="00AB2A79" w:rsidP="00DE6FAE">
      <w:pPr>
        <w:spacing w:after="4" w:line="248" w:lineRule="auto"/>
        <w:ind w:right="848"/>
        <w:jc w:val="both"/>
        <w:rPr>
          <w:rFonts w:ascii="Arial" w:eastAsia="Tahoma" w:hAnsi="Arial" w:cs="Arial"/>
          <w:color w:val="000000"/>
          <w:sz w:val="24"/>
          <w:szCs w:val="24"/>
          <w:lang w:val="es-MX"/>
        </w:rPr>
      </w:pPr>
    </w:p>
    <w:p w14:paraId="01D89ABE" w14:textId="77777777" w:rsidR="00AB2A79" w:rsidRDefault="00AB2A79" w:rsidP="00DE6FAE">
      <w:pPr>
        <w:spacing w:after="4" w:line="248" w:lineRule="auto"/>
        <w:ind w:right="848"/>
        <w:jc w:val="both"/>
        <w:rPr>
          <w:rFonts w:ascii="Arial" w:eastAsia="Tahoma" w:hAnsi="Arial" w:cs="Arial"/>
          <w:color w:val="000000"/>
          <w:sz w:val="24"/>
          <w:szCs w:val="24"/>
          <w:lang w:val="es-MX"/>
        </w:rPr>
      </w:pPr>
    </w:p>
    <w:p w14:paraId="1EBFBD0C" w14:textId="77777777" w:rsidR="00C37566" w:rsidRDefault="00C37566" w:rsidP="00DE6FAE">
      <w:pPr>
        <w:spacing w:after="4" w:line="248" w:lineRule="auto"/>
        <w:ind w:right="848"/>
        <w:jc w:val="both"/>
        <w:rPr>
          <w:rFonts w:ascii="Arial" w:eastAsia="Tahoma" w:hAnsi="Arial" w:cs="Arial"/>
          <w:color w:val="000000"/>
          <w:sz w:val="24"/>
          <w:szCs w:val="24"/>
          <w:lang w:val="es-MX"/>
        </w:rPr>
      </w:pPr>
    </w:p>
    <w:p w14:paraId="6DA1F1AA" w14:textId="78C108D5" w:rsidR="00FE6245" w:rsidRDefault="00FE6245" w:rsidP="00DE6FAE">
      <w:pPr>
        <w:spacing w:after="4" w:line="248" w:lineRule="auto"/>
        <w:ind w:right="848"/>
        <w:jc w:val="both"/>
        <w:rPr>
          <w:rFonts w:ascii="Arial" w:eastAsia="Tahoma" w:hAnsi="Arial" w:cs="Arial"/>
          <w:color w:val="000000"/>
          <w:sz w:val="24"/>
          <w:szCs w:val="24"/>
          <w:lang w:val="es-MX"/>
        </w:rPr>
      </w:pPr>
    </w:p>
    <w:p w14:paraId="7FF5AFF5" w14:textId="0964519D" w:rsidR="00F57A34" w:rsidRPr="009C0146" w:rsidRDefault="00F57A34" w:rsidP="00F57A34">
      <w:pPr>
        <w:pStyle w:val="Ttulo3"/>
        <w:rPr>
          <w:rFonts w:ascii="Arial" w:hAnsi="Arial" w:cs="Arial"/>
          <w:sz w:val="24"/>
          <w:szCs w:val="24"/>
          <w:lang w:val="es-CL"/>
        </w:rPr>
      </w:pPr>
      <w:bookmarkStart w:id="163" w:name="_Toc111401458"/>
      <w:r w:rsidRPr="009C0146">
        <w:rPr>
          <w:rFonts w:ascii="Arial" w:hAnsi="Arial" w:cs="Arial"/>
          <w:sz w:val="24"/>
          <w:szCs w:val="24"/>
          <w:lang w:val="es-CL"/>
        </w:rPr>
        <w:t>20.8.3.- En Caso de la Entrega de los Párvulos, de Ambas Zonas de</w:t>
      </w:r>
      <w:bookmarkEnd w:id="163"/>
      <w:r w:rsidRPr="009C0146">
        <w:rPr>
          <w:rFonts w:ascii="Arial" w:hAnsi="Arial" w:cs="Arial"/>
          <w:sz w:val="24"/>
          <w:szCs w:val="24"/>
          <w:lang w:val="es-CL"/>
        </w:rPr>
        <w:t xml:space="preserve"> </w:t>
      </w:r>
    </w:p>
    <w:p w14:paraId="0F6C35E7" w14:textId="77777777" w:rsidR="00F57A34" w:rsidRPr="009C0146" w:rsidRDefault="00F57A34" w:rsidP="00F57A34">
      <w:pPr>
        <w:pStyle w:val="Ttulo3"/>
        <w:rPr>
          <w:rFonts w:ascii="Arial" w:hAnsi="Arial" w:cs="Arial"/>
          <w:sz w:val="24"/>
          <w:szCs w:val="24"/>
          <w:lang w:val="es-CL"/>
        </w:rPr>
      </w:pPr>
      <w:r w:rsidRPr="009C0146">
        <w:rPr>
          <w:rFonts w:ascii="Arial" w:hAnsi="Arial" w:cs="Arial"/>
          <w:sz w:val="24"/>
          <w:szCs w:val="24"/>
          <w:lang w:val="es-CL"/>
        </w:rPr>
        <w:t xml:space="preserve">            </w:t>
      </w:r>
      <w:bookmarkStart w:id="164" w:name="_Toc111401459"/>
      <w:r w:rsidRPr="009C0146">
        <w:rPr>
          <w:rFonts w:ascii="Arial" w:hAnsi="Arial" w:cs="Arial"/>
          <w:sz w:val="24"/>
          <w:szCs w:val="24"/>
          <w:lang w:val="es-CL"/>
        </w:rPr>
        <w:t>Seguridad</w:t>
      </w:r>
      <w:bookmarkEnd w:id="164"/>
      <w:r w:rsidRPr="009C0146">
        <w:rPr>
          <w:rFonts w:ascii="Arial" w:hAnsi="Arial" w:cs="Arial"/>
          <w:sz w:val="24"/>
          <w:szCs w:val="24"/>
          <w:lang w:val="es-CL"/>
        </w:rPr>
        <w:t xml:space="preserve"> </w:t>
      </w:r>
    </w:p>
    <w:p w14:paraId="57726FF9" w14:textId="77777777" w:rsidR="00FE6245" w:rsidRDefault="00FE6245" w:rsidP="00DE6FAE">
      <w:pPr>
        <w:spacing w:after="4" w:line="248" w:lineRule="auto"/>
        <w:ind w:right="848"/>
        <w:jc w:val="both"/>
        <w:rPr>
          <w:rFonts w:ascii="Arial" w:eastAsia="Tahoma" w:hAnsi="Arial" w:cs="Arial"/>
          <w:color w:val="000000"/>
          <w:sz w:val="24"/>
          <w:szCs w:val="24"/>
          <w:lang w:val="es-MX"/>
        </w:rPr>
      </w:pPr>
    </w:p>
    <w:p w14:paraId="6B1C85E7" w14:textId="2DDD4C94" w:rsidR="00DE6FAE" w:rsidRDefault="00DE6FAE" w:rsidP="00DE6FAE">
      <w:pPr>
        <w:spacing w:after="4" w:line="248" w:lineRule="auto"/>
        <w:ind w:right="848"/>
        <w:jc w:val="both"/>
        <w:rPr>
          <w:rFonts w:ascii="Arial" w:eastAsia="Tahoma" w:hAnsi="Arial" w:cs="Arial"/>
          <w:color w:val="000000"/>
          <w:sz w:val="24"/>
          <w:szCs w:val="24"/>
          <w:lang w:val="es-MX"/>
        </w:rPr>
      </w:pPr>
      <w:r>
        <w:rPr>
          <w:rFonts w:ascii="Arial" w:eastAsia="Tahoma" w:hAnsi="Arial" w:cs="Arial"/>
          <w:color w:val="000000"/>
          <w:sz w:val="24"/>
          <w:szCs w:val="24"/>
          <w:lang w:val="es-MX"/>
        </w:rPr>
        <w:t>Al igual que en el punto anterior, la coordinadora general de</w:t>
      </w:r>
      <w:r w:rsidR="00FE6245">
        <w:rPr>
          <w:rFonts w:ascii="Arial" w:eastAsia="Tahoma" w:hAnsi="Arial" w:cs="Arial"/>
          <w:color w:val="000000"/>
          <w:sz w:val="24"/>
          <w:szCs w:val="24"/>
          <w:lang w:val="es-MX"/>
        </w:rPr>
        <w:t xml:space="preserve"> </w:t>
      </w:r>
      <w:r w:rsidR="00E93DF9">
        <w:rPr>
          <w:rFonts w:ascii="Arial" w:eastAsia="Tahoma" w:hAnsi="Arial" w:cs="Arial"/>
          <w:color w:val="000000"/>
          <w:sz w:val="24"/>
          <w:szCs w:val="24"/>
          <w:lang w:val="es-MX"/>
        </w:rPr>
        <w:t>la</w:t>
      </w:r>
      <w:r>
        <w:rPr>
          <w:rFonts w:ascii="Arial" w:eastAsia="Tahoma" w:hAnsi="Arial" w:cs="Arial"/>
          <w:color w:val="000000"/>
          <w:sz w:val="24"/>
          <w:szCs w:val="24"/>
          <w:lang w:val="es-MX"/>
        </w:rPr>
        <w:t xml:space="preserve">  </w:t>
      </w:r>
      <w:r w:rsidR="00972DA0">
        <w:rPr>
          <w:rFonts w:ascii="Arial" w:eastAsia="Tahoma" w:hAnsi="Arial" w:cs="Arial"/>
          <w:sz w:val="24"/>
          <w:szCs w:val="24"/>
          <w:lang w:val="es-MX"/>
        </w:rPr>
        <w:t>Escuela Gral. Alberto Bachelet Martínez</w:t>
      </w:r>
      <w:r>
        <w:rPr>
          <w:rFonts w:ascii="Arial" w:eastAsia="Tahoma" w:hAnsi="Arial" w:cs="Arial"/>
          <w:color w:val="000000"/>
          <w:sz w:val="24"/>
          <w:szCs w:val="24"/>
          <w:lang w:val="es-MX"/>
        </w:rPr>
        <w:t xml:space="preserve">, instruirá a las encargadas de cada nivel, la entrega de los </w:t>
      </w:r>
      <w:r w:rsidR="00E93DF9">
        <w:rPr>
          <w:rFonts w:ascii="Arial" w:eastAsia="Tahoma" w:hAnsi="Arial" w:cs="Arial"/>
          <w:color w:val="000000"/>
          <w:sz w:val="24"/>
          <w:szCs w:val="24"/>
          <w:lang w:val="es-MX"/>
        </w:rPr>
        <w:t>alumnos</w:t>
      </w:r>
      <w:r>
        <w:rPr>
          <w:rFonts w:ascii="Arial" w:eastAsia="Tahoma" w:hAnsi="Arial" w:cs="Arial"/>
          <w:color w:val="000000"/>
          <w:sz w:val="24"/>
          <w:szCs w:val="24"/>
          <w:lang w:val="es-MX"/>
        </w:rPr>
        <w:t xml:space="preserve"> a sus padres y apoderados, que estén presentes y llamando a todos </w:t>
      </w:r>
      <w:r w:rsidR="00972DA0">
        <w:rPr>
          <w:rFonts w:ascii="Arial" w:eastAsia="Tahoma" w:hAnsi="Arial" w:cs="Arial"/>
          <w:color w:val="000000"/>
          <w:sz w:val="24"/>
          <w:szCs w:val="24"/>
          <w:lang w:val="es-MX"/>
        </w:rPr>
        <w:t>los</w:t>
      </w:r>
      <w:r>
        <w:rPr>
          <w:rFonts w:ascii="Arial" w:eastAsia="Tahoma" w:hAnsi="Arial" w:cs="Arial"/>
          <w:color w:val="000000"/>
          <w:sz w:val="24"/>
          <w:szCs w:val="24"/>
          <w:lang w:val="es-MX"/>
        </w:rPr>
        <w:t xml:space="preserve"> ausentes para que retiren a sus hijos o autoricen a algún adulto que lo haga por ellos.</w:t>
      </w:r>
    </w:p>
    <w:p w14:paraId="4C06BA6E" w14:textId="736D8293" w:rsidR="006856A5" w:rsidRDefault="006856A5" w:rsidP="00DE6FAE">
      <w:pPr>
        <w:spacing w:after="4" w:line="248" w:lineRule="auto"/>
        <w:ind w:right="848"/>
        <w:jc w:val="both"/>
        <w:rPr>
          <w:rFonts w:ascii="Arial" w:eastAsia="Tahoma" w:hAnsi="Arial" w:cs="Arial"/>
          <w:color w:val="000000"/>
          <w:sz w:val="24"/>
          <w:szCs w:val="24"/>
          <w:lang w:val="es-MX"/>
        </w:rPr>
      </w:pPr>
    </w:p>
    <w:p w14:paraId="4B372E7F" w14:textId="77777777" w:rsidR="006C67E5" w:rsidRDefault="006C67E5" w:rsidP="00DE6FAE">
      <w:pPr>
        <w:spacing w:after="4" w:line="248" w:lineRule="auto"/>
        <w:ind w:right="848"/>
        <w:jc w:val="both"/>
        <w:rPr>
          <w:rFonts w:ascii="Arial" w:eastAsia="Tahoma" w:hAnsi="Arial" w:cs="Arial"/>
          <w:color w:val="000000"/>
          <w:sz w:val="24"/>
          <w:szCs w:val="24"/>
          <w:lang w:val="es-MX"/>
        </w:rPr>
      </w:pPr>
    </w:p>
    <w:p w14:paraId="43E79D99" w14:textId="5FC72E68" w:rsidR="007151CE" w:rsidRDefault="007151CE" w:rsidP="00D66818">
      <w:pPr>
        <w:pStyle w:val="Ttulo1"/>
        <w:rPr>
          <w:rFonts w:ascii="Arial" w:hAnsi="Arial" w:cs="Arial"/>
          <w:sz w:val="24"/>
          <w:szCs w:val="24"/>
          <w:lang w:val="es-MX"/>
        </w:rPr>
      </w:pPr>
      <w:bookmarkStart w:id="165" w:name="_Toc100152989"/>
    </w:p>
    <w:p w14:paraId="4ABCDEEB" w14:textId="77777777" w:rsidR="007B3DB3" w:rsidRDefault="007B3DB3" w:rsidP="007B3DB3">
      <w:pPr>
        <w:rPr>
          <w:lang w:val="es-MX"/>
        </w:rPr>
      </w:pPr>
    </w:p>
    <w:p w14:paraId="4AC0C645" w14:textId="77777777" w:rsidR="007B3DB3" w:rsidRDefault="007B3DB3" w:rsidP="007B3DB3">
      <w:pPr>
        <w:rPr>
          <w:lang w:val="es-MX"/>
        </w:rPr>
      </w:pPr>
    </w:p>
    <w:p w14:paraId="60832A4B" w14:textId="77777777" w:rsidR="007B3DB3" w:rsidRDefault="007B3DB3" w:rsidP="007B3DB3">
      <w:pPr>
        <w:rPr>
          <w:lang w:val="es-MX"/>
        </w:rPr>
      </w:pPr>
    </w:p>
    <w:p w14:paraId="22FA684C" w14:textId="77777777" w:rsidR="007B3DB3" w:rsidRDefault="007B3DB3" w:rsidP="007B3DB3">
      <w:pPr>
        <w:rPr>
          <w:lang w:val="es-MX"/>
        </w:rPr>
      </w:pPr>
    </w:p>
    <w:p w14:paraId="7B7FF868" w14:textId="77777777" w:rsidR="007B3DB3" w:rsidRDefault="007B3DB3" w:rsidP="007B3DB3">
      <w:pPr>
        <w:rPr>
          <w:lang w:val="es-MX"/>
        </w:rPr>
      </w:pPr>
    </w:p>
    <w:p w14:paraId="7769B4F3" w14:textId="77777777" w:rsidR="007B3DB3" w:rsidRDefault="007B3DB3" w:rsidP="007B3DB3">
      <w:pPr>
        <w:rPr>
          <w:lang w:val="es-MX"/>
        </w:rPr>
      </w:pPr>
    </w:p>
    <w:p w14:paraId="249A8441" w14:textId="77777777" w:rsidR="007B3DB3" w:rsidRPr="007B3DB3" w:rsidRDefault="007B3DB3" w:rsidP="007B3DB3">
      <w:pPr>
        <w:rPr>
          <w:lang w:val="es-MX"/>
        </w:rPr>
      </w:pPr>
    </w:p>
    <w:p w14:paraId="1BB9A1AD" w14:textId="1D4A3BDF" w:rsidR="00B0711B" w:rsidRPr="008E1458" w:rsidRDefault="00BE78C1" w:rsidP="00D66818">
      <w:pPr>
        <w:pStyle w:val="Ttulo1"/>
        <w:rPr>
          <w:rFonts w:ascii="Arial" w:hAnsi="Arial" w:cs="Arial"/>
          <w:sz w:val="24"/>
          <w:szCs w:val="24"/>
          <w:lang w:val="es-MX"/>
        </w:rPr>
      </w:pPr>
      <w:bookmarkStart w:id="166" w:name="_Toc111401460"/>
      <w:r w:rsidRPr="008E1458">
        <w:rPr>
          <w:rFonts w:ascii="Arial" w:hAnsi="Arial" w:cs="Arial"/>
          <w:sz w:val="24"/>
          <w:szCs w:val="24"/>
          <w:lang w:val="es-MX"/>
        </w:rPr>
        <w:t>21.-</w:t>
      </w:r>
      <w:r w:rsidR="00B0711B" w:rsidRPr="008E1458">
        <w:rPr>
          <w:rFonts w:ascii="Arial" w:hAnsi="Arial" w:cs="Arial"/>
          <w:sz w:val="24"/>
          <w:szCs w:val="24"/>
          <w:lang w:val="es-MX"/>
        </w:rPr>
        <w:t>FLUJOGRAMA</w:t>
      </w:r>
      <w:bookmarkEnd w:id="165"/>
      <w:bookmarkEnd w:id="166"/>
    </w:p>
    <w:p w14:paraId="3D6EC25B" w14:textId="0D5E3D97" w:rsidR="0005126D" w:rsidRPr="00653042" w:rsidRDefault="00E614AD" w:rsidP="00B0711B">
      <w:pPr>
        <w:spacing w:after="4" w:line="248" w:lineRule="auto"/>
        <w:ind w:right="848"/>
        <w:jc w:val="both"/>
        <w:rPr>
          <w:rFonts w:ascii="Arial" w:eastAsia="Tahoma" w:hAnsi="Arial" w:cs="Arial"/>
          <w:b/>
          <w:bCs/>
          <w:color w:val="000000"/>
          <w:sz w:val="24"/>
          <w:szCs w:val="24"/>
          <w:lang w:val="es-MX"/>
        </w:rPr>
      </w:pPr>
      <w:r w:rsidRPr="00653042">
        <w:rPr>
          <w:rFonts w:ascii="Arial" w:eastAsia="Tahoma" w:hAnsi="Arial" w:cs="Arial"/>
          <w:b/>
          <w:bCs/>
          <w:color w:val="000000"/>
          <w:sz w:val="24"/>
          <w:szCs w:val="24"/>
          <w:lang w:val="es-MX"/>
        </w:rPr>
        <w:t xml:space="preserve">                       </w:t>
      </w:r>
      <w:r w:rsidR="00EA7FED" w:rsidRPr="00653042">
        <w:rPr>
          <w:rFonts w:ascii="Arial" w:eastAsia="Tahoma" w:hAnsi="Arial" w:cs="Arial"/>
          <w:b/>
          <w:bCs/>
          <w:color w:val="000000"/>
          <w:sz w:val="24"/>
          <w:szCs w:val="24"/>
          <w:lang w:val="es-MX"/>
        </w:rPr>
        <w:t xml:space="preserve">                                 </w:t>
      </w:r>
      <w:r w:rsidR="00EA7FED" w:rsidRPr="00372FD5">
        <w:rPr>
          <w:rFonts w:ascii="Arial" w:hAnsi="Arial" w:cs="Arial"/>
          <w:noProof/>
          <w:sz w:val="24"/>
          <w:szCs w:val="24"/>
          <w:lang w:val="es-CL"/>
        </w:rPr>
        <w:t xml:space="preserve">                      </w:t>
      </w:r>
    </w:p>
    <w:p w14:paraId="23D9C6B0" w14:textId="03FF2D9F" w:rsidR="00B0711B" w:rsidRDefault="00B0711B" w:rsidP="00B0711B">
      <w:pPr>
        <w:spacing w:after="4" w:line="248" w:lineRule="auto"/>
        <w:ind w:right="848"/>
        <w:jc w:val="both"/>
        <w:rPr>
          <w:rFonts w:ascii="Arial" w:eastAsia="Tahoma" w:hAnsi="Arial" w:cs="Arial"/>
          <w:color w:val="000000"/>
          <w:sz w:val="24"/>
          <w:szCs w:val="24"/>
          <w:lang w:val="es-MX"/>
        </w:rPr>
      </w:pPr>
    </w:p>
    <w:p w14:paraId="6F85E87A" w14:textId="40FCCF4A" w:rsidR="008E1458" w:rsidRDefault="006C67E5" w:rsidP="00B0711B">
      <w:pPr>
        <w:spacing w:after="4" w:line="248" w:lineRule="auto"/>
        <w:ind w:right="848"/>
        <w:jc w:val="both"/>
        <w:rPr>
          <w:rFonts w:ascii="Arial" w:eastAsia="Tahoma" w:hAnsi="Arial" w:cs="Arial"/>
          <w:color w:val="000000"/>
          <w:sz w:val="24"/>
          <w:szCs w:val="24"/>
          <w:lang w:val="es-MX"/>
        </w:rPr>
      </w:pPr>
      <w:r w:rsidRPr="006C67E5">
        <w:rPr>
          <w:noProof/>
          <w:lang w:val="es-CL" w:eastAsia="es-CL"/>
        </w:rPr>
        <w:drawing>
          <wp:inline distT="0" distB="0" distL="0" distR="0" wp14:anchorId="739133FE" wp14:editId="52D9A72F">
            <wp:extent cx="6257925" cy="587460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3974" cy="5880279"/>
                    </a:xfrm>
                    <a:prstGeom prst="rect">
                      <a:avLst/>
                    </a:prstGeom>
                    <a:noFill/>
                    <a:ln>
                      <a:noFill/>
                    </a:ln>
                  </pic:spPr>
                </pic:pic>
              </a:graphicData>
            </a:graphic>
          </wp:inline>
        </w:drawing>
      </w:r>
    </w:p>
    <w:p w14:paraId="1D4325BE" w14:textId="340BBB2C" w:rsidR="008E1458" w:rsidRDefault="008E1458" w:rsidP="00B0711B">
      <w:pPr>
        <w:spacing w:after="4" w:line="248" w:lineRule="auto"/>
        <w:ind w:right="848"/>
        <w:jc w:val="both"/>
        <w:rPr>
          <w:rFonts w:ascii="Arial" w:eastAsia="Tahoma" w:hAnsi="Arial" w:cs="Arial"/>
          <w:color w:val="000000"/>
          <w:sz w:val="24"/>
          <w:szCs w:val="24"/>
          <w:lang w:val="es-MX"/>
        </w:rPr>
      </w:pPr>
    </w:p>
    <w:p w14:paraId="411855F6" w14:textId="5DA68313" w:rsidR="008E1458" w:rsidRDefault="008E1458" w:rsidP="00B0711B">
      <w:pPr>
        <w:spacing w:after="4" w:line="248" w:lineRule="auto"/>
        <w:ind w:right="848"/>
        <w:jc w:val="both"/>
        <w:rPr>
          <w:rFonts w:ascii="Arial" w:eastAsia="Tahoma" w:hAnsi="Arial" w:cs="Arial"/>
          <w:color w:val="000000"/>
          <w:sz w:val="24"/>
          <w:szCs w:val="24"/>
          <w:lang w:val="es-MX"/>
        </w:rPr>
      </w:pPr>
    </w:p>
    <w:p w14:paraId="24F4AA9A" w14:textId="5941AA3D" w:rsidR="00BA53F8" w:rsidRDefault="00BA53F8" w:rsidP="00B0711B">
      <w:pPr>
        <w:spacing w:after="4" w:line="248" w:lineRule="auto"/>
        <w:ind w:right="848"/>
        <w:jc w:val="both"/>
        <w:rPr>
          <w:rFonts w:ascii="Arial" w:eastAsia="Tahoma" w:hAnsi="Arial" w:cs="Arial"/>
          <w:color w:val="000000"/>
          <w:sz w:val="24"/>
          <w:szCs w:val="24"/>
          <w:lang w:val="es-MX"/>
        </w:rPr>
      </w:pPr>
    </w:p>
    <w:p w14:paraId="044AAC3D" w14:textId="31947CC8"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3FBE4DF1" w14:textId="395EAEDB" w:rsidR="008E3B94" w:rsidRPr="008E1458" w:rsidRDefault="00BE78C1" w:rsidP="00D66818">
      <w:pPr>
        <w:pStyle w:val="Ttulo1"/>
        <w:rPr>
          <w:rFonts w:ascii="Arial" w:hAnsi="Arial" w:cs="Arial"/>
          <w:sz w:val="24"/>
          <w:szCs w:val="24"/>
          <w:lang w:val="es-MX"/>
        </w:rPr>
      </w:pPr>
      <w:bookmarkStart w:id="167" w:name="_Toc100152990"/>
      <w:bookmarkStart w:id="168" w:name="_Toc111401461"/>
      <w:r w:rsidRPr="008E1458">
        <w:rPr>
          <w:rFonts w:ascii="Arial" w:hAnsi="Arial" w:cs="Arial"/>
          <w:sz w:val="24"/>
          <w:szCs w:val="24"/>
          <w:lang w:val="es-MX"/>
        </w:rPr>
        <w:lastRenderedPageBreak/>
        <w:t>22.-EN CASO DE LESIONADOS</w:t>
      </w:r>
      <w:bookmarkEnd w:id="167"/>
      <w:bookmarkEnd w:id="168"/>
      <w:r w:rsidRPr="008E1458">
        <w:rPr>
          <w:rFonts w:ascii="Arial" w:hAnsi="Arial" w:cs="Arial"/>
          <w:sz w:val="24"/>
          <w:szCs w:val="24"/>
          <w:lang w:val="es-MX"/>
        </w:rPr>
        <w:t xml:space="preserve"> </w:t>
      </w:r>
    </w:p>
    <w:p w14:paraId="02C0EFB8" w14:textId="77777777" w:rsidR="008E3B94" w:rsidRPr="00653042" w:rsidRDefault="008E3B94" w:rsidP="00D66818">
      <w:pPr>
        <w:pStyle w:val="Ttulo1"/>
        <w:rPr>
          <w:lang w:val="es-MX"/>
        </w:rPr>
      </w:pPr>
      <w:r w:rsidRPr="00653042">
        <w:rPr>
          <w:lang w:val="es-MX"/>
        </w:rPr>
        <w:t xml:space="preserve"> </w:t>
      </w:r>
    </w:p>
    <w:p w14:paraId="3EB91F2A" w14:textId="07174901"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Los líderes de área o sector informarán</w:t>
      </w:r>
      <w:r w:rsidR="0029741D" w:rsidRPr="00653042">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con la mayor prontitud posible</w:t>
      </w:r>
      <w:r w:rsidR="0029741D" w:rsidRPr="00653042">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al </w:t>
      </w:r>
      <w:r w:rsidR="00960263">
        <w:rPr>
          <w:rFonts w:ascii="Arial" w:eastAsia="Tahoma" w:hAnsi="Arial" w:cs="Arial"/>
          <w:color w:val="000000"/>
          <w:sz w:val="24"/>
          <w:szCs w:val="24"/>
          <w:lang w:val="es-MX"/>
        </w:rPr>
        <w:t>enc</w:t>
      </w:r>
      <w:r w:rsidRPr="00653042">
        <w:rPr>
          <w:rFonts w:ascii="Arial" w:eastAsia="Tahoma" w:hAnsi="Arial" w:cs="Arial"/>
          <w:color w:val="000000"/>
          <w:sz w:val="24"/>
          <w:szCs w:val="24"/>
          <w:lang w:val="es-MX"/>
        </w:rPr>
        <w:t>arg</w:t>
      </w:r>
      <w:r w:rsidR="00960263">
        <w:rPr>
          <w:rFonts w:ascii="Arial" w:eastAsia="Tahoma" w:hAnsi="Arial" w:cs="Arial"/>
          <w:color w:val="000000"/>
          <w:sz w:val="24"/>
          <w:szCs w:val="24"/>
          <w:lang w:val="es-MX"/>
        </w:rPr>
        <w:t>ad</w:t>
      </w:r>
      <w:r w:rsidRPr="00653042">
        <w:rPr>
          <w:rFonts w:ascii="Arial" w:eastAsia="Tahoma" w:hAnsi="Arial" w:cs="Arial"/>
          <w:color w:val="000000"/>
          <w:sz w:val="24"/>
          <w:szCs w:val="24"/>
          <w:lang w:val="es-MX"/>
        </w:rPr>
        <w:t>o</w:t>
      </w:r>
      <w:r w:rsidR="00960263">
        <w:rPr>
          <w:rFonts w:ascii="Arial" w:eastAsia="Tahoma" w:hAnsi="Arial" w:cs="Arial"/>
          <w:color w:val="000000"/>
          <w:sz w:val="24"/>
          <w:szCs w:val="24"/>
          <w:lang w:val="es-MX"/>
        </w:rPr>
        <w:t xml:space="preserve"> de la emergencia</w:t>
      </w:r>
      <w:r w:rsidR="0029741D" w:rsidRPr="00653042">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cuando tengan algún lesionado o persona atrapada. </w:t>
      </w:r>
    </w:p>
    <w:p w14:paraId="5EED6660"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547D52BB" w14:textId="7BA1BF4F"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El</w:t>
      </w:r>
      <w:r w:rsidR="00960263">
        <w:rPr>
          <w:rFonts w:ascii="Arial" w:eastAsia="Tahoma" w:hAnsi="Arial" w:cs="Arial"/>
          <w:color w:val="000000"/>
          <w:sz w:val="24"/>
          <w:szCs w:val="24"/>
          <w:lang w:val="es-MX"/>
        </w:rPr>
        <w:t xml:space="preserve"> enc</w:t>
      </w:r>
      <w:r w:rsidR="00960263" w:rsidRPr="00653042">
        <w:rPr>
          <w:rFonts w:ascii="Arial" w:eastAsia="Tahoma" w:hAnsi="Arial" w:cs="Arial"/>
          <w:color w:val="000000"/>
          <w:sz w:val="24"/>
          <w:szCs w:val="24"/>
          <w:lang w:val="es-MX"/>
        </w:rPr>
        <w:t>arg</w:t>
      </w:r>
      <w:r w:rsidR="00960263">
        <w:rPr>
          <w:rFonts w:ascii="Arial" w:eastAsia="Tahoma" w:hAnsi="Arial" w:cs="Arial"/>
          <w:color w:val="000000"/>
          <w:sz w:val="24"/>
          <w:szCs w:val="24"/>
          <w:lang w:val="es-MX"/>
        </w:rPr>
        <w:t>ad</w:t>
      </w:r>
      <w:r w:rsidR="00960263" w:rsidRPr="00653042">
        <w:rPr>
          <w:rFonts w:ascii="Arial" w:eastAsia="Tahoma" w:hAnsi="Arial" w:cs="Arial"/>
          <w:color w:val="000000"/>
          <w:sz w:val="24"/>
          <w:szCs w:val="24"/>
          <w:lang w:val="es-MX"/>
        </w:rPr>
        <w:t>o</w:t>
      </w:r>
      <w:r w:rsidR="00960263">
        <w:rPr>
          <w:rFonts w:ascii="Arial" w:eastAsia="Tahoma" w:hAnsi="Arial" w:cs="Arial"/>
          <w:color w:val="000000"/>
          <w:sz w:val="24"/>
          <w:szCs w:val="24"/>
          <w:lang w:val="es-MX"/>
        </w:rPr>
        <w:t xml:space="preserve"> de la emergencia</w:t>
      </w:r>
      <w:r w:rsidRPr="00653042">
        <w:rPr>
          <w:rFonts w:ascii="Arial" w:eastAsia="Tahoma" w:hAnsi="Arial" w:cs="Arial"/>
          <w:color w:val="000000"/>
          <w:sz w:val="24"/>
          <w:szCs w:val="24"/>
          <w:lang w:val="es-MX"/>
        </w:rPr>
        <w:t>, basado en la información recibida establecerá la conveniencia de disponer el traslado de algún(</w:t>
      </w:r>
      <w:r w:rsidR="00692645" w:rsidRPr="00653042">
        <w:rPr>
          <w:rFonts w:ascii="Arial" w:eastAsia="Tahoma" w:hAnsi="Arial" w:cs="Arial"/>
          <w:color w:val="000000"/>
          <w:sz w:val="24"/>
          <w:szCs w:val="24"/>
          <w:lang w:val="es-MX"/>
        </w:rPr>
        <w:t>os) lesionado</w:t>
      </w:r>
      <w:r w:rsidRPr="00653042">
        <w:rPr>
          <w:rFonts w:ascii="Arial" w:eastAsia="Tahoma" w:hAnsi="Arial" w:cs="Arial"/>
          <w:color w:val="000000"/>
          <w:sz w:val="24"/>
          <w:szCs w:val="24"/>
          <w:lang w:val="es-MX"/>
        </w:rPr>
        <w:t xml:space="preserve">(s) o de mantenerlos en la zona de seguridad. </w:t>
      </w:r>
    </w:p>
    <w:p w14:paraId="66DBB250"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155493DC" w14:textId="7AB209AD"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Si se decide efectuar algún traslado, se deberá tomar contacto con uno de los centros de salud a que destine. (Organismo Administrador de la Ley 16.744 para trabajadores, DS Nº 313 para alumnos)</w:t>
      </w:r>
      <w:r w:rsidR="006856A5">
        <w:rPr>
          <w:rFonts w:ascii="Arial" w:eastAsia="Tahoma" w:hAnsi="Arial" w:cs="Arial"/>
          <w:color w:val="000000"/>
          <w:sz w:val="24"/>
          <w:szCs w:val="24"/>
          <w:lang w:val="es-MX"/>
        </w:rPr>
        <w:t>.</w:t>
      </w:r>
    </w:p>
    <w:p w14:paraId="68B92EDE"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2347F396" w14:textId="7F9E9872" w:rsidR="008E3B94" w:rsidRPr="00967713" w:rsidRDefault="007D106C" w:rsidP="00D66818">
      <w:pPr>
        <w:pStyle w:val="Ttulo2"/>
        <w:rPr>
          <w:rFonts w:ascii="Arial" w:hAnsi="Arial" w:cs="Arial"/>
          <w:lang w:val="es-MX"/>
        </w:rPr>
      </w:pPr>
      <w:bookmarkStart w:id="169" w:name="_Toc100152991"/>
      <w:bookmarkStart w:id="170" w:name="_Toc111401462"/>
      <w:r w:rsidRPr="00967713">
        <w:rPr>
          <w:rFonts w:ascii="Arial" w:hAnsi="Arial" w:cs="Arial"/>
          <w:lang w:val="es-MX"/>
        </w:rPr>
        <w:t>2</w:t>
      </w:r>
      <w:r w:rsidR="00967713" w:rsidRPr="00967713">
        <w:rPr>
          <w:rFonts w:ascii="Arial" w:hAnsi="Arial" w:cs="Arial"/>
          <w:lang w:val="es-MX"/>
        </w:rPr>
        <w:t>2</w:t>
      </w:r>
      <w:r w:rsidRPr="00967713">
        <w:rPr>
          <w:rFonts w:ascii="Arial" w:hAnsi="Arial" w:cs="Arial"/>
          <w:lang w:val="es-MX"/>
        </w:rPr>
        <w:t>.1.-</w:t>
      </w:r>
      <w:r w:rsidR="008E3B94" w:rsidRPr="00967713">
        <w:rPr>
          <w:rFonts w:ascii="Arial" w:hAnsi="Arial" w:cs="Arial"/>
          <w:lang w:val="es-MX"/>
        </w:rPr>
        <w:t xml:space="preserve">Acciones </w:t>
      </w:r>
      <w:r w:rsidRPr="00967713">
        <w:rPr>
          <w:rFonts w:ascii="Arial" w:hAnsi="Arial" w:cs="Arial"/>
          <w:lang w:val="es-MX"/>
        </w:rPr>
        <w:t>P</w:t>
      </w:r>
      <w:r w:rsidR="008E3B94" w:rsidRPr="00967713">
        <w:rPr>
          <w:rFonts w:ascii="Arial" w:hAnsi="Arial" w:cs="Arial"/>
          <w:lang w:val="es-MX"/>
        </w:rPr>
        <w:t xml:space="preserve">osteriores a la </w:t>
      </w:r>
      <w:r w:rsidRPr="00967713">
        <w:rPr>
          <w:rFonts w:ascii="Arial" w:hAnsi="Arial" w:cs="Arial"/>
          <w:lang w:val="es-MX"/>
        </w:rPr>
        <w:t>E</w:t>
      </w:r>
      <w:r w:rsidR="008E3B94" w:rsidRPr="00967713">
        <w:rPr>
          <w:rFonts w:ascii="Arial" w:hAnsi="Arial" w:cs="Arial"/>
          <w:lang w:val="es-MX"/>
        </w:rPr>
        <w:t>vacuación</w:t>
      </w:r>
      <w:bookmarkEnd w:id="169"/>
      <w:bookmarkEnd w:id="170"/>
      <w:r w:rsidR="008E3B94" w:rsidRPr="00967713">
        <w:rPr>
          <w:rFonts w:ascii="Arial" w:hAnsi="Arial" w:cs="Arial"/>
          <w:lang w:val="es-MX"/>
        </w:rPr>
        <w:t xml:space="preserve"> </w:t>
      </w:r>
    </w:p>
    <w:p w14:paraId="1A587B6A" w14:textId="77777777" w:rsidR="008E3B94" w:rsidRPr="00653042" w:rsidRDefault="008E3B94" w:rsidP="008E3B94">
      <w:pPr>
        <w:spacing w:after="0"/>
        <w:ind w:right="717"/>
        <w:jc w:val="center"/>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 </w:t>
      </w:r>
    </w:p>
    <w:p w14:paraId="4F8354A5" w14:textId="6DC3F88F" w:rsidR="008E3B94" w:rsidRPr="00653042" w:rsidRDefault="008E3B94" w:rsidP="008E3B94">
      <w:pPr>
        <w:spacing w:after="1" w:line="227" w:lineRule="auto"/>
        <w:ind w:right="797"/>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No se debe reto</w:t>
      </w:r>
      <w:r w:rsidR="0029741D" w:rsidRPr="00653042">
        <w:rPr>
          <w:rFonts w:ascii="Arial" w:eastAsia="Tahoma" w:hAnsi="Arial" w:cs="Arial"/>
          <w:color w:val="000000"/>
          <w:sz w:val="24"/>
          <w:szCs w:val="24"/>
          <w:lang w:val="es-MX"/>
        </w:rPr>
        <w:t>ma</w:t>
      </w:r>
      <w:r w:rsidRPr="00653042">
        <w:rPr>
          <w:rFonts w:ascii="Arial" w:eastAsia="Tahoma" w:hAnsi="Arial" w:cs="Arial"/>
          <w:color w:val="000000"/>
          <w:sz w:val="24"/>
          <w:szCs w:val="24"/>
          <w:lang w:val="es-MX"/>
        </w:rPr>
        <w:t>r</w:t>
      </w:r>
      <w:r w:rsidR="0029741D" w:rsidRPr="00653042">
        <w:rPr>
          <w:rFonts w:ascii="Arial" w:eastAsia="Tahoma" w:hAnsi="Arial" w:cs="Arial"/>
          <w:color w:val="000000"/>
          <w:sz w:val="24"/>
          <w:szCs w:val="24"/>
          <w:lang w:val="es-MX"/>
        </w:rPr>
        <w:t xml:space="preserve"> las actividades,</w:t>
      </w:r>
      <w:r w:rsidRPr="00653042">
        <w:rPr>
          <w:rFonts w:ascii="Arial" w:eastAsia="Tahoma" w:hAnsi="Arial" w:cs="Arial"/>
          <w:color w:val="000000"/>
          <w:sz w:val="24"/>
          <w:szCs w:val="24"/>
          <w:lang w:val="es-MX"/>
        </w:rPr>
        <w:t xml:space="preserve"> sino hasta que el encargado de </w:t>
      </w:r>
      <w:r w:rsidR="008848D6" w:rsidRPr="00653042">
        <w:rPr>
          <w:rFonts w:ascii="Arial" w:eastAsia="Tahoma" w:hAnsi="Arial" w:cs="Arial"/>
          <w:color w:val="000000"/>
          <w:sz w:val="24"/>
          <w:szCs w:val="24"/>
          <w:lang w:val="es-MX"/>
        </w:rPr>
        <w:t>emergencia de</w:t>
      </w:r>
      <w:r w:rsidRPr="00653042">
        <w:rPr>
          <w:rFonts w:ascii="Arial" w:eastAsia="Tahoma" w:hAnsi="Arial" w:cs="Arial"/>
          <w:color w:val="000000"/>
          <w:sz w:val="24"/>
          <w:szCs w:val="24"/>
          <w:lang w:val="es-MX"/>
        </w:rPr>
        <w:t xml:space="preserve"> la respectiva orden. Al retornar a su lugar de trabajo, los trabajadores efectuarán un reconocimiento de su área o sector, e informarán al jefe a cargo, respecto de novedades y daños existentes. </w:t>
      </w:r>
    </w:p>
    <w:p w14:paraId="7C530E30"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195435E2" w14:textId="77777777"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Adicionalmente deberán colaborar en el ordenamiento de las instalaciones. </w:t>
      </w:r>
    </w:p>
    <w:p w14:paraId="4EA3EF0D" w14:textId="77777777" w:rsidR="008848D6" w:rsidRPr="00653042" w:rsidRDefault="008848D6" w:rsidP="008E3B94">
      <w:pPr>
        <w:spacing w:after="4" w:line="248" w:lineRule="auto"/>
        <w:ind w:right="848"/>
        <w:jc w:val="both"/>
        <w:rPr>
          <w:rFonts w:ascii="Arial" w:eastAsia="Tahoma" w:hAnsi="Arial" w:cs="Arial"/>
          <w:color w:val="000000"/>
          <w:sz w:val="24"/>
          <w:szCs w:val="24"/>
          <w:lang w:val="es-MX"/>
        </w:rPr>
      </w:pPr>
    </w:p>
    <w:p w14:paraId="0216984C" w14:textId="186601DE" w:rsidR="008E3B94" w:rsidRPr="00653042" w:rsidRDefault="008E3B94" w:rsidP="008E3B94">
      <w:pPr>
        <w:spacing w:after="0"/>
        <w:rPr>
          <w:rFonts w:ascii="Arial" w:eastAsia="Tahoma" w:hAnsi="Arial" w:cs="Arial"/>
          <w:b/>
          <w:color w:val="000000"/>
          <w:sz w:val="24"/>
          <w:szCs w:val="24"/>
          <w:lang w:val="es-MX"/>
        </w:rPr>
      </w:pPr>
      <w:r w:rsidRPr="00653042">
        <w:rPr>
          <w:rFonts w:ascii="Arial" w:eastAsia="Tahoma" w:hAnsi="Arial" w:cs="Arial"/>
          <w:b/>
          <w:color w:val="000000"/>
          <w:sz w:val="24"/>
          <w:szCs w:val="24"/>
          <w:lang w:val="es-MX"/>
        </w:rPr>
        <w:t xml:space="preserve"> </w:t>
      </w:r>
    </w:p>
    <w:p w14:paraId="1C6251FB" w14:textId="7D610963" w:rsidR="003C4120" w:rsidRPr="008E1458" w:rsidRDefault="00BE78C1" w:rsidP="00D66818">
      <w:pPr>
        <w:pStyle w:val="Ttulo1"/>
        <w:rPr>
          <w:rFonts w:ascii="Arial" w:hAnsi="Arial" w:cs="Arial"/>
          <w:sz w:val="24"/>
          <w:szCs w:val="24"/>
          <w:lang w:val="es-MX"/>
        </w:rPr>
      </w:pPr>
      <w:bookmarkStart w:id="171" w:name="_Toc100152992"/>
      <w:bookmarkStart w:id="172" w:name="_Toc111401463"/>
      <w:r w:rsidRPr="008E1458">
        <w:rPr>
          <w:rFonts w:ascii="Arial" w:hAnsi="Arial" w:cs="Arial"/>
          <w:sz w:val="24"/>
          <w:szCs w:val="24"/>
          <w:lang w:val="es-MX"/>
        </w:rPr>
        <w:t>23.-</w:t>
      </w:r>
      <w:r w:rsidR="003C4120" w:rsidRPr="008E1458">
        <w:rPr>
          <w:rFonts w:ascii="Arial" w:hAnsi="Arial" w:cs="Arial"/>
          <w:sz w:val="24"/>
          <w:szCs w:val="24"/>
          <w:lang w:val="es-MX"/>
        </w:rPr>
        <w:t>PROCEDIMIENTOS EN CASO DE UNA EMERGENCIA</w:t>
      </w:r>
      <w:bookmarkEnd w:id="171"/>
      <w:bookmarkEnd w:id="172"/>
    </w:p>
    <w:p w14:paraId="18364C57" w14:textId="77777777" w:rsidR="00B0711B" w:rsidRPr="00653042" w:rsidRDefault="008E3B94" w:rsidP="008E3B94">
      <w:pPr>
        <w:spacing w:after="0"/>
        <w:rPr>
          <w:rFonts w:ascii="Arial" w:eastAsia="Tahoma" w:hAnsi="Arial" w:cs="Arial"/>
          <w:b/>
          <w:color w:val="000000"/>
          <w:sz w:val="24"/>
          <w:szCs w:val="24"/>
          <w:lang w:val="es-MX"/>
        </w:rPr>
      </w:pPr>
      <w:r w:rsidRPr="00653042">
        <w:rPr>
          <w:rFonts w:ascii="Arial" w:eastAsia="Tahoma" w:hAnsi="Arial" w:cs="Arial"/>
          <w:b/>
          <w:color w:val="000000"/>
          <w:sz w:val="24"/>
          <w:szCs w:val="24"/>
          <w:lang w:val="es-MX"/>
        </w:rPr>
        <w:t xml:space="preserve"> </w:t>
      </w:r>
    </w:p>
    <w:p w14:paraId="37DD5588" w14:textId="5A0B3F74" w:rsidR="008E3B94" w:rsidRPr="009C12C4" w:rsidRDefault="00942959" w:rsidP="00D66818">
      <w:pPr>
        <w:pStyle w:val="Ttulo2"/>
        <w:rPr>
          <w:rFonts w:ascii="Arial" w:hAnsi="Arial" w:cs="Arial"/>
          <w:lang w:val="es-MX"/>
        </w:rPr>
      </w:pPr>
      <w:bookmarkStart w:id="173" w:name="_Toc100152993"/>
      <w:bookmarkStart w:id="174" w:name="_Toc111401464"/>
      <w:r w:rsidRPr="009C12C4">
        <w:rPr>
          <w:rFonts w:ascii="Arial" w:hAnsi="Arial" w:cs="Arial"/>
          <w:lang w:val="es-MX"/>
        </w:rPr>
        <w:t>23.1.-</w:t>
      </w:r>
      <w:r w:rsidR="00A56CC6" w:rsidRPr="009C12C4">
        <w:rPr>
          <w:rFonts w:ascii="Arial" w:hAnsi="Arial" w:cs="Arial"/>
          <w:lang w:val="es-MX"/>
        </w:rPr>
        <w:t>En Caso De Sismo O Temblor</w:t>
      </w:r>
      <w:bookmarkEnd w:id="173"/>
      <w:bookmarkEnd w:id="174"/>
    </w:p>
    <w:p w14:paraId="5F6F521D" w14:textId="4CAE1ED7" w:rsidR="00034255" w:rsidRPr="00653042" w:rsidRDefault="00034255" w:rsidP="008E3B94">
      <w:pPr>
        <w:spacing w:after="0"/>
        <w:rPr>
          <w:rFonts w:ascii="Arial" w:eastAsia="Tahoma" w:hAnsi="Arial" w:cs="Arial"/>
          <w:b/>
          <w:color w:val="000000"/>
          <w:sz w:val="24"/>
          <w:szCs w:val="24"/>
          <w:lang w:val="es-MX"/>
        </w:rPr>
      </w:pPr>
    </w:p>
    <w:p w14:paraId="4EE2050E" w14:textId="3BBE2615" w:rsidR="00034255" w:rsidRPr="00653042" w:rsidRDefault="00034255" w:rsidP="008E3B94">
      <w:pPr>
        <w:spacing w:after="0"/>
        <w:rPr>
          <w:rFonts w:ascii="Arial" w:eastAsia="Tahoma" w:hAnsi="Arial" w:cs="Arial"/>
          <w:b/>
          <w:color w:val="000000"/>
          <w:sz w:val="24"/>
          <w:szCs w:val="24"/>
          <w:lang w:val="es-MX"/>
        </w:rPr>
      </w:pPr>
      <w:r w:rsidRPr="00653042">
        <w:rPr>
          <w:rFonts w:ascii="Arial" w:eastAsia="Tahoma" w:hAnsi="Arial" w:cs="Arial"/>
          <w:b/>
          <w:color w:val="000000"/>
          <w:sz w:val="24"/>
          <w:szCs w:val="24"/>
          <w:lang w:val="es-MX"/>
        </w:rPr>
        <w:t xml:space="preserve">Durante la Emergencia </w:t>
      </w:r>
    </w:p>
    <w:p w14:paraId="08C7B86B" w14:textId="70FA8A9A" w:rsidR="00160761" w:rsidRPr="00653042" w:rsidRDefault="00160761" w:rsidP="008E3B94">
      <w:pPr>
        <w:spacing w:after="0"/>
        <w:rPr>
          <w:rFonts w:ascii="Arial" w:eastAsia="Tahoma" w:hAnsi="Arial" w:cs="Arial"/>
          <w:b/>
          <w:color w:val="000000"/>
          <w:sz w:val="24"/>
          <w:szCs w:val="24"/>
          <w:lang w:val="es-MX"/>
        </w:rPr>
      </w:pPr>
    </w:p>
    <w:p w14:paraId="56A43CD1" w14:textId="4D0BE3A7" w:rsidR="00160761" w:rsidRPr="00653042" w:rsidRDefault="00160761" w:rsidP="00160761">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El monitor o encargado del piso o área mantendrá la calma, verificando que las funcionarias prote</w:t>
      </w:r>
      <w:r w:rsidR="00537BC9" w:rsidRPr="00653042">
        <w:rPr>
          <w:rFonts w:ascii="Arial" w:eastAsia="Tahoma" w:hAnsi="Arial" w:cs="Arial"/>
          <w:color w:val="000000"/>
          <w:sz w:val="24"/>
          <w:szCs w:val="24"/>
          <w:lang w:val="es-MX"/>
        </w:rPr>
        <w:t>j</w:t>
      </w:r>
      <w:r w:rsidRPr="00653042">
        <w:rPr>
          <w:rFonts w:ascii="Arial" w:eastAsia="Tahoma" w:hAnsi="Arial" w:cs="Arial"/>
          <w:color w:val="000000"/>
          <w:sz w:val="24"/>
          <w:szCs w:val="24"/>
          <w:lang w:val="es-MX"/>
        </w:rPr>
        <w:t xml:space="preserve">an a los </w:t>
      </w:r>
      <w:r w:rsidR="00C37566">
        <w:rPr>
          <w:rFonts w:ascii="Arial" w:eastAsia="Tahoma" w:hAnsi="Arial" w:cs="Arial"/>
          <w:color w:val="000000"/>
          <w:sz w:val="24"/>
          <w:szCs w:val="24"/>
          <w:lang w:val="es-MX"/>
        </w:rPr>
        <w:t>estudiantes</w:t>
      </w:r>
      <w:r w:rsidRPr="00653042">
        <w:rPr>
          <w:rFonts w:ascii="Arial" w:eastAsia="Tahoma" w:hAnsi="Arial" w:cs="Arial"/>
          <w:color w:val="000000"/>
          <w:sz w:val="24"/>
          <w:szCs w:val="24"/>
          <w:lang w:val="es-MX"/>
        </w:rPr>
        <w:t xml:space="preserve"> de acuerdo </w:t>
      </w:r>
      <w:r w:rsidR="00537BC9" w:rsidRPr="00653042">
        <w:rPr>
          <w:rFonts w:ascii="Arial" w:eastAsia="Tahoma" w:hAnsi="Arial" w:cs="Arial"/>
          <w:color w:val="000000"/>
          <w:sz w:val="24"/>
          <w:szCs w:val="24"/>
          <w:lang w:val="es-MX"/>
        </w:rPr>
        <w:t>a los protocolos establecidos, considerando:</w:t>
      </w:r>
    </w:p>
    <w:p w14:paraId="4127058B" w14:textId="77777777" w:rsidR="008E3B94" w:rsidRPr="00653042" w:rsidRDefault="008E3B94" w:rsidP="008E3B94">
      <w:pPr>
        <w:spacing w:after="9"/>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110C8CC0" w14:textId="626818D9" w:rsidR="008E3B94" w:rsidRPr="00653042" w:rsidRDefault="008E3B94" w:rsidP="00407095">
      <w:pPr>
        <w:pStyle w:val="Prrafodelista"/>
        <w:numPr>
          <w:ilvl w:val="0"/>
          <w:numId w:val="1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Lo más importante en caso de sismos o terremotos es mantener la calma</w:t>
      </w:r>
      <w:r w:rsidR="00537BC9" w:rsidRPr="00653042">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p>
    <w:p w14:paraId="298060C4" w14:textId="21DAEE16" w:rsidR="008E3B94" w:rsidRPr="00653042" w:rsidRDefault="00066F5E" w:rsidP="00407095">
      <w:pPr>
        <w:pStyle w:val="Prrafodelista"/>
        <w:numPr>
          <w:ilvl w:val="0"/>
          <w:numId w:val="1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Procurar</w:t>
      </w:r>
      <w:r w:rsidR="008E3B94" w:rsidRPr="00653042">
        <w:rPr>
          <w:rFonts w:ascii="Arial" w:eastAsia="Tahoma" w:hAnsi="Arial" w:cs="Arial"/>
          <w:color w:val="000000"/>
          <w:sz w:val="24"/>
          <w:szCs w:val="24"/>
          <w:lang w:val="es-MX"/>
        </w:rPr>
        <w:t xml:space="preserve"> calmar a los que están nerviosos </w:t>
      </w:r>
    </w:p>
    <w:p w14:paraId="3D0D0FD4" w14:textId="77777777" w:rsidR="008E3B94" w:rsidRPr="00653042" w:rsidRDefault="00066F5E" w:rsidP="00407095">
      <w:pPr>
        <w:pStyle w:val="Prrafodelista"/>
        <w:numPr>
          <w:ilvl w:val="0"/>
          <w:numId w:val="1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No abandonar</w:t>
      </w:r>
      <w:r w:rsidR="008E3B94" w:rsidRPr="00653042">
        <w:rPr>
          <w:rFonts w:ascii="Arial" w:eastAsia="Tahoma" w:hAnsi="Arial" w:cs="Arial"/>
          <w:color w:val="000000"/>
          <w:sz w:val="24"/>
          <w:szCs w:val="24"/>
          <w:lang w:val="es-MX"/>
        </w:rPr>
        <w:t xml:space="preserve"> el sector o área ni se traslade internamente, ubíquese en un lugar de mayor seguridad, como los que se señalan a continuación: </w:t>
      </w:r>
    </w:p>
    <w:p w14:paraId="3924FC93" w14:textId="21B029FB" w:rsidR="008E3B94" w:rsidRPr="00653042" w:rsidRDefault="00066F5E" w:rsidP="00407095">
      <w:pPr>
        <w:pStyle w:val="Prrafodelista"/>
        <w:numPr>
          <w:ilvl w:val="0"/>
          <w:numId w:val="19"/>
        </w:numPr>
        <w:spacing w:after="4" w:line="248" w:lineRule="auto"/>
        <w:ind w:right="848"/>
        <w:jc w:val="both"/>
        <w:rPr>
          <w:rFonts w:ascii="Arial" w:eastAsia="Tahoma" w:hAnsi="Arial" w:cs="Arial"/>
          <w:color w:val="000000"/>
          <w:sz w:val="24"/>
          <w:szCs w:val="24"/>
        </w:rPr>
      </w:pPr>
      <w:proofErr w:type="spellStart"/>
      <w:r w:rsidRPr="00653042">
        <w:rPr>
          <w:rFonts w:ascii="Arial" w:eastAsia="Tahoma" w:hAnsi="Arial" w:cs="Arial"/>
          <w:color w:val="000000"/>
          <w:sz w:val="24"/>
          <w:szCs w:val="24"/>
        </w:rPr>
        <w:t>Prote</w:t>
      </w:r>
      <w:r w:rsidR="00537BC9" w:rsidRPr="00653042">
        <w:rPr>
          <w:rFonts w:ascii="Arial" w:eastAsia="Tahoma" w:hAnsi="Arial" w:cs="Arial"/>
          <w:color w:val="000000"/>
          <w:sz w:val="24"/>
          <w:szCs w:val="24"/>
        </w:rPr>
        <w:t>j</w:t>
      </w:r>
      <w:r w:rsidRPr="00653042">
        <w:rPr>
          <w:rFonts w:ascii="Arial" w:eastAsia="Tahoma" w:hAnsi="Arial" w:cs="Arial"/>
          <w:color w:val="000000"/>
          <w:sz w:val="24"/>
          <w:szCs w:val="24"/>
        </w:rPr>
        <w:t>er</w:t>
      </w:r>
      <w:proofErr w:type="spellEnd"/>
      <w:r w:rsidR="008E3B94" w:rsidRPr="00653042">
        <w:rPr>
          <w:rFonts w:ascii="Arial" w:eastAsia="Tahoma" w:hAnsi="Arial" w:cs="Arial"/>
          <w:color w:val="000000"/>
          <w:sz w:val="24"/>
          <w:szCs w:val="24"/>
        </w:rPr>
        <w:t xml:space="preserve"> a </w:t>
      </w:r>
      <w:proofErr w:type="spellStart"/>
      <w:r w:rsidR="008E3B94" w:rsidRPr="00653042">
        <w:rPr>
          <w:rFonts w:ascii="Arial" w:eastAsia="Tahoma" w:hAnsi="Arial" w:cs="Arial"/>
          <w:color w:val="000000"/>
          <w:sz w:val="24"/>
          <w:szCs w:val="24"/>
        </w:rPr>
        <w:t>los</w:t>
      </w:r>
      <w:proofErr w:type="spellEnd"/>
      <w:r w:rsidR="008E3B94" w:rsidRPr="00653042">
        <w:rPr>
          <w:rFonts w:ascii="Arial" w:eastAsia="Tahoma" w:hAnsi="Arial" w:cs="Arial"/>
          <w:color w:val="000000"/>
          <w:sz w:val="24"/>
          <w:szCs w:val="24"/>
        </w:rPr>
        <w:t xml:space="preserve"> </w:t>
      </w:r>
      <w:proofErr w:type="spellStart"/>
      <w:r w:rsidR="008E3B94" w:rsidRPr="00653042">
        <w:rPr>
          <w:rFonts w:ascii="Arial" w:eastAsia="Tahoma" w:hAnsi="Arial" w:cs="Arial"/>
          <w:color w:val="000000"/>
          <w:sz w:val="24"/>
          <w:szCs w:val="24"/>
        </w:rPr>
        <w:t>niños</w:t>
      </w:r>
      <w:proofErr w:type="spellEnd"/>
      <w:r w:rsidR="008E3B94" w:rsidRPr="00653042">
        <w:rPr>
          <w:rFonts w:ascii="Arial" w:eastAsia="Tahoma" w:hAnsi="Arial" w:cs="Arial"/>
          <w:color w:val="000000"/>
          <w:sz w:val="24"/>
          <w:szCs w:val="24"/>
        </w:rPr>
        <w:t xml:space="preserve">. </w:t>
      </w:r>
    </w:p>
    <w:p w14:paraId="5AFA74F5" w14:textId="76A94D63" w:rsidR="008E3B94" w:rsidRPr="00653042" w:rsidRDefault="00283C2D" w:rsidP="00407095">
      <w:pPr>
        <w:pStyle w:val="Prrafodelista"/>
        <w:numPr>
          <w:ilvl w:val="0"/>
          <w:numId w:val="19"/>
        </w:numPr>
        <w:spacing w:after="4" w:line="248" w:lineRule="auto"/>
        <w:ind w:right="848"/>
        <w:jc w:val="both"/>
        <w:rPr>
          <w:rFonts w:ascii="Arial" w:eastAsia="Tahoma" w:hAnsi="Arial" w:cs="Arial"/>
          <w:color w:val="000000"/>
          <w:sz w:val="24"/>
          <w:szCs w:val="24"/>
          <w:lang w:val="es-MX"/>
        </w:rPr>
      </w:pPr>
      <w:r>
        <w:rPr>
          <w:rFonts w:ascii="Arial" w:eastAsia="Tahoma" w:hAnsi="Arial" w:cs="Arial"/>
          <w:color w:val="000000"/>
          <w:sz w:val="24"/>
          <w:szCs w:val="24"/>
          <w:lang w:val="es-MX"/>
        </w:rPr>
        <w:t>Zona de seguridad</w:t>
      </w:r>
      <w:r w:rsidR="009E639D">
        <w:rPr>
          <w:rFonts w:ascii="Arial" w:eastAsia="Tahoma" w:hAnsi="Arial" w:cs="Arial"/>
          <w:color w:val="000000"/>
          <w:sz w:val="24"/>
          <w:szCs w:val="24"/>
          <w:lang w:val="es-MX"/>
        </w:rPr>
        <w:t xml:space="preserve"> </w:t>
      </w:r>
      <w:r w:rsidR="00A745B8">
        <w:rPr>
          <w:rFonts w:ascii="Arial" w:eastAsia="Tahoma" w:hAnsi="Arial" w:cs="Arial"/>
          <w:color w:val="000000"/>
          <w:sz w:val="24"/>
          <w:szCs w:val="24"/>
          <w:lang w:val="es-MX"/>
        </w:rPr>
        <w:t>de aulas</w:t>
      </w:r>
      <w:r w:rsidR="009E639D">
        <w:rPr>
          <w:rFonts w:ascii="Arial" w:eastAsia="Tahoma" w:hAnsi="Arial" w:cs="Arial"/>
          <w:color w:val="000000"/>
          <w:sz w:val="24"/>
          <w:szCs w:val="24"/>
          <w:lang w:val="es-MX"/>
        </w:rPr>
        <w:t xml:space="preserve"> (marcada</w:t>
      </w:r>
      <w:r w:rsidR="00A745B8">
        <w:rPr>
          <w:rFonts w:ascii="Arial" w:eastAsia="Tahoma" w:hAnsi="Arial" w:cs="Arial"/>
          <w:color w:val="000000"/>
          <w:sz w:val="24"/>
          <w:szCs w:val="24"/>
          <w:lang w:val="es-MX"/>
        </w:rPr>
        <w:t>s</w:t>
      </w:r>
      <w:r w:rsidR="009E639D">
        <w:rPr>
          <w:rFonts w:ascii="Arial" w:eastAsia="Tahoma" w:hAnsi="Arial" w:cs="Arial"/>
          <w:color w:val="000000"/>
          <w:sz w:val="24"/>
          <w:szCs w:val="24"/>
          <w:lang w:val="es-MX"/>
        </w:rPr>
        <w:t>)</w:t>
      </w:r>
    </w:p>
    <w:p w14:paraId="5565C7E0" w14:textId="77777777" w:rsidR="008E3B94" w:rsidRPr="00653042" w:rsidRDefault="00BF4510" w:rsidP="00407095">
      <w:pPr>
        <w:pStyle w:val="Prrafodelista"/>
        <w:numPr>
          <w:ilvl w:val="0"/>
          <w:numId w:val="19"/>
        </w:numPr>
        <w:spacing w:after="4" w:line="248" w:lineRule="auto"/>
        <w:ind w:right="848"/>
        <w:jc w:val="both"/>
        <w:rPr>
          <w:rFonts w:ascii="Arial" w:eastAsia="Tahoma" w:hAnsi="Arial" w:cs="Arial"/>
          <w:color w:val="000000"/>
          <w:sz w:val="24"/>
          <w:szCs w:val="24"/>
        </w:rPr>
      </w:pPr>
      <w:proofErr w:type="spellStart"/>
      <w:r w:rsidRPr="00653042">
        <w:rPr>
          <w:rFonts w:ascii="Arial" w:eastAsia="Tahoma" w:hAnsi="Arial" w:cs="Arial"/>
          <w:color w:val="000000"/>
          <w:sz w:val="24"/>
          <w:szCs w:val="24"/>
        </w:rPr>
        <w:t>Bajo</w:t>
      </w:r>
      <w:proofErr w:type="spellEnd"/>
      <w:r w:rsidRPr="00653042">
        <w:rPr>
          <w:rFonts w:ascii="Arial" w:eastAsia="Tahoma" w:hAnsi="Arial" w:cs="Arial"/>
          <w:color w:val="000000"/>
          <w:sz w:val="24"/>
          <w:szCs w:val="24"/>
        </w:rPr>
        <w:t xml:space="preserve"> </w:t>
      </w:r>
      <w:proofErr w:type="spellStart"/>
      <w:r w:rsidRPr="00653042">
        <w:rPr>
          <w:rFonts w:ascii="Arial" w:eastAsia="Tahoma" w:hAnsi="Arial" w:cs="Arial"/>
          <w:color w:val="000000"/>
          <w:sz w:val="24"/>
          <w:szCs w:val="24"/>
        </w:rPr>
        <w:t>dí</w:t>
      </w:r>
      <w:r w:rsidR="008E3B94" w:rsidRPr="00653042">
        <w:rPr>
          <w:rFonts w:ascii="Arial" w:eastAsia="Tahoma" w:hAnsi="Arial" w:cs="Arial"/>
          <w:color w:val="000000"/>
          <w:sz w:val="24"/>
          <w:szCs w:val="24"/>
        </w:rPr>
        <w:t>nteles</w:t>
      </w:r>
      <w:proofErr w:type="spellEnd"/>
      <w:r w:rsidR="008E3B94" w:rsidRPr="00653042">
        <w:rPr>
          <w:rFonts w:ascii="Arial" w:eastAsia="Tahoma" w:hAnsi="Arial" w:cs="Arial"/>
          <w:color w:val="000000"/>
          <w:sz w:val="24"/>
          <w:szCs w:val="24"/>
        </w:rPr>
        <w:t xml:space="preserve"> de </w:t>
      </w:r>
      <w:proofErr w:type="spellStart"/>
      <w:r w:rsidR="008E3B94" w:rsidRPr="00653042">
        <w:rPr>
          <w:rFonts w:ascii="Arial" w:eastAsia="Tahoma" w:hAnsi="Arial" w:cs="Arial"/>
          <w:color w:val="000000"/>
          <w:sz w:val="24"/>
          <w:szCs w:val="24"/>
        </w:rPr>
        <w:t>puertas</w:t>
      </w:r>
      <w:proofErr w:type="spellEnd"/>
      <w:r w:rsidR="008E3B94" w:rsidRPr="00653042">
        <w:rPr>
          <w:rFonts w:ascii="Arial" w:eastAsia="Tahoma" w:hAnsi="Arial" w:cs="Arial"/>
          <w:color w:val="000000"/>
          <w:sz w:val="24"/>
          <w:szCs w:val="24"/>
        </w:rPr>
        <w:t xml:space="preserve"> </w:t>
      </w:r>
    </w:p>
    <w:p w14:paraId="3CB1B34B" w14:textId="77777777" w:rsidR="008E3B94" w:rsidRPr="00653042" w:rsidRDefault="008E3B94" w:rsidP="00407095">
      <w:pPr>
        <w:pStyle w:val="Prrafodelista"/>
        <w:numPr>
          <w:ilvl w:val="0"/>
          <w:numId w:val="1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Si fuera necesario </w:t>
      </w:r>
      <w:r w:rsidR="00066F5E" w:rsidRPr="00653042">
        <w:rPr>
          <w:rFonts w:ascii="Arial" w:eastAsia="Tahoma" w:hAnsi="Arial" w:cs="Arial"/>
          <w:color w:val="000000"/>
          <w:sz w:val="24"/>
          <w:szCs w:val="24"/>
          <w:lang w:val="es-MX"/>
        </w:rPr>
        <w:t>evacuar se</w:t>
      </w:r>
      <w:r w:rsidRPr="00653042">
        <w:rPr>
          <w:rFonts w:ascii="Arial" w:eastAsia="Tahoma" w:hAnsi="Arial" w:cs="Arial"/>
          <w:color w:val="000000"/>
          <w:sz w:val="24"/>
          <w:szCs w:val="24"/>
          <w:lang w:val="es-MX"/>
        </w:rPr>
        <w:t xml:space="preserve"> </w:t>
      </w:r>
      <w:r w:rsidR="00066F5E" w:rsidRPr="00653042">
        <w:rPr>
          <w:rFonts w:ascii="Arial" w:eastAsia="Tahoma" w:hAnsi="Arial" w:cs="Arial"/>
          <w:color w:val="000000"/>
          <w:sz w:val="24"/>
          <w:szCs w:val="24"/>
          <w:lang w:val="es-MX"/>
        </w:rPr>
        <w:t>avisará oportunamente</w:t>
      </w:r>
      <w:r w:rsidRPr="00653042">
        <w:rPr>
          <w:rFonts w:ascii="Arial" w:eastAsia="Tahoma" w:hAnsi="Arial" w:cs="Arial"/>
          <w:color w:val="000000"/>
          <w:sz w:val="24"/>
          <w:szCs w:val="24"/>
          <w:lang w:val="es-MX"/>
        </w:rPr>
        <w:t xml:space="preserve"> </w:t>
      </w:r>
    </w:p>
    <w:p w14:paraId="083812B3" w14:textId="77777777" w:rsidR="008E3B94" w:rsidRPr="00653042" w:rsidRDefault="008E3B94" w:rsidP="00407095">
      <w:pPr>
        <w:pStyle w:val="Prrafodelista"/>
        <w:numPr>
          <w:ilvl w:val="0"/>
          <w:numId w:val="1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Aléjese de ventanas y elementos colgantes </w:t>
      </w:r>
    </w:p>
    <w:p w14:paraId="6A321752" w14:textId="77777777" w:rsidR="008E3B94" w:rsidRPr="00653042" w:rsidRDefault="008E3B94" w:rsidP="00407095">
      <w:pPr>
        <w:pStyle w:val="Prrafodelista"/>
        <w:numPr>
          <w:ilvl w:val="0"/>
          <w:numId w:val="1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Aléjese de lugares donde existan objetos en altura, que pudieran caer </w:t>
      </w:r>
    </w:p>
    <w:p w14:paraId="1EB58AC5" w14:textId="77777777" w:rsidR="008E3B94" w:rsidRPr="00653042" w:rsidRDefault="008E3B94" w:rsidP="00407095">
      <w:pPr>
        <w:pStyle w:val="Prrafodelista"/>
        <w:numPr>
          <w:ilvl w:val="0"/>
          <w:numId w:val="1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lastRenderedPageBreak/>
        <w:t xml:space="preserve">Apague equipos eléctricos (Computadoras, calefactores, estufas, </w:t>
      </w:r>
      <w:r w:rsidR="00692645" w:rsidRPr="00653042">
        <w:rPr>
          <w:rFonts w:ascii="Arial" w:eastAsia="Tahoma" w:hAnsi="Arial" w:cs="Arial"/>
          <w:color w:val="000000"/>
          <w:sz w:val="24"/>
          <w:szCs w:val="24"/>
          <w:lang w:val="es-MX"/>
        </w:rPr>
        <w:t>maquinas, etc.</w:t>
      </w:r>
      <w:r w:rsidRPr="00653042">
        <w:rPr>
          <w:rFonts w:ascii="Arial" w:eastAsia="Tahoma" w:hAnsi="Arial" w:cs="Arial"/>
          <w:color w:val="000000"/>
          <w:sz w:val="24"/>
          <w:szCs w:val="24"/>
          <w:lang w:val="es-MX"/>
        </w:rPr>
        <w:t xml:space="preserve">) </w:t>
      </w:r>
    </w:p>
    <w:p w14:paraId="35996336" w14:textId="77777777" w:rsidR="008E3B94" w:rsidRPr="00653042" w:rsidRDefault="008E3B94" w:rsidP="00407095">
      <w:pPr>
        <w:pStyle w:val="Prrafodelista"/>
        <w:numPr>
          <w:ilvl w:val="0"/>
          <w:numId w:val="1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Si ha habido derrumbes y existen personas lesionadas, pida la presencia de personal que preste primeros auxilios y que sean trasladados en forma rápida y segura para su atención médica. </w:t>
      </w:r>
    </w:p>
    <w:p w14:paraId="587FD892" w14:textId="5333575F" w:rsidR="008E3B94" w:rsidRDefault="008E3B94" w:rsidP="00407095">
      <w:pPr>
        <w:pStyle w:val="Prrafodelista"/>
        <w:numPr>
          <w:ilvl w:val="0"/>
          <w:numId w:val="1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Corte la energía eléctrica y aléjense de cables cortados ya que pueden estar energizados. </w:t>
      </w:r>
    </w:p>
    <w:p w14:paraId="73ABC847" w14:textId="7240294C" w:rsidR="008C42BB" w:rsidRDefault="008C42BB" w:rsidP="008C42BB">
      <w:pPr>
        <w:spacing w:after="4" w:line="248" w:lineRule="auto"/>
        <w:ind w:right="848"/>
        <w:jc w:val="both"/>
        <w:rPr>
          <w:rFonts w:ascii="Arial" w:eastAsia="Tahoma" w:hAnsi="Arial" w:cs="Arial"/>
          <w:color w:val="000000"/>
          <w:sz w:val="24"/>
          <w:szCs w:val="24"/>
          <w:lang w:val="es-MX"/>
        </w:rPr>
      </w:pPr>
    </w:p>
    <w:p w14:paraId="20F33FA8" w14:textId="4E077CFA" w:rsidR="00034255" w:rsidRPr="00653042" w:rsidRDefault="00034255" w:rsidP="00034255">
      <w:pPr>
        <w:spacing w:after="4" w:line="248" w:lineRule="auto"/>
        <w:ind w:left="360" w:right="848"/>
        <w:jc w:val="both"/>
        <w:rPr>
          <w:rFonts w:ascii="Arial" w:eastAsia="Tahoma" w:hAnsi="Arial" w:cs="Arial"/>
          <w:color w:val="000000"/>
          <w:sz w:val="24"/>
          <w:szCs w:val="24"/>
          <w:lang w:val="es-MX"/>
        </w:rPr>
      </w:pPr>
    </w:p>
    <w:p w14:paraId="1C9C45B4" w14:textId="15DCE0F4" w:rsidR="00034255" w:rsidRPr="00653042" w:rsidRDefault="00BA53F8" w:rsidP="00034255">
      <w:pPr>
        <w:spacing w:after="4" w:line="248" w:lineRule="auto"/>
        <w:ind w:left="360" w:right="848"/>
        <w:jc w:val="both"/>
        <w:rPr>
          <w:rFonts w:ascii="Arial" w:eastAsia="Tahoma" w:hAnsi="Arial" w:cs="Arial"/>
          <w:b/>
          <w:bCs/>
          <w:color w:val="000000"/>
          <w:sz w:val="24"/>
          <w:szCs w:val="24"/>
          <w:lang w:val="es-MX"/>
        </w:rPr>
      </w:pPr>
      <w:r w:rsidRPr="00653042">
        <w:rPr>
          <w:rFonts w:ascii="Arial" w:eastAsia="Tahoma" w:hAnsi="Arial" w:cs="Arial"/>
          <w:b/>
          <w:bCs/>
          <w:color w:val="000000"/>
          <w:sz w:val="24"/>
          <w:szCs w:val="24"/>
          <w:lang w:val="es-MX"/>
        </w:rPr>
        <w:t>Después</w:t>
      </w:r>
      <w:r w:rsidR="00034255" w:rsidRPr="00653042">
        <w:rPr>
          <w:rFonts w:ascii="Arial" w:eastAsia="Tahoma" w:hAnsi="Arial" w:cs="Arial"/>
          <w:b/>
          <w:bCs/>
          <w:color w:val="000000"/>
          <w:sz w:val="24"/>
          <w:szCs w:val="24"/>
          <w:lang w:val="es-MX"/>
        </w:rPr>
        <w:t xml:space="preserve"> de la Emergencia</w:t>
      </w:r>
    </w:p>
    <w:p w14:paraId="43083D90" w14:textId="2E2E8F5C" w:rsidR="00034255" w:rsidRPr="00653042" w:rsidRDefault="00034255" w:rsidP="00034255">
      <w:pPr>
        <w:spacing w:after="4" w:line="248" w:lineRule="auto"/>
        <w:ind w:left="360" w:right="848"/>
        <w:jc w:val="both"/>
        <w:rPr>
          <w:rFonts w:ascii="Arial" w:eastAsia="Tahoma" w:hAnsi="Arial" w:cs="Arial"/>
          <w:color w:val="000000"/>
          <w:sz w:val="24"/>
          <w:szCs w:val="24"/>
          <w:lang w:val="es-MX"/>
        </w:rPr>
      </w:pPr>
    </w:p>
    <w:p w14:paraId="4B3E924A" w14:textId="31D04DDC" w:rsidR="00034255" w:rsidRPr="00653042" w:rsidRDefault="00034255" w:rsidP="00407095">
      <w:pPr>
        <w:pStyle w:val="Prrafodelista"/>
        <w:numPr>
          <w:ilvl w:val="0"/>
          <w:numId w:val="24"/>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Finalizado el movimiento espere la orden de evacuación, sea esta verbal o mediante un dispositivo sonoro.</w:t>
      </w:r>
    </w:p>
    <w:p w14:paraId="1F47BBA1" w14:textId="729DAC57" w:rsidR="00034255" w:rsidRDefault="00034255" w:rsidP="00407095">
      <w:pPr>
        <w:pStyle w:val="Prrafodelista"/>
        <w:numPr>
          <w:ilvl w:val="0"/>
          <w:numId w:val="24"/>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Siga las instrucciones del encargado</w:t>
      </w:r>
      <w:r w:rsidR="00FC6D41">
        <w:rPr>
          <w:rFonts w:ascii="Arial" w:eastAsia="Tahoma" w:hAnsi="Arial" w:cs="Arial"/>
          <w:color w:val="000000"/>
          <w:sz w:val="24"/>
          <w:szCs w:val="24"/>
          <w:lang w:val="es-MX"/>
        </w:rPr>
        <w:t>.</w:t>
      </w:r>
    </w:p>
    <w:p w14:paraId="25E98656" w14:textId="77777777" w:rsidR="00FC6D41" w:rsidRPr="00FC6D41" w:rsidRDefault="00FC6D41" w:rsidP="00FC6D41">
      <w:pPr>
        <w:spacing w:after="4" w:line="248" w:lineRule="auto"/>
        <w:ind w:right="848"/>
        <w:jc w:val="both"/>
        <w:rPr>
          <w:rFonts w:ascii="Arial" w:eastAsia="Tahoma" w:hAnsi="Arial" w:cs="Arial"/>
          <w:color w:val="000000"/>
          <w:sz w:val="24"/>
          <w:szCs w:val="24"/>
          <w:lang w:val="es-MX"/>
        </w:rPr>
      </w:pPr>
    </w:p>
    <w:p w14:paraId="6CEB75F0" w14:textId="54CF9CC5" w:rsidR="00034255" w:rsidRPr="00653042" w:rsidRDefault="00034255" w:rsidP="00407095">
      <w:pPr>
        <w:pStyle w:val="Prrafodelista"/>
        <w:numPr>
          <w:ilvl w:val="0"/>
          <w:numId w:val="24"/>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Evacuar solo cuando se le indique, utilizando la </w:t>
      </w:r>
      <w:r w:rsidR="00160761" w:rsidRPr="00653042">
        <w:rPr>
          <w:rFonts w:ascii="Arial" w:eastAsia="Tahoma" w:hAnsi="Arial" w:cs="Arial"/>
          <w:color w:val="000000"/>
          <w:sz w:val="24"/>
          <w:szCs w:val="24"/>
          <w:lang w:val="es-MX"/>
        </w:rPr>
        <w:t>vía</w:t>
      </w:r>
      <w:r w:rsidRPr="00653042">
        <w:rPr>
          <w:rFonts w:ascii="Arial" w:eastAsia="Tahoma" w:hAnsi="Arial" w:cs="Arial"/>
          <w:color w:val="000000"/>
          <w:sz w:val="24"/>
          <w:szCs w:val="24"/>
          <w:lang w:val="es-MX"/>
        </w:rPr>
        <w:t xml:space="preserve"> indicada para ello.</w:t>
      </w:r>
    </w:p>
    <w:p w14:paraId="5DBB6787" w14:textId="269D1787" w:rsidR="00034255" w:rsidRPr="00653042" w:rsidRDefault="00034255" w:rsidP="00407095">
      <w:pPr>
        <w:pStyle w:val="Prrafodelista"/>
        <w:numPr>
          <w:ilvl w:val="0"/>
          <w:numId w:val="24"/>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No perder la calma</w:t>
      </w:r>
    </w:p>
    <w:p w14:paraId="739C5EDF" w14:textId="32127E88" w:rsidR="00034255" w:rsidRPr="00653042" w:rsidRDefault="00034255" w:rsidP="00407095">
      <w:pPr>
        <w:pStyle w:val="Prrafodelista"/>
        <w:numPr>
          <w:ilvl w:val="0"/>
          <w:numId w:val="24"/>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No salir corriendo</w:t>
      </w:r>
    </w:p>
    <w:p w14:paraId="0A8CFB8E" w14:textId="4FA998DD" w:rsidR="00034255" w:rsidRPr="00653042" w:rsidRDefault="00160761" w:rsidP="00407095">
      <w:pPr>
        <w:pStyle w:val="Prrafodelista"/>
        <w:numPr>
          <w:ilvl w:val="0"/>
          <w:numId w:val="24"/>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En la evacuación de los </w:t>
      </w:r>
      <w:r w:rsidR="00960263">
        <w:rPr>
          <w:rFonts w:ascii="Arial" w:eastAsia="Tahoma" w:hAnsi="Arial" w:cs="Arial"/>
          <w:color w:val="000000"/>
          <w:sz w:val="24"/>
          <w:szCs w:val="24"/>
          <w:lang w:val="es-MX"/>
        </w:rPr>
        <w:t xml:space="preserve">alumnos </w:t>
      </w:r>
      <w:r w:rsidR="006453C1">
        <w:rPr>
          <w:rFonts w:ascii="Arial" w:eastAsia="Tahoma" w:hAnsi="Arial" w:cs="Arial"/>
          <w:color w:val="000000"/>
          <w:sz w:val="24"/>
          <w:szCs w:val="24"/>
          <w:lang w:val="es-MX"/>
        </w:rPr>
        <w:t>más</w:t>
      </w:r>
      <w:r w:rsidR="00960263">
        <w:rPr>
          <w:rFonts w:ascii="Arial" w:eastAsia="Tahoma" w:hAnsi="Arial" w:cs="Arial"/>
          <w:color w:val="000000"/>
          <w:sz w:val="24"/>
          <w:szCs w:val="24"/>
          <w:lang w:val="es-MX"/>
        </w:rPr>
        <w:t xml:space="preserve"> pequeños</w:t>
      </w:r>
      <w:r w:rsidRPr="00653042">
        <w:rPr>
          <w:rFonts w:ascii="Arial" w:eastAsia="Tahoma" w:hAnsi="Arial" w:cs="Arial"/>
          <w:color w:val="000000"/>
          <w:sz w:val="24"/>
          <w:szCs w:val="24"/>
          <w:lang w:val="es-MX"/>
        </w:rPr>
        <w:t>, s</w:t>
      </w:r>
      <w:r w:rsidR="00034255" w:rsidRPr="00653042">
        <w:rPr>
          <w:rFonts w:ascii="Arial" w:eastAsia="Tahoma" w:hAnsi="Arial" w:cs="Arial"/>
          <w:color w:val="000000"/>
          <w:sz w:val="24"/>
          <w:szCs w:val="24"/>
          <w:lang w:val="es-MX"/>
        </w:rPr>
        <w:t xml:space="preserve">e </w:t>
      </w:r>
      <w:r w:rsidRPr="00653042">
        <w:rPr>
          <w:rFonts w:ascii="Arial" w:eastAsia="Tahoma" w:hAnsi="Arial" w:cs="Arial"/>
          <w:color w:val="000000"/>
          <w:sz w:val="24"/>
          <w:szCs w:val="24"/>
          <w:lang w:val="es-MX"/>
        </w:rPr>
        <w:t>dispondrá</w:t>
      </w:r>
      <w:r w:rsidR="00034255" w:rsidRPr="00653042">
        <w:rPr>
          <w:rFonts w:ascii="Arial" w:eastAsia="Tahoma" w:hAnsi="Arial" w:cs="Arial"/>
          <w:color w:val="000000"/>
          <w:sz w:val="24"/>
          <w:szCs w:val="24"/>
          <w:lang w:val="es-MX"/>
        </w:rPr>
        <w:t xml:space="preserve"> de</w:t>
      </w:r>
      <w:r w:rsidRPr="00653042">
        <w:rPr>
          <w:rFonts w:ascii="Arial" w:eastAsia="Tahoma" w:hAnsi="Arial" w:cs="Arial"/>
          <w:color w:val="000000"/>
          <w:sz w:val="24"/>
          <w:szCs w:val="24"/>
          <w:lang w:val="es-MX"/>
        </w:rPr>
        <w:t xml:space="preserve"> personal en las salas. </w:t>
      </w:r>
      <w:r w:rsidR="00034255" w:rsidRPr="00653042">
        <w:rPr>
          <w:rFonts w:ascii="Arial" w:eastAsia="Tahoma" w:hAnsi="Arial" w:cs="Arial"/>
          <w:color w:val="000000"/>
          <w:sz w:val="24"/>
          <w:szCs w:val="24"/>
          <w:lang w:val="es-MX"/>
        </w:rPr>
        <w:t xml:space="preserve"> </w:t>
      </w:r>
    </w:p>
    <w:p w14:paraId="10DED829" w14:textId="7978F053" w:rsidR="00537BC9" w:rsidRPr="00653042" w:rsidRDefault="00537BC9" w:rsidP="00407095">
      <w:pPr>
        <w:pStyle w:val="Prrafodelista"/>
        <w:numPr>
          <w:ilvl w:val="0"/>
          <w:numId w:val="24"/>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El encargado del piso o </w:t>
      </w:r>
      <w:r w:rsidR="006453C1" w:rsidRPr="00653042">
        <w:rPr>
          <w:rFonts w:ascii="Arial" w:eastAsia="Tahoma" w:hAnsi="Arial" w:cs="Arial"/>
          <w:color w:val="000000"/>
          <w:sz w:val="24"/>
          <w:szCs w:val="24"/>
          <w:lang w:val="es-MX"/>
        </w:rPr>
        <w:t>área</w:t>
      </w:r>
      <w:r w:rsidRPr="00653042">
        <w:rPr>
          <w:rFonts w:ascii="Arial" w:eastAsia="Tahoma" w:hAnsi="Arial" w:cs="Arial"/>
          <w:color w:val="000000"/>
          <w:sz w:val="24"/>
          <w:szCs w:val="24"/>
          <w:lang w:val="es-MX"/>
        </w:rPr>
        <w:t xml:space="preserve"> deberá evaluar las condiciones del lugar, informar de alguna novedad, al coordinador general.</w:t>
      </w:r>
    </w:p>
    <w:p w14:paraId="3BA43D98"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5784C2E6" w14:textId="73E56DBD" w:rsidR="008E3B94" w:rsidRPr="007C6250" w:rsidRDefault="008E3B94" w:rsidP="00D66818">
      <w:pPr>
        <w:pStyle w:val="Ttulo2"/>
        <w:rPr>
          <w:rFonts w:ascii="Arial" w:hAnsi="Arial" w:cs="Arial"/>
          <w:lang w:val="es-MX"/>
        </w:rPr>
      </w:pPr>
      <w:r w:rsidRPr="00653042">
        <w:rPr>
          <w:lang w:val="es-MX"/>
        </w:rPr>
        <w:t xml:space="preserve"> </w:t>
      </w:r>
      <w:bookmarkStart w:id="175" w:name="_Toc100152994"/>
      <w:bookmarkStart w:id="176" w:name="_Toc111401465"/>
      <w:r w:rsidR="00942959" w:rsidRPr="007C6250">
        <w:rPr>
          <w:rFonts w:ascii="Arial" w:hAnsi="Arial" w:cs="Arial"/>
          <w:lang w:val="es-MX"/>
        </w:rPr>
        <w:t>23.2.-</w:t>
      </w:r>
      <w:r w:rsidR="00A56CC6" w:rsidRPr="007C6250">
        <w:rPr>
          <w:rFonts w:ascii="Arial" w:hAnsi="Arial" w:cs="Arial"/>
          <w:lang w:val="es-MX"/>
        </w:rPr>
        <w:t>En Caso De Inundación</w:t>
      </w:r>
      <w:bookmarkEnd w:id="175"/>
      <w:bookmarkEnd w:id="176"/>
      <w:r w:rsidR="00A56CC6" w:rsidRPr="007C6250">
        <w:rPr>
          <w:rFonts w:ascii="Arial" w:hAnsi="Arial" w:cs="Arial"/>
          <w:lang w:val="es-MX"/>
        </w:rPr>
        <w:t xml:space="preserve"> </w:t>
      </w:r>
    </w:p>
    <w:p w14:paraId="1B35CEFE"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7A52AD27" w14:textId="7EB3FDC1"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Considerando la ubicación geográfica de la sala, se estima muy improbable que puede presentarse este riesgo, como consecuencia de fenómenos naturales. </w:t>
      </w:r>
    </w:p>
    <w:p w14:paraId="50C9AAED"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12103D52" w14:textId="55AEAC82" w:rsidR="006856A5" w:rsidRDefault="008E3B94" w:rsidP="00BA53F8">
      <w:pPr>
        <w:spacing w:after="1" w:line="227" w:lineRule="auto"/>
        <w:ind w:right="797"/>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En cambio, podría ocurrir una falla en el sistema sanitario, que según su magnitud afecte el libre desplazamiento de las personas y normal funcionamiento del establecimiento. </w:t>
      </w:r>
    </w:p>
    <w:p w14:paraId="0B91B95C" w14:textId="77777777" w:rsidR="008C42BB" w:rsidRPr="00653042" w:rsidRDefault="008C42BB" w:rsidP="008E3B94">
      <w:pPr>
        <w:spacing w:after="0"/>
        <w:rPr>
          <w:rFonts w:ascii="Arial" w:eastAsia="Tahoma" w:hAnsi="Arial" w:cs="Arial"/>
          <w:color w:val="000000"/>
          <w:sz w:val="24"/>
          <w:szCs w:val="24"/>
          <w:lang w:val="es-MX"/>
        </w:rPr>
      </w:pPr>
    </w:p>
    <w:p w14:paraId="74A062E8" w14:textId="77777777"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En este sentido se plantean las siguientes recomendaciones: </w:t>
      </w:r>
    </w:p>
    <w:p w14:paraId="47FF4CBA" w14:textId="77777777" w:rsidR="008E3B94" w:rsidRPr="00653042" w:rsidRDefault="008E3B94" w:rsidP="008E3B94">
      <w:pPr>
        <w:spacing w:after="9"/>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282F4B85" w14:textId="77777777" w:rsidR="008E3B94" w:rsidRPr="00653042" w:rsidRDefault="008E3B94" w:rsidP="00407095">
      <w:pPr>
        <w:pStyle w:val="Prrafodelista"/>
        <w:numPr>
          <w:ilvl w:val="0"/>
          <w:numId w:val="7"/>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Cortar el suministro e</w:t>
      </w:r>
      <w:r w:rsidR="00BF4510" w:rsidRPr="00653042">
        <w:rPr>
          <w:rFonts w:ascii="Arial" w:eastAsia="Tahoma" w:hAnsi="Arial" w:cs="Arial"/>
          <w:color w:val="000000"/>
          <w:sz w:val="24"/>
          <w:szCs w:val="24"/>
          <w:lang w:val="es-MX"/>
        </w:rPr>
        <w:t>léctrico de las zonas afectadas.</w:t>
      </w:r>
    </w:p>
    <w:p w14:paraId="3970FFE3" w14:textId="77777777" w:rsidR="008E3B94" w:rsidRPr="00653042" w:rsidRDefault="008E3B94" w:rsidP="00407095">
      <w:pPr>
        <w:pStyle w:val="Prrafodelista"/>
        <w:numPr>
          <w:ilvl w:val="0"/>
          <w:numId w:val="7"/>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Cortar el suministro de agua potable, en el sector e</w:t>
      </w:r>
      <w:r w:rsidR="00BF4510" w:rsidRPr="00653042">
        <w:rPr>
          <w:rFonts w:ascii="Arial" w:eastAsia="Tahoma" w:hAnsi="Arial" w:cs="Arial"/>
          <w:color w:val="000000"/>
          <w:sz w:val="24"/>
          <w:szCs w:val="24"/>
          <w:lang w:val="es-MX"/>
        </w:rPr>
        <w:t>n que se registra la inundación.</w:t>
      </w:r>
    </w:p>
    <w:p w14:paraId="3F1587C0" w14:textId="517F214B" w:rsidR="008E3B94" w:rsidRPr="00653042" w:rsidRDefault="008E3B94" w:rsidP="00407095">
      <w:pPr>
        <w:pStyle w:val="Prrafodelista"/>
        <w:numPr>
          <w:ilvl w:val="0"/>
          <w:numId w:val="7"/>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La </w:t>
      </w:r>
      <w:r w:rsidR="00960263">
        <w:rPr>
          <w:rFonts w:ascii="Arial" w:eastAsia="Tahoma" w:hAnsi="Arial" w:cs="Arial"/>
          <w:color w:val="000000"/>
          <w:sz w:val="24"/>
          <w:szCs w:val="24"/>
          <w:lang w:val="es-MX"/>
        </w:rPr>
        <w:t>a</w:t>
      </w:r>
      <w:r w:rsidRPr="00653042">
        <w:rPr>
          <w:rFonts w:ascii="Arial" w:eastAsia="Tahoma" w:hAnsi="Arial" w:cs="Arial"/>
          <w:color w:val="000000"/>
          <w:sz w:val="24"/>
          <w:szCs w:val="24"/>
          <w:lang w:val="es-MX"/>
        </w:rPr>
        <w:t>dministración, deberá comunic</w:t>
      </w:r>
      <w:r w:rsidR="00BF4510" w:rsidRPr="00653042">
        <w:rPr>
          <w:rFonts w:ascii="Arial" w:eastAsia="Tahoma" w:hAnsi="Arial" w:cs="Arial"/>
          <w:color w:val="000000"/>
          <w:sz w:val="24"/>
          <w:szCs w:val="24"/>
          <w:lang w:val="es-MX"/>
        </w:rPr>
        <w:t>arse en forma inmediata con el e</w:t>
      </w:r>
      <w:r w:rsidRPr="00653042">
        <w:rPr>
          <w:rFonts w:ascii="Arial" w:eastAsia="Tahoma" w:hAnsi="Arial" w:cs="Arial"/>
          <w:color w:val="000000"/>
          <w:sz w:val="24"/>
          <w:szCs w:val="24"/>
          <w:lang w:val="es-MX"/>
        </w:rPr>
        <w:t xml:space="preserve">ncargado de Mantención o con una empresa para realizar las reparaciones. </w:t>
      </w:r>
    </w:p>
    <w:p w14:paraId="56D064A3" w14:textId="57C1999E" w:rsidR="007B3DB3" w:rsidRPr="00FE12A8" w:rsidRDefault="008E3B94" w:rsidP="00665A7F">
      <w:pPr>
        <w:pStyle w:val="Prrafodelista"/>
        <w:numPr>
          <w:ilvl w:val="0"/>
          <w:numId w:val="7"/>
        </w:numPr>
        <w:spacing w:after="4" w:line="248" w:lineRule="auto"/>
        <w:ind w:right="848"/>
        <w:jc w:val="both"/>
        <w:rPr>
          <w:rFonts w:ascii="Arial" w:eastAsia="Tahoma" w:hAnsi="Arial" w:cs="Arial"/>
          <w:color w:val="000000"/>
          <w:sz w:val="24"/>
          <w:szCs w:val="24"/>
          <w:lang w:val="es-MX"/>
        </w:rPr>
      </w:pPr>
      <w:r w:rsidRPr="00FE12A8">
        <w:rPr>
          <w:rFonts w:ascii="Arial" w:eastAsia="Tahoma" w:hAnsi="Arial" w:cs="Arial"/>
          <w:color w:val="000000"/>
          <w:sz w:val="24"/>
          <w:szCs w:val="24"/>
          <w:lang w:val="es-MX"/>
        </w:rPr>
        <w:t>Ubicar sobre alturas objetos, insumos y otros, que pudiesen ser afectados por el contacto con el agua.</w:t>
      </w:r>
      <w:r w:rsidRPr="00FE12A8">
        <w:rPr>
          <w:rFonts w:ascii="Arial" w:eastAsia="Tahoma" w:hAnsi="Arial" w:cs="Arial"/>
          <w:b/>
          <w:color w:val="000000"/>
          <w:sz w:val="24"/>
          <w:szCs w:val="24"/>
          <w:lang w:val="es-MX"/>
        </w:rPr>
        <w:t xml:space="preserve"> </w:t>
      </w:r>
    </w:p>
    <w:p w14:paraId="6EC61690" w14:textId="77777777" w:rsidR="007B3DB3" w:rsidRDefault="007B3DB3" w:rsidP="007B3DB3">
      <w:pPr>
        <w:spacing w:after="4" w:line="248" w:lineRule="auto"/>
        <w:ind w:right="848"/>
        <w:jc w:val="both"/>
        <w:rPr>
          <w:rFonts w:ascii="Arial" w:eastAsia="Tahoma" w:hAnsi="Arial" w:cs="Arial"/>
          <w:color w:val="000000"/>
          <w:sz w:val="24"/>
          <w:szCs w:val="24"/>
          <w:lang w:val="es-MX"/>
        </w:rPr>
      </w:pPr>
    </w:p>
    <w:p w14:paraId="405C83C1" w14:textId="77777777" w:rsidR="007B3DB3" w:rsidRDefault="007B3DB3" w:rsidP="007B3DB3">
      <w:pPr>
        <w:spacing w:after="4" w:line="248" w:lineRule="auto"/>
        <w:ind w:right="848"/>
        <w:jc w:val="both"/>
        <w:rPr>
          <w:rFonts w:ascii="Arial" w:eastAsia="Tahoma" w:hAnsi="Arial" w:cs="Arial"/>
          <w:color w:val="000000"/>
          <w:sz w:val="24"/>
          <w:szCs w:val="24"/>
          <w:lang w:val="es-MX"/>
        </w:rPr>
      </w:pPr>
    </w:p>
    <w:p w14:paraId="38375D41" w14:textId="77777777" w:rsidR="007B3DB3" w:rsidRDefault="007B3DB3" w:rsidP="007B3DB3">
      <w:pPr>
        <w:spacing w:after="4" w:line="248" w:lineRule="auto"/>
        <w:ind w:right="848"/>
        <w:jc w:val="both"/>
        <w:rPr>
          <w:rFonts w:ascii="Arial" w:eastAsia="Tahoma" w:hAnsi="Arial" w:cs="Arial"/>
          <w:color w:val="000000"/>
          <w:sz w:val="24"/>
          <w:szCs w:val="24"/>
          <w:lang w:val="es-MX"/>
        </w:rPr>
      </w:pPr>
    </w:p>
    <w:p w14:paraId="3F014DCC" w14:textId="77777777" w:rsidR="007B3DB3" w:rsidRDefault="007B3DB3" w:rsidP="007B3DB3">
      <w:pPr>
        <w:spacing w:after="4" w:line="248" w:lineRule="auto"/>
        <w:ind w:right="848"/>
        <w:jc w:val="both"/>
        <w:rPr>
          <w:rFonts w:ascii="Arial" w:eastAsia="Tahoma" w:hAnsi="Arial" w:cs="Arial"/>
          <w:color w:val="000000"/>
          <w:sz w:val="24"/>
          <w:szCs w:val="24"/>
          <w:lang w:val="es-MX"/>
        </w:rPr>
      </w:pPr>
    </w:p>
    <w:p w14:paraId="49073BB6"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 </w:t>
      </w:r>
    </w:p>
    <w:p w14:paraId="7C7A9625" w14:textId="1D07E7CA" w:rsidR="008E3B94" w:rsidRPr="007C6250" w:rsidRDefault="008E3B94" w:rsidP="00D66818">
      <w:pPr>
        <w:pStyle w:val="Ttulo2"/>
        <w:rPr>
          <w:rFonts w:ascii="Arial" w:hAnsi="Arial" w:cs="Arial"/>
          <w:lang w:val="pt-BR"/>
        </w:rPr>
      </w:pPr>
      <w:r w:rsidRPr="00653042">
        <w:rPr>
          <w:lang w:val="es-MX"/>
        </w:rPr>
        <w:t xml:space="preserve"> </w:t>
      </w:r>
      <w:bookmarkStart w:id="177" w:name="_Toc100152995"/>
      <w:bookmarkStart w:id="178" w:name="_Toc111401466"/>
      <w:r w:rsidR="00942959" w:rsidRPr="007C6250">
        <w:rPr>
          <w:rFonts w:ascii="Arial" w:hAnsi="Arial" w:cs="Arial"/>
          <w:lang w:val="pt-BR"/>
        </w:rPr>
        <w:t>23.3.-</w:t>
      </w:r>
      <w:r w:rsidR="00A56CC6" w:rsidRPr="007C6250">
        <w:rPr>
          <w:rFonts w:ascii="Arial" w:hAnsi="Arial" w:cs="Arial"/>
          <w:lang w:val="pt-BR"/>
        </w:rPr>
        <w:t xml:space="preserve">En caso de Fuga o Corte de </w:t>
      </w:r>
      <w:proofErr w:type="spellStart"/>
      <w:r w:rsidR="00A56CC6" w:rsidRPr="007C6250">
        <w:rPr>
          <w:rFonts w:ascii="Arial" w:hAnsi="Arial" w:cs="Arial"/>
          <w:lang w:val="pt-BR"/>
        </w:rPr>
        <w:t>Gas</w:t>
      </w:r>
      <w:bookmarkEnd w:id="177"/>
      <w:bookmarkEnd w:id="178"/>
      <w:proofErr w:type="spellEnd"/>
    </w:p>
    <w:p w14:paraId="05DEF232" w14:textId="77777777" w:rsidR="008E3B94" w:rsidRPr="00395418" w:rsidRDefault="008E3B94" w:rsidP="008E3B94">
      <w:pPr>
        <w:spacing w:after="0"/>
        <w:rPr>
          <w:rFonts w:ascii="Arial" w:eastAsia="Tahoma" w:hAnsi="Arial" w:cs="Arial"/>
          <w:color w:val="000000"/>
          <w:sz w:val="24"/>
          <w:szCs w:val="24"/>
          <w:lang w:val="pt-BR"/>
        </w:rPr>
      </w:pPr>
      <w:r w:rsidRPr="00395418">
        <w:rPr>
          <w:rFonts w:ascii="Arial" w:eastAsia="Tahoma" w:hAnsi="Arial" w:cs="Arial"/>
          <w:b/>
          <w:color w:val="000000"/>
          <w:sz w:val="24"/>
          <w:szCs w:val="24"/>
          <w:lang w:val="pt-BR"/>
        </w:rPr>
        <w:t xml:space="preserve"> </w:t>
      </w:r>
    </w:p>
    <w:p w14:paraId="54FE193E" w14:textId="38A8137E" w:rsidR="008E3B94" w:rsidRPr="00653042" w:rsidRDefault="00BF4510"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La p</w:t>
      </w:r>
      <w:r w:rsidR="008E3B94" w:rsidRPr="00653042">
        <w:rPr>
          <w:rFonts w:ascii="Arial" w:eastAsia="Tahoma" w:hAnsi="Arial" w:cs="Arial"/>
          <w:color w:val="000000"/>
          <w:sz w:val="24"/>
          <w:szCs w:val="24"/>
          <w:lang w:val="es-MX"/>
        </w:rPr>
        <w:t xml:space="preserve">lanta cuenta con gas licuado almacenado en cilindros de 45 Kg. que abastecen </w:t>
      </w:r>
      <w:r w:rsidRPr="00653042">
        <w:rPr>
          <w:rFonts w:ascii="Arial" w:eastAsia="Tahoma" w:hAnsi="Arial" w:cs="Arial"/>
          <w:color w:val="000000"/>
          <w:sz w:val="24"/>
          <w:szCs w:val="24"/>
          <w:lang w:val="es-MX"/>
        </w:rPr>
        <w:t xml:space="preserve">a </w:t>
      </w:r>
      <w:r w:rsidR="008E3B94" w:rsidRPr="00653042">
        <w:rPr>
          <w:rFonts w:ascii="Arial" w:eastAsia="Tahoma" w:hAnsi="Arial" w:cs="Arial"/>
          <w:color w:val="000000"/>
          <w:sz w:val="24"/>
          <w:szCs w:val="24"/>
          <w:lang w:val="es-MX"/>
        </w:rPr>
        <w:t xml:space="preserve">todos los sectores en donde se trabaja con este recurso.  En caso de fuga es conveniente tener en cuenta lo siguiente: </w:t>
      </w:r>
    </w:p>
    <w:p w14:paraId="23008A0A" w14:textId="66BC5D20" w:rsidR="00E04BBA" w:rsidRPr="00653042" w:rsidRDefault="00E04BBA" w:rsidP="008E3B94">
      <w:pPr>
        <w:spacing w:after="4" w:line="248" w:lineRule="auto"/>
        <w:ind w:right="848"/>
        <w:jc w:val="both"/>
        <w:rPr>
          <w:rFonts w:ascii="Arial" w:eastAsia="Tahoma" w:hAnsi="Arial" w:cs="Arial"/>
          <w:color w:val="000000"/>
          <w:sz w:val="24"/>
          <w:szCs w:val="24"/>
          <w:lang w:val="es-MX"/>
        </w:rPr>
      </w:pPr>
    </w:p>
    <w:p w14:paraId="4C9774F9" w14:textId="2546765E" w:rsidR="00E04BBA" w:rsidRPr="00653042" w:rsidRDefault="007D106C" w:rsidP="00E04BBA">
      <w:pPr>
        <w:spacing w:after="4" w:line="248" w:lineRule="auto"/>
        <w:ind w:right="848"/>
        <w:jc w:val="both"/>
        <w:rPr>
          <w:rFonts w:ascii="Arial" w:eastAsia="Tahoma" w:hAnsi="Arial" w:cs="Arial"/>
          <w:b/>
          <w:bCs/>
          <w:color w:val="000000"/>
          <w:sz w:val="24"/>
          <w:szCs w:val="24"/>
          <w:lang w:val="es-MX"/>
        </w:rPr>
      </w:pPr>
      <w:r w:rsidRPr="00653042">
        <w:rPr>
          <w:rFonts w:ascii="Arial" w:eastAsia="Tahoma" w:hAnsi="Arial" w:cs="Arial"/>
          <w:b/>
          <w:bCs/>
          <w:color w:val="000000"/>
          <w:sz w:val="24"/>
          <w:szCs w:val="24"/>
          <w:lang w:val="es-MX"/>
        </w:rPr>
        <w:t>Medidas Preventivas</w:t>
      </w:r>
    </w:p>
    <w:p w14:paraId="636F8675" w14:textId="35B13960" w:rsidR="00A972E4" w:rsidRPr="004C10FF" w:rsidRDefault="00E04BBA" w:rsidP="00407095">
      <w:pPr>
        <w:pStyle w:val="Prrafodelista"/>
        <w:numPr>
          <w:ilvl w:val="0"/>
          <w:numId w:val="43"/>
        </w:numPr>
        <w:spacing w:after="4" w:line="248" w:lineRule="auto"/>
        <w:ind w:right="848"/>
        <w:jc w:val="both"/>
        <w:rPr>
          <w:rFonts w:ascii="Arial" w:eastAsia="Tahoma" w:hAnsi="Arial" w:cs="Arial"/>
          <w:color w:val="000000"/>
          <w:sz w:val="24"/>
          <w:szCs w:val="24"/>
          <w:lang w:val="es-MX"/>
        </w:rPr>
      </w:pPr>
      <w:r w:rsidRPr="004C10FF">
        <w:rPr>
          <w:rFonts w:ascii="Arial" w:eastAsia="Tahoma" w:hAnsi="Arial" w:cs="Arial"/>
          <w:color w:val="000000"/>
          <w:sz w:val="24"/>
          <w:szCs w:val="24"/>
          <w:lang w:val="es-MX"/>
        </w:rPr>
        <w:t xml:space="preserve">Informar las fallas de funcionamiento de la cocina, </w:t>
      </w:r>
      <w:proofErr w:type="spellStart"/>
      <w:r w:rsidRPr="004C10FF">
        <w:rPr>
          <w:rFonts w:ascii="Arial" w:eastAsia="Tahoma" w:hAnsi="Arial" w:cs="Arial"/>
          <w:color w:val="000000"/>
          <w:sz w:val="24"/>
          <w:szCs w:val="24"/>
          <w:lang w:val="es-MX"/>
        </w:rPr>
        <w:t>calefont</w:t>
      </w:r>
      <w:proofErr w:type="spellEnd"/>
      <w:r w:rsidRPr="004C10FF">
        <w:rPr>
          <w:rFonts w:ascii="Arial" w:eastAsia="Tahoma" w:hAnsi="Arial" w:cs="Arial"/>
          <w:color w:val="000000"/>
          <w:sz w:val="24"/>
          <w:szCs w:val="24"/>
          <w:lang w:val="es-MX"/>
        </w:rPr>
        <w:t xml:space="preserve"> o sistema de calefacción a gas.</w:t>
      </w:r>
    </w:p>
    <w:p w14:paraId="5D5B4D0A" w14:textId="76219A65" w:rsidR="00A972E4" w:rsidRPr="004C10FF" w:rsidRDefault="00E04BBA" w:rsidP="00407095">
      <w:pPr>
        <w:pStyle w:val="Prrafodelista"/>
        <w:numPr>
          <w:ilvl w:val="0"/>
          <w:numId w:val="43"/>
        </w:numPr>
        <w:spacing w:after="4" w:line="248" w:lineRule="auto"/>
        <w:ind w:right="848"/>
        <w:jc w:val="both"/>
        <w:rPr>
          <w:rFonts w:ascii="Arial" w:eastAsia="Tahoma" w:hAnsi="Arial" w:cs="Arial"/>
          <w:color w:val="000000"/>
          <w:sz w:val="24"/>
          <w:szCs w:val="24"/>
          <w:lang w:val="es-MX"/>
        </w:rPr>
      </w:pPr>
      <w:r w:rsidRPr="004C10FF">
        <w:rPr>
          <w:rFonts w:ascii="Arial" w:eastAsia="Tahoma" w:hAnsi="Arial" w:cs="Arial"/>
          <w:color w:val="000000"/>
          <w:sz w:val="24"/>
          <w:szCs w:val="24"/>
          <w:lang w:val="es-MX"/>
        </w:rPr>
        <w:t>Todas las instalaciones, reparaciones o mantenciones de las redes de gas deben ser realizadas por un técnico autorizado por la SEC.</w:t>
      </w:r>
    </w:p>
    <w:p w14:paraId="3B74F6B4" w14:textId="42F739F4" w:rsidR="00A972E4" w:rsidRPr="004C10FF" w:rsidRDefault="00E04BBA" w:rsidP="00407095">
      <w:pPr>
        <w:pStyle w:val="Prrafodelista"/>
        <w:numPr>
          <w:ilvl w:val="0"/>
          <w:numId w:val="43"/>
        </w:numPr>
        <w:spacing w:after="4" w:line="248" w:lineRule="auto"/>
        <w:ind w:right="848"/>
        <w:jc w:val="both"/>
        <w:rPr>
          <w:rFonts w:ascii="Arial" w:eastAsia="Tahoma" w:hAnsi="Arial" w:cs="Arial"/>
          <w:color w:val="000000"/>
          <w:sz w:val="24"/>
          <w:szCs w:val="24"/>
          <w:lang w:val="es-MX"/>
        </w:rPr>
      </w:pPr>
      <w:r w:rsidRPr="004C10FF">
        <w:rPr>
          <w:rFonts w:ascii="Arial" w:eastAsia="Tahoma" w:hAnsi="Arial" w:cs="Arial"/>
          <w:color w:val="000000"/>
          <w:sz w:val="24"/>
          <w:szCs w:val="24"/>
          <w:lang w:val="es-MX"/>
        </w:rPr>
        <w:t>El personal a cargo de los lugares donde se utilice gas, debe cortar la llave de paso una vez finalizada la jornada laboral.</w:t>
      </w:r>
    </w:p>
    <w:p w14:paraId="634D7701" w14:textId="7080C1EE" w:rsidR="00E04BBA" w:rsidRDefault="00E04BBA" w:rsidP="00407095">
      <w:pPr>
        <w:pStyle w:val="Prrafodelista"/>
        <w:numPr>
          <w:ilvl w:val="0"/>
          <w:numId w:val="43"/>
        </w:numPr>
        <w:spacing w:after="4" w:line="248" w:lineRule="auto"/>
        <w:ind w:right="848"/>
        <w:jc w:val="both"/>
        <w:rPr>
          <w:rFonts w:ascii="Arial" w:eastAsia="Tahoma" w:hAnsi="Arial" w:cs="Arial"/>
          <w:color w:val="000000"/>
          <w:sz w:val="24"/>
          <w:szCs w:val="24"/>
          <w:lang w:val="es-MX"/>
        </w:rPr>
      </w:pPr>
      <w:r w:rsidRPr="00A972E4">
        <w:rPr>
          <w:rFonts w:ascii="Arial" w:eastAsia="Tahoma" w:hAnsi="Arial" w:cs="Arial"/>
          <w:color w:val="000000"/>
          <w:sz w:val="24"/>
          <w:szCs w:val="24"/>
          <w:lang w:val="es-MX"/>
        </w:rPr>
        <w:t>Nunca revisar probables fugas de gas un encendedor o fosforo. Usar solución de agua y jabón</w:t>
      </w:r>
    </w:p>
    <w:p w14:paraId="559C90AB" w14:textId="7266C22A" w:rsidR="00E04BBA" w:rsidRPr="00653042" w:rsidRDefault="00E04BBA" w:rsidP="00E04BBA">
      <w:pPr>
        <w:spacing w:after="4" w:line="248" w:lineRule="auto"/>
        <w:ind w:right="848"/>
        <w:jc w:val="both"/>
        <w:rPr>
          <w:rFonts w:ascii="Arial" w:eastAsia="Tahoma" w:hAnsi="Arial" w:cs="Arial"/>
          <w:color w:val="000000"/>
          <w:sz w:val="24"/>
          <w:szCs w:val="24"/>
          <w:lang w:val="es-MX"/>
        </w:rPr>
      </w:pPr>
    </w:p>
    <w:p w14:paraId="11A84975" w14:textId="43EF56B9" w:rsidR="00E04BBA" w:rsidRPr="00653042" w:rsidRDefault="007D106C" w:rsidP="00E04BBA">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b/>
          <w:bCs/>
          <w:color w:val="000000"/>
          <w:sz w:val="24"/>
          <w:szCs w:val="24"/>
          <w:lang w:val="es-MX"/>
        </w:rPr>
        <w:t>A</w:t>
      </w:r>
      <w:r w:rsidR="004D38C9" w:rsidRPr="00653042">
        <w:rPr>
          <w:rFonts w:ascii="Arial" w:eastAsia="Tahoma" w:hAnsi="Arial" w:cs="Arial"/>
          <w:b/>
          <w:bCs/>
          <w:color w:val="000000"/>
          <w:sz w:val="24"/>
          <w:szCs w:val="24"/>
          <w:lang w:val="es-MX"/>
        </w:rPr>
        <w:t>cciones a seguir durante la emergencia</w:t>
      </w:r>
      <w:r w:rsidR="00E04BBA" w:rsidRPr="00653042">
        <w:rPr>
          <w:rFonts w:ascii="Arial" w:eastAsia="Tahoma" w:hAnsi="Arial" w:cs="Arial"/>
          <w:color w:val="000000"/>
          <w:sz w:val="24"/>
          <w:szCs w:val="24"/>
          <w:lang w:val="es-MX"/>
        </w:rPr>
        <w:t>.</w:t>
      </w:r>
    </w:p>
    <w:p w14:paraId="2BF40A57" w14:textId="57835F14" w:rsidR="004C10FF" w:rsidRPr="004C10FF" w:rsidRDefault="00E04BBA" w:rsidP="00407095">
      <w:pPr>
        <w:pStyle w:val="Prrafodelista"/>
        <w:numPr>
          <w:ilvl w:val="0"/>
          <w:numId w:val="44"/>
        </w:numPr>
        <w:spacing w:after="4" w:line="248" w:lineRule="auto"/>
        <w:ind w:right="848"/>
        <w:jc w:val="both"/>
        <w:rPr>
          <w:rFonts w:ascii="Arial" w:eastAsia="Tahoma" w:hAnsi="Arial" w:cs="Arial"/>
          <w:color w:val="000000"/>
          <w:sz w:val="24"/>
          <w:szCs w:val="24"/>
          <w:lang w:val="es-MX"/>
        </w:rPr>
      </w:pPr>
      <w:r w:rsidRPr="004C10FF">
        <w:rPr>
          <w:rFonts w:ascii="Arial" w:eastAsia="Tahoma" w:hAnsi="Arial" w:cs="Arial"/>
          <w:color w:val="000000"/>
          <w:sz w:val="24"/>
          <w:szCs w:val="24"/>
          <w:lang w:val="es-MX"/>
        </w:rPr>
        <w:t>Cualquier profesional que detecte olor a gas, cortara el suministro en forma inmediata. Dando aviso a</w:t>
      </w:r>
      <w:r w:rsidR="00960263">
        <w:rPr>
          <w:rFonts w:ascii="Arial" w:eastAsia="Tahoma" w:hAnsi="Arial" w:cs="Arial"/>
          <w:color w:val="000000"/>
          <w:sz w:val="24"/>
          <w:szCs w:val="24"/>
          <w:lang w:val="es-MX"/>
        </w:rPr>
        <w:t>l/la directora(</w:t>
      </w:r>
      <w:r w:rsidRPr="004C10FF">
        <w:rPr>
          <w:rFonts w:ascii="Arial" w:eastAsia="Tahoma" w:hAnsi="Arial" w:cs="Arial"/>
          <w:color w:val="000000"/>
          <w:sz w:val="24"/>
          <w:szCs w:val="24"/>
          <w:lang w:val="es-MX"/>
        </w:rPr>
        <w:t>a</w:t>
      </w:r>
      <w:r w:rsidR="00960263">
        <w:rPr>
          <w:rFonts w:ascii="Arial" w:eastAsia="Tahoma" w:hAnsi="Arial" w:cs="Arial"/>
          <w:color w:val="000000"/>
          <w:sz w:val="24"/>
          <w:szCs w:val="24"/>
          <w:lang w:val="es-MX"/>
        </w:rPr>
        <w:t>)</w:t>
      </w:r>
      <w:r w:rsidRPr="004C10FF">
        <w:rPr>
          <w:rFonts w:ascii="Arial" w:eastAsia="Tahoma" w:hAnsi="Arial" w:cs="Arial"/>
          <w:color w:val="000000"/>
          <w:sz w:val="24"/>
          <w:szCs w:val="24"/>
          <w:lang w:val="es-MX"/>
        </w:rPr>
        <w:t xml:space="preserve">. </w:t>
      </w:r>
    </w:p>
    <w:p w14:paraId="1FA2EF86" w14:textId="4D46F43D" w:rsidR="004C10FF" w:rsidRPr="004C10FF" w:rsidRDefault="00E04BBA" w:rsidP="00407095">
      <w:pPr>
        <w:pStyle w:val="Prrafodelista"/>
        <w:numPr>
          <w:ilvl w:val="0"/>
          <w:numId w:val="44"/>
        </w:numPr>
        <w:spacing w:after="4" w:line="248" w:lineRule="auto"/>
        <w:ind w:right="848"/>
        <w:jc w:val="both"/>
        <w:rPr>
          <w:rFonts w:ascii="Arial" w:eastAsia="Tahoma" w:hAnsi="Arial" w:cs="Arial"/>
          <w:color w:val="000000"/>
          <w:sz w:val="24"/>
          <w:szCs w:val="24"/>
          <w:lang w:val="es-MX"/>
        </w:rPr>
      </w:pPr>
      <w:r w:rsidRPr="004C10FF">
        <w:rPr>
          <w:rFonts w:ascii="Arial" w:eastAsia="Tahoma" w:hAnsi="Arial" w:cs="Arial"/>
          <w:color w:val="000000"/>
          <w:sz w:val="24"/>
          <w:szCs w:val="24"/>
          <w:lang w:val="es-MX"/>
        </w:rPr>
        <w:t xml:space="preserve">Desde el minuto que se den cuenta de la fuga de gas, no deberán encender ni apagar interruptores, ni usar celulares en el lugar de la fuga. </w:t>
      </w:r>
    </w:p>
    <w:p w14:paraId="54F223B8" w14:textId="1F01BF25" w:rsidR="004C10FF" w:rsidRPr="004C10FF" w:rsidRDefault="00E04BBA" w:rsidP="00407095">
      <w:pPr>
        <w:pStyle w:val="Prrafodelista"/>
        <w:numPr>
          <w:ilvl w:val="0"/>
          <w:numId w:val="44"/>
        </w:numPr>
        <w:spacing w:after="4" w:line="248" w:lineRule="auto"/>
        <w:ind w:right="848"/>
        <w:jc w:val="both"/>
        <w:rPr>
          <w:rFonts w:ascii="Arial" w:eastAsia="Tahoma" w:hAnsi="Arial" w:cs="Arial"/>
          <w:color w:val="000000"/>
          <w:sz w:val="24"/>
          <w:szCs w:val="24"/>
          <w:lang w:val="es-MX"/>
        </w:rPr>
      </w:pPr>
      <w:r w:rsidRPr="004C10FF">
        <w:rPr>
          <w:rFonts w:ascii="Arial" w:eastAsia="Tahoma" w:hAnsi="Arial" w:cs="Arial"/>
          <w:color w:val="000000"/>
          <w:sz w:val="24"/>
          <w:szCs w:val="24"/>
          <w:lang w:val="es-MX"/>
        </w:rPr>
        <w:t xml:space="preserve">La directora procederá a llamar a bomberos, lejos del lugar afectado. </w:t>
      </w:r>
    </w:p>
    <w:p w14:paraId="654417B7" w14:textId="1FF8F472" w:rsidR="004C10FF" w:rsidRPr="004C10FF" w:rsidRDefault="00E04BBA" w:rsidP="00407095">
      <w:pPr>
        <w:pStyle w:val="Prrafodelista"/>
        <w:numPr>
          <w:ilvl w:val="0"/>
          <w:numId w:val="44"/>
        </w:numPr>
        <w:spacing w:after="4" w:line="248" w:lineRule="auto"/>
        <w:ind w:right="848"/>
        <w:jc w:val="both"/>
        <w:rPr>
          <w:rFonts w:ascii="Arial" w:eastAsia="Tahoma" w:hAnsi="Arial" w:cs="Arial"/>
          <w:color w:val="000000"/>
          <w:sz w:val="24"/>
          <w:szCs w:val="24"/>
          <w:lang w:val="es-MX"/>
        </w:rPr>
      </w:pPr>
      <w:r w:rsidRPr="004C10FF">
        <w:rPr>
          <w:rFonts w:ascii="Arial" w:eastAsia="Tahoma" w:hAnsi="Arial" w:cs="Arial"/>
          <w:color w:val="000000"/>
          <w:sz w:val="24"/>
          <w:szCs w:val="24"/>
          <w:lang w:val="es-MX"/>
        </w:rPr>
        <w:t xml:space="preserve">El líder de emergencia procederá a tocar la alarma para la evacuación. </w:t>
      </w:r>
    </w:p>
    <w:p w14:paraId="1D1FF3CD" w14:textId="06B32EA1" w:rsidR="00E04BBA" w:rsidRDefault="00E04BBA" w:rsidP="00407095">
      <w:pPr>
        <w:pStyle w:val="Prrafodelista"/>
        <w:numPr>
          <w:ilvl w:val="0"/>
          <w:numId w:val="44"/>
        </w:numPr>
        <w:spacing w:after="4" w:line="248" w:lineRule="auto"/>
        <w:ind w:right="848"/>
        <w:jc w:val="both"/>
        <w:rPr>
          <w:rFonts w:ascii="Arial" w:eastAsia="Tahoma" w:hAnsi="Arial" w:cs="Arial"/>
          <w:color w:val="000000"/>
          <w:sz w:val="24"/>
          <w:szCs w:val="24"/>
          <w:lang w:val="es-MX"/>
        </w:rPr>
      </w:pPr>
      <w:r w:rsidRPr="004C10FF">
        <w:rPr>
          <w:rFonts w:ascii="Arial" w:eastAsia="Tahoma" w:hAnsi="Arial" w:cs="Arial"/>
          <w:color w:val="000000"/>
          <w:sz w:val="24"/>
          <w:szCs w:val="24"/>
          <w:lang w:val="es-MX"/>
        </w:rPr>
        <w:t xml:space="preserve">Si el olor persiste, se procederá a llamar a los apoderados para el retiro de todos los niños y niñas </w:t>
      </w:r>
      <w:r w:rsidR="00960263">
        <w:rPr>
          <w:rFonts w:ascii="Arial" w:eastAsia="Tahoma" w:hAnsi="Arial" w:cs="Arial"/>
          <w:color w:val="000000"/>
          <w:sz w:val="24"/>
          <w:szCs w:val="24"/>
          <w:lang w:val="es-MX"/>
        </w:rPr>
        <w:t>más pequeños de</w:t>
      </w:r>
      <w:r w:rsidRPr="004C10FF">
        <w:rPr>
          <w:rFonts w:ascii="Arial" w:eastAsia="Tahoma" w:hAnsi="Arial" w:cs="Arial"/>
          <w:color w:val="000000"/>
          <w:sz w:val="24"/>
          <w:szCs w:val="24"/>
          <w:lang w:val="es-MX"/>
        </w:rPr>
        <w:t>l</w:t>
      </w:r>
      <w:r w:rsidR="00960263">
        <w:rPr>
          <w:rFonts w:ascii="Arial" w:eastAsia="Tahoma" w:hAnsi="Arial" w:cs="Arial"/>
          <w:color w:val="000000"/>
          <w:sz w:val="24"/>
          <w:szCs w:val="24"/>
          <w:lang w:val="es-MX"/>
        </w:rPr>
        <w:t xml:space="preserve"> establecimiento</w:t>
      </w:r>
      <w:r w:rsidRPr="004C10FF">
        <w:rPr>
          <w:rFonts w:ascii="Arial" w:eastAsia="Tahoma" w:hAnsi="Arial" w:cs="Arial"/>
          <w:color w:val="000000"/>
          <w:sz w:val="24"/>
          <w:szCs w:val="24"/>
          <w:lang w:val="es-MX"/>
        </w:rPr>
        <w:t>.</w:t>
      </w:r>
    </w:p>
    <w:p w14:paraId="364F1824" w14:textId="77777777" w:rsidR="008E3B94" w:rsidRPr="00653042" w:rsidRDefault="008E3B94" w:rsidP="00407095">
      <w:pPr>
        <w:pStyle w:val="Prrafodelista"/>
        <w:numPr>
          <w:ilvl w:val="0"/>
          <w:numId w:val="8"/>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No encienda ni apague ninguna luz o equipo eléctrico, la chispa del interruptor o rotor del motor podría encender los gases acumulados. </w:t>
      </w:r>
    </w:p>
    <w:p w14:paraId="135DDF51" w14:textId="77777777" w:rsidR="008E3B94" w:rsidRPr="00653042" w:rsidRDefault="008E3B94" w:rsidP="00407095">
      <w:pPr>
        <w:pStyle w:val="Prrafodelista"/>
        <w:numPr>
          <w:ilvl w:val="0"/>
          <w:numId w:val="8"/>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Ventile inmediatamente el lugar, abriendo puertas y ventanas. </w:t>
      </w:r>
    </w:p>
    <w:p w14:paraId="134CEFC9" w14:textId="77777777" w:rsidR="008E3B94" w:rsidRPr="00653042" w:rsidRDefault="008E3B94" w:rsidP="00407095">
      <w:pPr>
        <w:pStyle w:val="Prrafodelista"/>
        <w:numPr>
          <w:ilvl w:val="0"/>
          <w:numId w:val="8"/>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Corte el suministro de gas. </w:t>
      </w:r>
    </w:p>
    <w:p w14:paraId="09979ED5" w14:textId="77777777" w:rsidR="008E3B94" w:rsidRPr="00653042" w:rsidRDefault="008E3B94" w:rsidP="00407095">
      <w:pPr>
        <w:pStyle w:val="Prrafodelista"/>
        <w:numPr>
          <w:ilvl w:val="0"/>
          <w:numId w:val="8"/>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Nunca busque fugas con fuego</w:t>
      </w:r>
      <w:r w:rsidR="00BF4510" w:rsidRPr="00653042">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p>
    <w:p w14:paraId="18B4F652" w14:textId="48DC38D0" w:rsidR="008E3B94" w:rsidRPr="00653042" w:rsidRDefault="008E3B94" w:rsidP="00407095">
      <w:pPr>
        <w:pStyle w:val="Prrafodelista"/>
        <w:numPr>
          <w:ilvl w:val="0"/>
          <w:numId w:val="8"/>
        </w:numPr>
        <w:spacing w:after="4" w:line="248" w:lineRule="auto"/>
        <w:ind w:right="848"/>
        <w:jc w:val="both"/>
        <w:rPr>
          <w:rFonts w:ascii="Arial" w:eastAsia="Tahoma" w:hAnsi="Arial" w:cs="Arial"/>
          <w:sz w:val="24"/>
          <w:szCs w:val="24"/>
          <w:lang w:val="es-MX"/>
        </w:rPr>
      </w:pPr>
      <w:r w:rsidRPr="00653042">
        <w:rPr>
          <w:rFonts w:ascii="Arial" w:eastAsia="Tahoma" w:hAnsi="Arial" w:cs="Arial"/>
          <w:sz w:val="24"/>
          <w:szCs w:val="24"/>
          <w:lang w:val="es-MX"/>
        </w:rPr>
        <w:t xml:space="preserve">Llame a la empresa de gas abastecedora de </w:t>
      </w:r>
      <w:r w:rsidR="00BF4510" w:rsidRPr="00653042">
        <w:rPr>
          <w:rFonts w:ascii="Arial" w:eastAsia="Tahoma" w:hAnsi="Arial" w:cs="Arial"/>
          <w:sz w:val="24"/>
          <w:szCs w:val="24"/>
          <w:lang w:val="es-MX"/>
        </w:rPr>
        <w:t xml:space="preserve">gas del </w:t>
      </w:r>
      <w:r w:rsidR="00960263">
        <w:rPr>
          <w:rFonts w:ascii="Arial" w:eastAsia="Tahoma" w:hAnsi="Arial" w:cs="Arial"/>
          <w:sz w:val="24"/>
          <w:szCs w:val="24"/>
          <w:lang w:val="es-MX"/>
        </w:rPr>
        <w:t>establecimiento</w:t>
      </w:r>
      <w:r w:rsidR="00BF4510" w:rsidRPr="00653042">
        <w:rPr>
          <w:rFonts w:ascii="Arial" w:eastAsia="Tahoma" w:hAnsi="Arial" w:cs="Arial"/>
          <w:sz w:val="24"/>
          <w:szCs w:val="24"/>
          <w:lang w:val="es-MX"/>
        </w:rPr>
        <w:t>.</w:t>
      </w:r>
      <w:r w:rsidRPr="00653042">
        <w:rPr>
          <w:rFonts w:ascii="Arial" w:eastAsia="Tahoma" w:hAnsi="Arial" w:cs="Arial"/>
          <w:sz w:val="24"/>
          <w:szCs w:val="24"/>
          <w:lang w:val="es-MX"/>
        </w:rPr>
        <w:t xml:space="preserve"> </w:t>
      </w:r>
    </w:p>
    <w:p w14:paraId="715A7051" w14:textId="77777777" w:rsidR="008E3B94" w:rsidRPr="00653042" w:rsidRDefault="008E3B94" w:rsidP="008E3B94">
      <w:pPr>
        <w:spacing w:after="0"/>
        <w:rPr>
          <w:rFonts w:ascii="Arial" w:eastAsia="Tahoma" w:hAnsi="Arial" w:cs="Arial"/>
          <w:color w:val="FF0000"/>
          <w:sz w:val="24"/>
          <w:szCs w:val="24"/>
          <w:lang w:val="es-MX"/>
        </w:rPr>
      </w:pPr>
      <w:r w:rsidRPr="00653042">
        <w:rPr>
          <w:rFonts w:ascii="Arial" w:eastAsia="Tahoma" w:hAnsi="Arial" w:cs="Arial"/>
          <w:color w:val="FF0000"/>
          <w:sz w:val="24"/>
          <w:szCs w:val="24"/>
          <w:lang w:val="es-MX"/>
        </w:rPr>
        <w:t xml:space="preserve"> </w:t>
      </w:r>
    </w:p>
    <w:p w14:paraId="022DA49F" w14:textId="2158E2CF" w:rsidR="008E3B94" w:rsidRPr="007C6250" w:rsidRDefault="008E3B94" w:rsidP="00D66818">
      <w:pPr>
        <w:pStyle w:val="Ttulo2"/>
        <w:rPr>
          <w:rFonts w:ascii="Arial" w:hAnsi="Arial" w:cs="Arial"/>
          <w:lang w:val="es-MX"/>
        </w:rPr>
      </w:pPr>
      <w:r w:rsidRPr="00653042">
        <w:rPr>
          <w:lang w:val="es-MX"/>
        </w:rPr>
        <w:t xml:space="preserve"> </w:t>
      </w:r>
      <w:bookmarkStart w:id="179" w:name="_Toc100152996"/>
      <w:bookmarkStart w:id="180" w:name="_Toc111401467"/>
      <w:r w:rsidR="00942959" w:rsidRPr="007C6250">
        <w:rPr>
          <w:rFonts w:ascii="Arial" w:hAnsi="Arial" w:cs="Arial"/>
          <w:lang w:val="es-MX"/>
        </w:rPr>
        <w:t>23.4.-</w:t>
      </w:r>
      <w:r w:rsidR="00A56CC6" w:rsidRPr="007C6250">
        <w:rPr>
          <w:rFonts w:ascii="Arial" w:hAnsi="Arial" w:cs="Arial"/>
          <w:lang w:val="es-MX"/>
        </w:rPr>
        <w:t>En caso de Incendio O Explosión</w:t>
      </w:r>
      <w:bookmarkEnd w:id="179"/>
      <w:bookmarkEnd w:id="180"/>
      <w:r w:rsidR="00A56CC6" w:rsidRPr="007C6250">
        <w:rPr>
          <w:rFonts w:ascii="Arial" w:hAnsi="Arial" w:cs="Arial"/>
          <w:lang w:val="es-MX"/>
        </w:rPr>
        <w:t xml:space="preserve"> </w:t>
      </w:r>
    </w:p>
    <w:p w14:paraId="2C110CC7"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2523FDCC" w14:textId="6E4DE64B"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b/>
          <w:color w:val="000000"/>
          <w:sz w:val="24"/>
          <w:szCs w:val="24"/>
          <w:u w:val="single" w:color="000000"/>
          <w:lang w:val="es-MX"/>
        </w:rPr>
        <w:t>Al oír Alarma de Incendio dada por c</w:t>
      </w:r>
      <w:r w:rsidR="00BF4510" w:rsidRPr="00653042">
        <w:rPr>
          <w:rFonts w:ascii="Arial" w:eastAsia="Tahoma" w:hAnsi="Arial" w:cs="Arial"/>
          <w:b/>
          <w:color w:val="000000"/>
          <w:sz w:val="24"/>
          <w:szCs w:val="24"/>
          <w:u w:val="single" w:color="000000"/>
          <w:lang w:val="es-MX"/>
        </w:rPr>
        <w:t xml:space="preserve">ualquier </w:t>
      </w:r>
      <w:r w:rsidR="00372FD5">
        <w:rPr>
          <w:rFonts w:ascii="Arial" w:eastAsia="Tahoma" w:hAnsi="Arial" w:cs="Arial"/>
          <w:b/>
          <w:color w:val="000000"/>
          <w:sz w:val="24"/>
          <w:szCs w:val="24"/>
          <w:u w:val="single" w:color="000000"/>
          <w:lang w:val="es-MX"/>
        </w:rPr>
        <w:t>funcionario</w:t>
      </w:r>
      <w:r w:rsidR="00BF4510" w:rsidRPr="00653042">
        <w:rPr>
          <w:rFonts w:ascii="Arial" w:eastAsia="Tahoma" w:hAnsi="Arial" w:cs="Arial"/>
          <w:b/>
          <w:color w:val="000000"/>
          <w:sz w:val="24"/>
          <w:szCs w:val="24"/>
          <w:u w:val="single" w:color="000000"/>
          <w:lang w:val="es-MX"/>
        </w:rPr>
        <w:t xml:space="preserve"> de</w:t>
      </w:r>
      <w:r w:rsidRPr="00653042">
        <w:rPr>
          <w:rFonts w:ascii="Arial" w:eastAsia="Tahoma" w:hAnsi="Arial" w:cs="Arial"/>
          <w:b/>
          <w:color w:val="000000"/>
          <w:sz w:val="24"/>
          <w:szCs w:val="24"/>
          <w:u w:val="single" w:color="000000"/>
          <w:lang w:val="es-MX"/>
        </w:rPr>
        <w:t>l</w:t>
      </w:r>
      <w:r w:rsidR="00BF4510" w:rsidRPr="00653042">
        <w:rPr>
          <w:rFonts w:ascii="Arial" w:eastAsia="Tahoma" w:hAnsi="Arial" w:cs="Arial"/>
          <w:b/>
          <w:color w:val="000000"/>
          <w:sz w:val="24"/>
          <w:szCs w:val="24"/>
          <w:u w:val="single" w:color="000000"/>
          <w:lang w:val="es-MX"/>
        </w:rPr>
        <w:t xml:space="preserve"> </w:t>
      </w:r>
      <w:r w:rsidR="00960263">
        <w:rPr>
          <w:rFonts w:ascii="Arial" w:eastAsia="Tahoma" w:hAnsi="Arial" w:cs="Arial"/>
          <w:b/>
          <w:color w:val="000000"/>
          <w:sz w:val="24"/>
          <w:szCs w:val="24"/>
          <w:u w:val="single" w:color="000000"/>
          <w:lang w:val="es-MX"/>
        </w:rPr>
        <w:t>establecimiento</w:t>
      </w:r>
      <w:r w:rsidRPr="00653042">
        <w:rPr>
          <w:rFonts w:ascii="Arial" w:eastAsia="Tahoma" w:hAnsi="Arial" w:cs="Arial"/>
          <w:b/>
          <w:color w:val="000000"/>
          <w:sz w:val="24"/>
          <w:szCs w:val="24"/>
          <w:lang w:val="es-MX"/>
        </w:rPr>
        <w:t xml:space="preserve"> </w:t>
      </w:r>
    </w:p>
    <w:p w14:paraId="70CC3ADF"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73296B3B" w14:textId="77777777" w:rsidR="003D2CA9" w:rsidRPr="00653042" w:rsidRDefault="008E3B94" w:rsidP="00407095">
      <w:pPr>
        <w:pStyle w:val="Prrafodelista"/>
        <w:numPr>
          <w:ilvl w:val="0"/>
          <w:numId w:val="9"/>
        </w:numPr>
        <w:spacing w:after="5" w:line="249" w:lineRule="auto"/>
        <w:ind w:right="848"/>
        <w:jc w:val="both"/>
        <w:rPr>
          <w:rFonts w:ascii="Arial" w:eastAsia="Tahoma" w:hAnsi="Arial" w:cs="Arial"/>
          <w:color w:val="000000"/>
          <w:sz w:val="24"/>
          <w:szCs w:val="24"/>
        </w:rPr>
      </w:pPr>
      <w:r w:rsidRPr="00653042">
        <w:rPr>
          <w:rFonts w:ascii="Arial" w:eastAsia="Tahoma" w:hAnsi="Arial" w:cs="Arial"/>
          <w:bCs/>
          <w:color w:val="000000"/>
          <w:sz w:val="24"/>
          <w:szCs w:val="24"/>
        </w:rPr>
        <w:t xml:space="preserve">Conserve la </w:t>
      </w:r>
      <w:proofErr w:type="spellStart"/>
      <w:r w:rsidRPr="00653042">
        <w:rPr>
          <w:rFonts w:ascii="Arial" w:eastAsia="Tahoma" w:hAnsi="Arial" w:cs="Arial"/>
          <w:bCs/>
          <w:color w:val="000000"/>
          <w:sz w:val="24"/>
          <w:szCs w:val="24"/>
        </w:rPr>
        <w:t>calma</w:t>
      </w:r>
      <w:proofErr w:type="spellEnd"/>
      <w:r w:rsidR="003D2CA9" w:rsidRPr="00653042">
        <w:rPr>
          <w:rFonts w:ascii="Arial" w:eastAsia="Tahoma" w:hAnsi="Arial" w:cs="Arial"/>
          <w:color w:val="000000"/>
          <w:sz w:val="24"/>
          <w:szCs w:val="24"/>
        </w:rPr>
        <w:t>.</w:t>
      </w:r>
    </w:p>
    <w:p w14:paraId="65FB6CF4" w14:textId="73833800" w:rsidR="008E3B94" w:rsidRPr="00372FD5" w:rsidRDefault="003D2CA9" w:rsidP="00407095">
      <w:pPr>
        <w:pStyle w:val="Prrafodelista"/>
        <w:numPr>
          <w:ilvl w:val="0"/>
          <w:numId w:val="9"/>
        </w:numPr>
        <w:spacing w:after="5" w:line="249" w:lineRule="auto"/>
        <w:ind w:right="848"/>
        <w:jc w:val="both"/>
        <w:rPr>
          <w:rFonts w:ascii="Arial" w:eastAsia="Tahoma" w:hAnsi="Arial" w:cs="Arial"/>
          <w:color w:val="000000"/>
          <w:sz w:val="24"/>
          <w:szCs w:val="24"/>
          <w:lang w:val="es-CL"/>
        </w:rPr>
      </w:pPr>
      <w:r w:rsidRPr="00372FD5">
        <w:rPr>
          <w:rFonts w:ascii="Arial" w:eastAsia="Tahoma" w:hAnsi="Arial" w:cs="Arial"/>
          <w:color w:val="000000"/>
          <w:sz w:val="24"/>
          <w:szCs w:val="24"/>
          <w:lang w:val="es-CL"/>
        </w:rPr>
        <w:t>Dar aviso de inmediato de</w:t>
      </w:r>
      <w:r w:rsidR="00A430B8" w:rsidRPr="00372FD5">
        <w:rPr>
          <w:rFonts w:ascii="Arial" w:eastAsia="Tahoma" w:hAnsi="Arial" w:cs="Arial"/>
          <w:color w:val="000000"/>
          <w:sz w:val="24"/>
          <w:szCs w:val="24"/>
          <w:lang w:val="es-CL"/>
        </w:rPr>
        <w:t xml:space="preserve"> la emergencia a la directora o encargado de la emergencia del </w:t>
      </w:r>
      <w:r w:rsidR="00213384">
        <w:rPr>
          <w:rFonts w:ascii="Arial" w:eastAsia="Tahoma" w:hAnsi="Arial" w:cs="Arial"/>
          <w:color w:val="000000"/>
          <w:sz w:val="24"/>
          <w:szCs w:val="24"/>
          <w:lang w:val="es-CL"/>
        </w:rPr>
        <w:t>establecimiento.</w:t>
      </w:r>
      <w:r w:rsidR="008E3B94" w:rsidRPr="00372FD5">
        <w:rPr>
          <w:rFonts w:ascii="Arial" w:eastAsia="Tahoma" w:hAnsi="Arial" w:cs="Arial"/>
          <w:color w:val="000000"/>
          <w:sz w:val="24"/>
          <w:szCs w:val="24"/>
          <w:lang w:val="es-CL"/>
        </w:rPr>
        <w:t xml:space="preserve"> </w:t>
      </w:r>
    </w:p>
    <w:p w14:paraId="798FB4DD" w14:textId="77777777" w:rsidR="008E3B94" w:rsidRPr="00653042" w:rsidRDefault="008E3B94" w:rsidP="00407095">
      <w:pPr>
        <w:pStyle w:val="Prrafodelista"/>
        <w:numPr>
          <w:ilvl w:val="0"/>
          <w:numId w:val="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Si la alarma de incendio se debe a un principio de incendio, la persona que descubre el fuego deberá, si es posible, controlarlo por medio del uso de extintor; simultáneamente se debe alertar a otros para que los encargados de seguridad sean avisados sin demora. </w:t>
      </w:r>
    </w:p>
    <w:p w14:paraId="4140E0BF" w14:textId="77777777" w:rsidR="00A430B8" w:rsidRPr="00653042" w:rsidRDefault="008E3B94" w:rsidP="00407095">
      <w:pPr>
        <w:pStyle w:val="Prrafodelista"/>
        <w:numPr>
          <w:ilvl w:val="0"/>
          <w:numId w:val="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lastRenderedPageBreak/>
        <w:t>Si usted detecta un incendio, independ</w:t>
      </w:r>
      <w:r w:rsidR="00BF4510" w:rsidRPr="00653042">
        <w:rPr>
          <w:rFonts w:ascii="Arial" w:eastAsia="Tahoma" w:hAnsi="Arial" w:cs="Arial"/>
          <w:color w:val="000000"/>
          <w:sz w:val="24"/>
          <w:szCs w:val="24"/>
          <w:lang w:val="es-MX"/>
        </w:rPr>
        <w:t xml:space="preserve">iente de la magnitud de éste, dé aviso de </w:t>
      </w:r>
      <w:r w:rsidRPr="00653042">
        <w:rPr>
          <w:rFonts w:ascii="Arial" w:eastAsia="Tahoma" w:hAnsi="Arial" w:cs="Arial"/>
          <w:color w:val="000000"/>
          <w:sz w:val="24"/>
          <w:szCs w:val="24"/>
          <w:lang w:val="es-MX"/>
        </w:rPr>
        <w:t>alarma a viva voz a otra persona.</w:t>
      </w:r>
    </w:p>
    <w:p w14:paraId="6EE8DB05" w14:textId="77777777" w:rsidR="00A430B8" w:rsidRPr="00653042" w:rsidRDefault="00A430B8" w:rsidP="00407095">
      <w:pPr>
        <w:pStyle w:val="Prrafodelista"/>
        <w:numPr>
          <w:ilvl w:val="0"/>
          <w:numId w:val="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De no poder controlarlo abandone el lugar.</w:t>
      </w:r>
    </w:p>
    <w:p w14:paraId="191A7587" w14:textId="2CEDEC96" w:rsidR="008E3B94" w:rsidRPr="00653042" w:rsidRDefault="00A430B8" w:rsidP="00407095">
      <w:pPr>
        <w:pStyle w:val="Prrafodelista"/>
        <w:numPr>
          <w:ilvl w:val="0"/>
          <w:numId w:val="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Si el incendio es en otro lugar del </w:t>
      </w:r>
      <w:r w:rsidR="00213384">
        <w:rPr>
          <w:rFonts w:ascii="Arial" w:eastAsia="Tahoma" w:hAnsi="Arial" w:cs="Arial"/>
          <w:color w:val="000000"/>
          <w:sz w:val="24"/>
          <w:szCs w:val="24"/>
          <w:lang w:val="es-MX"/>
        </w:rPr>
        <w:t>establecimiento</w:t>
      </w:r>
      <w:r w:rsidRPr="00653042">
        <w:rPr>
          <w:rFonts w:ascii="Arial" w:eastAsia="Tahoma" w:hAnsi="Arial" w:cs="Arial"/>
          <w:color w:val="000000"/>
          <w:sz w:val="24"/>
          <w:szCs w:val="24"/>
          <w:lang w:val="es-MX"/>
        </w:rPr>
        <w:t xml:space="preserve"> evacue lo más rápido y ordena</w:t>
      </w:r>
      <w:r w:rsidR="00AB2A79">
        <w:rPr>
          <w:rFonts w:ascii="Arial" w:eastAsia="Tahoma" w:hAnsi="Arial" w:cs="Arial"/>
          <w:color w:val="000000"/>
          <w:sz w:val="24"/>
          <w:szCs w:val="24"/>
          <w:lang w:val="es-MX"/>
        </w:rPr>
        <w:t>da</w:t>
      </w:r>
      <w:r w:rsidRPr="00653042">
        <w:rPr>
          <w:rFonts w:ascii="Arial" w:eastAsia="Tahoma" w:hAnsi="Arial" w:cs="Arial"/>
          <w:color w:val="000000"/>
          <w:sz w:val="24"/>
          <w:szCs w:val="24"/>
          <w:lang w:val="es-MX"/>
        </w:rPr>
        <w:t>mente posible, iniciando estado de alerta, esto es, evacuar, dejar cerradas las puertas</w:t>
      </w:r>
      <w:r w:rsidR="00D30613" w:rsidRPr="00653042">
        <w:rPr>
          <w:rFonts w:ascii="Arial" w:eastAsia="Tahoma" w:hAnsi="Arial" w:cs="Arial"/>
          <w:color w:val="000000"/>
          <w:sz w:val="24"/>
          <w:szCs w:val="24"/>
          <w:lang w:val="es-MX"/>
        </w:rPr>
        <w:t xml:space="preserve"> y ventanas, desconectar artefactos eléctricos, en la medida de lo posible.</w:t>
      </w:r>
    </w:p>
    <w:p w14:paraId="271B7D9B" w14:textId="77777777" w:rsidR="008E3B94" w:rsidRPr="00653042" w:rsidRDefault="008E3B94" w:rsidP="00407095">
      <w:pPr>
        <w:pStyle w:val="Prrafodelista"/>
        <w:numPr>
          <w:ilvl w:val="0"/>
          <w:numId w:val="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Apague equipos eléctricos y corte el gas</w:t>
      </w:r>
      <w:r w:rsidR="00BF4510" w:rsidRPr="00653042">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p>
    <w:p w14:paraId="64AE7AAC" w14:textId="77777777" w:rsidR="008E3B94" w:rsidRPr="00653042" w:rsidRDefault="008E3B94" w:rsidP="00407095">
      <w:pPr>
        <w:pStyle w:val="Prrafodelista"/>
        <w:numPr>
          <w:ilvl w:val="0"/>
          <w:numId w:val="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Cierre puertas, ventanas y/o cualqui</w:t>
      </w:r>
      <w:r w:rsidR="00BF4510" w:rsidRPr="00653042">
        <w:rPr>
          <w:rFonts w:ascii="Arial" w:eastAsia="Tahoma" w:hAnsi="Arial" w:cs="Arial"/>
          <w:color w:val="000000"/>
          <w:sz w:val="24"/>
          <w:szCs w:val="24"/>
          <w:lang w:val="es-MX"/>
        </w:rPr>
        <w:t>er acceso de corrientes de aire.</w:t>
      </w:r>
    </w:p>
    <w:p w14:paraId="14A510BF" w14:textId="77777777" w:rsidR="008E3B94" w:rsidRPr="00653042" w:rsidRDefault="008E3B94" w:rsidP="00407095">
      <w:pPr>
        <w:pStyle w:val="Prrafodelista"/>
        <w:numPr>
          <w:ilvl w:val="0"/>
          <w:numId w:val="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Procure calmar a los que están nerviosos </w:t>
      </w:r>
    </w:p>
    <w:p w14:paraId="1B803752" w14:textId="24CF9139" w:rsidR="008E3B94" w:rsidRPr="00653042" w:rsidRDefault="008E3B94" w:rsidP="00407095">
      <w:pPr>
        <w:pStyle w:val="Prrafodelista"/>
        <w:numPr>
          <w:ilvl w:val="0"/>
          <w:numId w:val="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El </w:t>
      </w:r>
      <w:r w:rsidR="007A2EA6">
        <w:rPr>
          <w:rFonts w:ascii="Arial" w:eastAsia="Tahoma" w:hAnsi="Arial" w:cs="Arial"/>
          <w:color w:val="000000"/>
          <w:sz w:val="24"/>
          <w:szCs w:val="24"/>
          <w:lang w:val="es-MX"/>
        </w:rPr>
        <w:t>encargado</w:t>
      </w:r>
      <w:r w:rsidRPr="00653042">
        <w:rPr>
          <w:rFonts w:ascii="Arial" w:eastAsia="Tahoma" w:hAnsi="Arial" w:cs="Arial"/>
          <w:color w:val="000000"/>
          <w:sz w:val="24"/>
          <w:szCs w:val="24"/>
          <w:lang w:val="es-MX"/>
        </w:rPr>
        <w:t xml:space="preserve"> de</w:t>
      </w:r>
      <w:r w:rsidR="007A2EA6">
        <w:rPr>
          <w:rFonts w:ascii="Arial" w:eastAsia="Tahoma" w:hAnsi="Arial" w:cs="Arial"/>
          <w:color w:val="000000"/>
          <w:sz w:val="24"/>
          <w:szCs w:val="24"/>
          <w:lang w:val="es-MX"/>
        </w:rPr>
        <w:t xml:space="preserve"> la</w:t>
      </w:r>
      <w:r w:rsidRPr="00653042">
        <w:rPr>
          <w:rFonts w:ascii="Arial" w:eastAsia="Tahoma" w:hAnsi="Arial" w:cs="Arial"/>
          <w:color w:val="000000"/>
          <w:sz w:val="24"/>
          <w:szCs w:val="24"/>
          <w:lang w:val="es-MX"/>
        </w:rPr>
        <w:t xml:space="preserve"> Emergencia evaluará la </w:t>
      </w:r>
      <w:r w:rsidR="00BF4510" w:rsidRPr="00653042">
        <w:rPr>
          <w:rFonts w:ascii="Arial" w:eastAsia="Tahoma" w:hAnsi="Arial" w:cs="Arial"/>
          <w:color w:val="000000"/>
          <w:sz w:val="24"/>
          <w:szCs w:val="24"/>
          <w:lang w:val="es-MX"/>
        </w:rPr>
        <w:t>situación y</w:t>
      </w:r>
      <w:r w:rsidRPr="00653042">
        <w:rPr>
          <w:rFonts w:ascii="Arial" w:eastAsia="Tahoma" w:hAnsi="Arial" w:cs="Arial"/>
          <w:color w:val="000000"/>
          <w:sz w:val="24"/>
          <w:szCs w:val="24"/>
          <w:lang w:val="es-MX"/>
        </w:rPr>
        <w:t xml:space="preserve"> determinará si es </w:t>
      </w:r>
      <w:r w:rsidR="00BF4510" w:rsidRPr="00653042">
        <w:rPr>
          <w:rFonts w:ascii="Arial" w:eastAsia="Tahoma" w:hAnsi="Arial" w:cs="Arial"/>
          <w:color w:val="000000"/>
          <w:sz w:val="24"/>
          <w:szCs w:val="24"/>
          <w:lang w:val="es-MX"/>
        </w:rPr>
        <w:t>necesario llamar a Bomberos (</w:t>
      </w:r>
      <w:r w:rsidRPr="00653042">
        <w:rPr>
          <w:rFonts w:ascii="Arial" w:eastAsia="Tahoma" w:hAnsi="Arial" w:cs="Arial"/>
          <w:color w:val="000000"/>
          <w:sz w:val="24"/>
          <w:szCs w:val="24"/>
          <w:lang w:val="es-MX"/>
        </w:rPr>
        <w:t>fono 132</w:t>
      </w:r>
      <w:r w:rsidR="00BF4510" w:rsidRPr="00653042">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r w:rsidRPr="00653042">
        <w:rPr>
          <w:rFonts w:ascii="Arial" w:eastAsia="Tahoma" w:hAnsi="Arial" w:cs="Arial"/>
          <w:color w:val="000000"/>
          <w:sz w:val="24"/>
          <w:szCs w:val="24"/>
          <w:u w:val="single" w:color="000000"/>
          <w:lang w:val="es-MX"/>
        </w:rPr>
        <w:t>(Pero siempre es recomendable llamar a bomberos)</w:t>
      </w:r>
      <w:r w:rsidRPr="00653042">
        <w:rPr>
          <w:rFonts w:ascii="Arial" w:eastAsia="Tahoma" w:hAnsi="Arial" w:cs="Arial"/>
          <w:color w:val="000000"/>
          <w:sz w:val="24"/>
          <w:szCs w:val="24"/>
          <w:lang w:val="es-MX"/>
        </w:rPr>
        <w:t xml:space="preserve"> </w:t>
      </w:r>
    </w:p>
    <w:p w14:paraId="11CEDE68" w14:textId="5AFED870" w:rsidR="00D30613" w:rsidRPr="00653042" w:rsidRDefault="00D30613" w:rsidP="00407095">
      <w:pPr>
        <w:pStyle w:val="Prrafodelista"/>
        <w:numPr>
          <w:ilvl w:val="0"/>
          <w:numId w:val="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Una vez evacuado, verificar que estén todos los </w:t>
      </w:r>
      <w:r w:rsidR="00213384">
        <w:rPr>
          <w:rFonts w:ascii="Arial" w:eastAsia="Tahoma" w:hAnsi="Arial" w:cs="Arial"/>
          <w:color w:val="000000"/>
          <w:sz w:val="24"/>
          <w:szCs w:val="24"/>
          <w:lang w:val="es-MX"/>
        </w:rPr>
        <w:t>alumn</w:t>
      </w:r>
      <w:r w:rsidRPr="00653042">
        <w:rPr>
          <w:rFonts w:ascii="Arial" w:eastAsia="Tahoma" w:hAnsi="Arial" w:cs="Arial"/>
          <w:color w:val="000000"/>
          <w:sz w:val="24"/>
          <w:szCs w:val="24"/>
          <w:lang w:val="es-MX"/>
        </w:rPr>
        <w:t>os en la zona de seguridad.</w:t>
      </w:r>
    </w:p>
    <w:p w14:paraId="183BD33E" w14:textId="7EBACDFA" w:rsidR="00D30613" w:rsidRPr="00653042" w:rsidRDefault="00D30613" w:rsidP="00407095">
      <w:pPr>
        <w:pStyle w:val="Prrafodelista"/>
        <w:numPr>
          <w:ilvl w:val="0"/>
          <w:numId w:val="9"/>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La evacuación a la zona de seguridad externa debe ser indicada por el coordinador general.</w:t>
      </w:r>
    </w:p>
    <w:p w14:paraId="20D706A7"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09607133" w14:textId="5C7BF253" w:rsidR="00AD20C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b/>
          <w:color w:val="000000"/>
          <w:sz w:val="24"/>
          <w:szCs w:val="24"/>
          <w:lang w:val="es-MX"/>
        </w:rPr>
        <w:t>IMPORTANTE:</w:t>
      </w:r>
      <w:r w:rsidRPr="00653042">
        <w:rPr>
          <w:rFonts w:ascii="Arial" w:eastAsia="Tahoma" w:hAnsi="Arial" w:cs="Arial"/>
          <w:color w:val="000000"/>
          <w:sz w:val="24"/>
          <w:szCs w:val="24"/>
          <w:lang w:val="es-MX"/>
        </w:rPr>
        <w:t xml:space="preserve"> Nadie deberá combatir un fuego sin antes haber requerido ayuda profesional.  El control del fuego no debe continuar hasta el punto en que peligra la integridad física de la persona que lo intenta. </w:t>
      </w:r>
    </w:p>
    <w:p w14:paraId="5156E5B3" w14:textId="0DB6E31D" w:rsidR="00BA53F8" w:rsidRDefault="00BA53F8" w:rsidP="008E3B94">
      <w:pPr>
        <w:spacing w:after="4" w:line="248" w:lineRule="auto"/>
        <w:ind w:right="848"/>
        <w:jc w:val="both"/>
        <w:rPr>
          <w:rFonts w:ascii="Arial" w:eastAsia="Tahoma" w:hAnsi="Arial" w:cs="Arial"/>
          <w:color w:val="000000"/>
          <w:sz w:val="24"/>
          <w:szCs w:val="24"/>
          <w:lang w:val="es-MX"/>
        </w:rPr>
      </w:pPr>
    </w:p>
    <w:p w14:paraId="17731946"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245645A0" w14:textId="4FE5E626" w:rsidR="008E3B94" w:rsidRPr="007C6250" w:rsidRDefault="008E3B94" w:rsidP="00D66818">
      <w:pPr>
        <w:pStyle w:val="Ttulo3"/>
        <w:rPr>
          <w:rFonts w:ascii="Arial" w:hAnsi="Arial" w:cs="Arial"/>
          <w:sz w:val="24"/>
          <w:szCs w:val="24"/>
          <w:lang w:val="es-MX"/>
        </w:rPr>
      </w:pPr>
      <w:r w:rsidRPr="00653042">
        <w:rPr>
          <w:lang w:val="es-MX"/>
        </w:rPr>
        <w:t xml:space="preserve"> </w:t>
      </w:r>
      <w:bookmarkStart w:id="181" w:name="_Toc100152997"/>
      <w:bookmarkStart w:id="182" w:name="_Toc111401468"/>
      <w:r w:rsidR="00942959" w:rsidRPr="007C6250">
        <w:rPr>
          <w:rFonts w:ascii="Arial" w:hAnsi="Arial" w:cs="Arial"/>
          <w:sz w:val="24"/>
          <w:szCs w:val="24"/>
          <w:lang w:val="es-MX"/>
        </w:rPr>
        <w:t>23.4.1.-</w:t>
      </w:r>
      <w:r w:rsidR="00A56CC6" w:rsidRPr="007C6250">
        <w:rPr>
          <w:rFonts w:ascii="Arial" w:hAnsi="Arial" w:cs="Arial"/>
          <w:sz w:val="24"/>
          <w:szCs w:val="24"/>
          <w:lang w:val="es-MX"/>
        </w:rPr>
        <w:t>Funciones De La Brigada De Emergencia O Ejecutores Del Plan</w:t>
      </w:r>
      <w:bookmarkEnd w:id="181"/>
      <w:bookmarkEnd w:id="182"/>
      <w:r w:rsidRPr="007C6250">
        <w:rPr>
          <w:rFonts w:ascii="Arial" w:hAnsi="Arial" w:cs="Arial"/>
          <w:sz w:val="24"/>
          <w:szCs w:val="24"/>
          <w:lang w:val="es-MX"/>
        </w:rPr>
        <w:t xml:space="preserve">                                                                                                                                              </w:t>
      </w:r>
    </w:p>
    <w:p w14:paraId="1CB9D8AE" w14:textId="77777777" w:rsidR="008E3B94" w:rsidRPr="00653042" w:rsidRDefault="008E3B94" w:rsidP="008E3B94">
      <w:pPr>
        <w:spacing w:after="0"/>
        <w:ind w:right="680"/>
        <w:jc w:val="center"/>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 </w:t>
      </w:r>
    </w:p>
    <w:p w14:paraId="20BA3E9D" w14:textId="1400C740" w:rsidR="008E3B94" w:rsidRPr="00653042" w:rsidRDefault="008E3B94" w:rsidP="002B0C4C">
      <w:pPr>
        <w:keepNext/>
        <w:keepLines/>
        <w:spacing w:after="0"/>
        <w:ind w:right="743"/>
        <w:outlineLvl w:val="2"/>
        <w:rPr>
          <w:rFonts w:ascii="Arial" w:eastAsia="Tahoma" w:hAnsi="Arial" w:cs="Arial"/>
          <w:b/>
          <w:color w:val="000000"/>
          <w:sz w:val="24"/>
          <w:szCs w:val="24"/>
        </w:rPr>
      </w:pPr>
      <w:bookmarkStart w:id="183" w:name="_Toc100152998"/>
      <w:bookmarkStart w:id="184" w:name="_Toc100153095"/>
      <w:bookmarkStart w:id="185" w:name="_Toc100316567"/>
      <w:bookmarkStart w:id="186" w:name="_Toc103330163"/>
      <w:bookmarkStart w:id="187" w:name="_Toc106020782"/>
      <w:bookmarkStart w:id="188" w:name="_Toc111401469"/>
      <w:r w:rsidRPr="00653042">
        <w:rPr>
          <w:rFonts w:ascii="Arial" w:eastAsia="Tahoma" w:hAnsi="Arial" w:cs="Arial"/>
          <w:b/>
          <w:color w:val="000000"/>
          <w:sz w:val="24"/>
          <w:szCs w:val="24"/>
        </w:rPr>
        <w:t xml:space="preserve">Jefe de </w:t>
      </w:r>
      <w:proofErr w:type="spellStart"/>
      <w:r w:rsidR="0048201D" w:rsidRPr="00653042">
        <w:rPr>
          <w:rFonts w:ascii="Arial" w:eastAsia="Tahoma" w:hAnsi="Arial" w:cs="Arial"/>
          <w:b/>
          <w:color w:val="000000"/>
          <w:sz w:val="24"/>
          <w:szCs w:val="24"/>
        </w:rPr>
        <w:t>E</w:t>
      </w:r>
      <w:r w:rsidRPr="00653042">
        <w:rPr>
          <w:rFonts w:ascii="Arial" w:eastAsia="Tahoma" w:hAnsi="Arial" w:cs="Arial"/>
          <w:b/>
          <w:color w:val="000000"/>
          <w:sz w:val="24"/>
          <w:szCs w:val="24"/>
        </w:rPr>
        <w:t>mergencia</w:t>
      </w:r>
      <w:bookmarkEnd w:id="183"/>
      <w:bookmarkEnd w:id="184"/>
      <w:bookmarkEnd w:id="185"/>
      <w:bookmarkEnd w:id="186"/>
      <w:bookmarkEnd w:id="187"/>
      <w:bookmarkEnd w:id="188"/>
      <w:proofErr w:type="spellEnd"/>
      <w:r w:rsidRPr="00653042">
        <w:rPr>
          <w:rFonts w:ascii="Arial" w:eastAsia="Tahoma" w:hAnsi="Arial" w:cs="Arial"/>
          <w:b/>
          <w:color w:val="000000"/>
          <w:sz w:val="24"/>
          <w:szCs w:val="24"/>
        </w:rPr>
        <w:t xml:space="preserve"> </w:t>
      </w:r>
    </w:p>
    <w:p w14:paraId="2400D7BE" w14:textId="77777777" w:rsidR="008E3B94" w:rsidRPr="00653042" w:rsidRDefault="008E3B94" w:rsidP="00271C81">
      <w:pPr>
        <w:numPr>
          <w:ilvl w:val="0"/>
          <w:numId w:val="3"/>
        </w:numPr>
        <w:spacing w:after="4"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Evaluar rápidamente la situación</w:t>
      </w:r>
      <w:r w:rsidR="00BF4510" w:rsidRPr="00653042">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p>
    <w:p w14:paraId="4F614B2C" w14:textId="77777777" w:rsidR="008E3B94" w:rsidRPr="00653042" w:rsidRDefault="008E3B94" w:rsidP="00271C81">
      <w:pPr>
        <w:numPr>
          <w:ilvl w:val="0"/>
          <w:numId w:val="3"/>
        </w:numPr>
        <w:spacing w:after="4"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Llamar a servicios de utilidad pública (Bomberos, Carabineros, Etc.) </w:t>
      </w:r>
    </w:p>
    <w:p w14:paraId="47FB22A4" w14:textId="77777777" w:rsidR="00946AF4" w:rsidRPr="00653042" w:rsidRDefault="008E3B94" w:rsidP="00271C81">
      <w:pPr>
        <w:numPr>
          <w:ilvl w:val="0"/>
          <w:numId w:val="3"/>
        </w:numPr>
        <w:spacing w:after="1" w:line="249"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Utilizar los sistemas contra incendio </w:t>
      </w:r>
    </w:p>
    <w:p w14:paraId="40AAD949" w14:textId="77777777" w:rsidR="00946AF4" w:rsidRPr="00653042" w:rsidRDefault="008E3B94" w:rsidP="00271C81">
      <w:pPr>
        <w:numPr>
          <w:ilvl w:val="0"/>
          <w:numId w:val="3"/>
        </w:numPr>
        <w:spacing w:after="1" w:line="249"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Alertar a los coordinadores de seguridad </w:t>
      </w:r>
    </w:p>
    <w:p w14:paraId="628DA4D5" w14:textId="0371D2A6" w:rsidR="008E3B94" w:rsidRPr="00653042" w:rsidRDefault="008E3B94" w:rsidP="00271C81">
      <w:pPr>
        <w:numPr>
          <w:ilvl w:val="0"/>
          <w:numId w:val="3"/>
        </w:numPr>
        <w:spacing w:after="1" w:line="249"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Ordenar el corte del suministro de gas. </w:t>
      </w:r>
    </w:p>
    <w:p w14:paraId="6EF97504" w14:textId="77777777" w:rsidR="008E3B94" w:rsidRPr="00653042" w:rsidRDefault="008E3B94" w:rsidP="00271C81">
      <w:pPr>
        <w:numPr>
          <w:ilvl w:val="0"/>
          <w:numId w:val="3"/>
        </w:numPr>
        <w:spacing w:after="4"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Ordenar y comenzar el proceso de evacuación y/o rescate de personas en caso que corresponda de acuerdo al procedimiento establecido </w:t>
      </w:r>
    </w:p>
    <w:p w14:paraId="730AFB08"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3F82D4DE" w14:textId="2CDF1264" w:rsidR="008E3B94" w:rsidRPr="00653042" w:rsidRDefault="008E3B94" w:rsidP="002B0C4C">
      <w:pPr>
        <w:keepNext/>
        <w:keepLines/>
        <w:spacing w:after="0"/>
        <w:ind w:right="745"/>
        <w:outlineLvl w:val="2"/>
        <w:rPr>
          <w:rFonts w:ascii="Arial" w:eastAsia="Tahoma" w:hAnsi="Arial" w:cs="Arial"/>
          <w:color w:val="000000"/>
          <w:sz w:val="24"/>
          <w:szCs w:val="24"/>
          <w:lang w:val="es-MX"/>
        </w:rPr>
      </w:pPr>
      <w:bookmarkStart w:id="189" w:name="_Toc100152999"/>
      <w:bookmarkStart w:id="190" w:name="_Toc100153096"/>
      <w:bookmarkStart w:id="191" w:name="_Toc100316568"/>
      <w:bookmarkStart w:id="192" w:name="_Toc103330164"/>
      <w:bookmarkStart w:id="193" w:name="_Toc106020783"/>
      <w:bookmarkStart w:id="194" w:name="_Toc111401470"/>
      <w:r w:rsidRPr="00653042">
        <w:rPr>
          <w:rFonts w:ascii="Arial" w:eastAsia="Tahoma" w:hAnsi="Arial" w:cs="Arial"/>
          <w:b/>
          <w:color w:val="000000"/>
          <w:sz w:val="24"/>
          <w:szCs w:val="24"/>
          <w:lang w:val="es-MX"/>
        </w:rPr>
        <w:t xml:space="preserve">Coordinadores de </w:t>
      </w:r>
      <w:r w:rsidR="0048201D" w:rsidRPr="00653042">
        <w:rPr>
          <w:rFonts w:ascii="Arial" w:eastAsia="Tahoma" w:hAnsi="Arial" w:cs="Arial"/>
          <w:b/>
          <w:color w:val="000000"/>
          <w:sz w:val="24"/>
          <w:szCs w:val="24"/>
          <w:lang w:val="es-MX"/>
        </w:rPr>
        <w:t>S</w:t>
      </w:r>
      <w:r w:rsidRPr="00653042">
        <w:rPr>
          <w:rFonts w:ascii="Arial" w:eastAsia="Tahoma" w:hAnsi="Arial" w:cs="Arial"/>
          <w:b/>
          <w:color w:val="000000"/>
          <w:sz w:val="24"/>
          <w:szCs w:val="24"/>
          <w:lang w:val="es-MX"/>
        </w:rPr>
        <w:t xml:space="preserve">eguridad o </w:t>
      </w:r>
      <w:r w:rsidR="0048201D" w:rsidRPr="00653042">
        <w:rPr>
          <w:rFonts w:ascii="Arial" w:eastAsia="Tahoma" w:hAnsi="Arial" w:cs="Arial"/>
          <w:b/>
          <w:color w:val="000000"/>
          <w:sz w:val="24"/>
          <w:szCs w:val="24"/>
          <w:lang w:val="es-MX"/>
        </w:rPr>
        <w:t>L</w:t>
      </w:r>
      <w:r w:rsidRPr="00653042">
        <w:rPr>
          <w:rFonts w:ascii="Arial" w:eastAsia="Tahoma" w:hAnsi="Arial" w:cs="Arial"/>
          <w:b/>
          <w:color w:val="000000"/>
          <w:sz w:val="24"/>
          <w:szCs w:val="24"/>
          <w:lang w:val="es-MX"/>
        </w:rPr>
        <w:t xml:space="preserve">íderes de </w:t>
      </w:r>
      <w:r w:rsidR="0048201D" w:rsidRPr="00653042">
        <w:rPr>
          <w:rFonts w:ascii="Arial" w:eastAsia="Tahoma" w:hAnsi="Arial" w:cs="Arial"/>
          <w:b/>
          <w:color w:val="000000"/>
          <w:sz w:val="24"/>
          <w:szCs w:val="24"/>
          <w:lang w:val="es-MX"/>
        </w:rPr>
        <w:t>Á</w:t>
      </w:r>
      <w:r w:rsidRPr="00653042">
        <w:rPr>
          <w:rFonts w:ascii="Arial" w:eastAsia="Tahoma" w:hAnsi="Arial" w:cs="Arial"/>
          <w:b/>
          <w:color w:val="000000"/>
          <w:sz w:val="24"/>
          <w:szCs w:val="24"/>
          <w:lang w:val="es-MX"/>
        </w:rPr>
        <w:t>rea</w:t>
      </w:r>
      <w:bookmarkEnd w:id="189"/>
      <w:bookmarkEnd w:id="190"/>
      <w:bookmarkEnd w:id="191"/>
      <w:bookmarkEnd w:id="192"/>
      <w:bookmarkEnd w:id="193"/>
      <w:bookmarkEnd w:id="194"/>
      <w:r w:rsidRPr="00653042">
        <w:rPr>
          <w:rFonts w:ascii="Arial" w:eastAsia="Tahoma" w:hAnsi="Arial" w:cs="Arial"/>
          <w:b/>
          <w:color w:val="000000"/>
          <w:sz w:val="24"/>
          <w:szCs w:val="24"/>
          <w:lang w:val="es-MX"/>
        </w:rPr>
        <w:t xml:space="preserve"> </w:t>
      </w:r>
      <w:r w:rsidRPr="00653042">
        <w:rPr>
          <w:rFonts w:ascii="Arial" w:eastAsia="Tahoma" w:hAnsi="Arial" w:cs="Arial"/>
          <w:color w:val="000000"/>
          <w:sz w:val="24"/>
          <w:szCs w:val="24"/>
          <w:lang w:val="es-MX"/>
        </w:rPr>
        <w:t xml:space="preserve"> </w:t>
      </w:r>
    </w:p>
    <w:p w14:paraId="192D1514" w14:textId="77777777" w:rsidR="008E3B94" w:rsidRPr="00653042" w:rsidRDefault="008E3B94" w:rsidP="00271C81">
      <w:pPr>
        <w:numPr>
          <w:ilvl w:val="0"/>
          <w:numId w:val="4"/>
        </w:numPr>
        <w:spacing w:after="4"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Ponerse inmediatamente a disposición del jefe de emergencias </w:t>
      </w:r>
    </w:p>
    <w:p w14:paraId="718E5E3B" w14:textId="77777777" w:rsidR="008E3B94" w:rsidRPr="00653042" w:rsidRDefault="008E3B94" w:rsidP="00271C81">
      <w:pPr>
        <w:numPr>
          <w:ilvl w:val="0"/>
          <w:numId w:val="4"/>
        </w:numPr>
        <w:spacing w:after="4"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Calmar al resto de la gente </w:t>
      </w:r>
    </w:p>
    <w:p w14:paraId="7DC1DF96" w14:textId="77777777" w:rsidR="008E3B94" w:rsidRPr="00653042" w:rsidRDefault="008E3B94" w:rsidP="00271C81">
      <w:pPr>
        <w:numPr>
          <w:ilvl w:val="0"/>
          <w:numId w:val="4"/>
        </w:numPr>
        <w:spacing w:after="4"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Esperar la llegada de servicios utilidad pública </w:t>
      </w:r>
    </w:p>
    <w:p w14:paraId="11AB7BE6" w14:textId="77777777" w:rsidR="008E3B94" w:rsidRPr="00653042" w:rsidRDefault="008E3B94" w:rsidP="00271C81">
      <w:pPr>
        <w:numPr>
          <w:ilvl w:val="0"/>
          <w:numId w:val="4"/>
        </w:numPr>
        <w:spacing w:after="4"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Organizar las </w:t>
      </w:r>
      <w:r w:rsidR="00B84E9A" w:rsidRPr="00653042">
        <w:rPr>
          <w:rFonts w:ascii="Arial" w:eastAsia="Tahoma" w:hAnsi="Arial" w:cs="Arial"/>
          <w:color w:val="000000"/>
          <w:sz w:val="24"/>
          <w:szCs w:val="24"/>
          <w:lang w:val="es-MX"/>
        </w:rPr>
        <w:t>filas y</w:t>
      </w:r>
      <w:r w:rsidRPr="00653042">
        <w:rPr>
          <w:rFonts w:ascii="Arial" w:eastAsia="Tahoma" w:hAnsi="Arial" w:cs="Arial"/>
          <w:color w:val="000000"/>
          <w:sz w:val="24"/>
          <w:szCs w:val="24"/>
          <w:lang w:val="es-MX"/>
        </w:rPr>
        <w:t xml:space="preserve"> subir a niños a cunas o carros, en caso de evacuación </w:t>
      </w:r>
    </w:p>
    <w:p w14:paraId="7ABCEA83" w14:textId="77777777" w:rsidR="008E3B94" w:rsidRPr="00653042" w:rsidRDefault="008E3B94" w:rsidP="00271C81">
      <w:pPr>
        <w:numPr>
          <w:ilvl w:val="0"/>
          <w:numId w:val="4"/>
        </w:numPr>
        <w:spacing w:after="4"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Colaborar en la extinción en caso de fuegos </w:t>
      </w:r>
    </w:p>
    <w:p w14:paraId="05C69386" w14:textId="353B24DF" w:rsidR="00FC6D41" w:rsidRPr="007A061F" w:rsidRDefault="008E3B94" w:rsidP="00FC6D41">
      <w:pPr>
        <w:numPr>
          <w:ilvl w:val="0"/>
          <w:numId w:val="4"/>
        </w:numPr>
        <w:spacing w:after="4" w:line="248" w:lineRule="auto"/>
        <w:ind w:right="848" w:hanging="360"/>
        <w:jc w:val="both"/>
        <w:rPr>
          <w:rFonts w:ascii="Arial" w:eastAsia="Tahoma" w:hAnsi="Arial" w:cs="Arial"/>
          <w:color w:val="000000"/>
          <w:sz w:val="24"/>
          <w:szCs w:val="24"/>
          <w:lang w:val="es-MX"/>
        </w:rPr>
      </w:pPr>
      <w:r w:rsidRPr="007A061F">
        <w:rPr>
          <w:rFonts w:ascii="Arial" w:eastAsia="Tahoma" w:hAnsi="Arial" w:cs="Arial"/>
          <w:color w:val="000000"/>
          <w:sz w:val="24"/>
          <w:szCs w:val="24"/>
          <w:lang w:val="es-MX"/>
        </w:rPr>
        <w:t xml:space="preserve">Examinar recintos cerrados para asegurarse que todos hayan salido </w:t>
      </w:r>
    </w:p>
    <w:p w14:paraId="3C7D9A21" w14:textId="02A8128E" w:rsidR="008E3B94" w:rsidRDefault="008E3B94" w:rsidP="00271C81">
      <w:pPr>
        <w:numPr>
          <w:ilvl w:val="0"/>
          <w:numId w:val="4"/>
        </w:numPr>
        <w:spacing w:after="4" w:line="248" w:lineRule="auto"/>
        <w:ind w:right="848" w:hanging="360"/>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Cerrar puertas y ventanas </w:t>
      </w:r>
    </w:p>
    <w:p w14:paraId="04DC8045" w14:textId="1A3190C4" w:rsidR="00183120" w:rsidRDefault="00183120" w:rsidP="00183120">
      <w:pPr>
        <w:spacing w:after="4" w:line="248" w:lineRule="auto"/>
        <w:ind w:right="848"/>
        <w:jc w:val="both"/>
        <w:rPr>
          <w:rFonts w:ascii="Arial" w:eastAsia="Tahoma" w:hAnsi="Arial" w:cs="Arial"/>
          <w:color w:val="000000"/>
          <w:sz w:val="24"/>
          <w:szCs w:val="24"/>
          <w:lang w:val="es-MX"/>
        </w:rPr>
      </w:pPr>
    </w:p>
    <w:p w14:paraId="7A8B746D" w14:textId="52FE6442" w:rsidR="00183120" w:rsidRDefault="00183120" w:rsidP="00183120">
      <w:pPr>
        <w:spacing w:after="4" w:line="248" w:lineRule="auto"/>
        <w:ind w:right="848"/>
        <w:jc w:val="both"/>
        <w:rPr>
          <w:rFonts w:ascii="Arial" w:eastAsia="Tahoma" w:hAnsi="Arial" w:cs="Arial"/>
          <w:color w:val="000000"/>
          <w:sz w:val="24"/>
          <w:szCs w:val="24"/>
          <w:lang w:val="es-MX"/>
        </w:rPr>
      </w:pPr>
    </w:p>
    <w:p w14:paraId="0459145E" w14:textId="686F0C33" w:rsidR="00183120" w:rsidRDefault="00183120" w:rsidP="00183120">
      <w:pPr>
        <w:spacing w:after="4" w:line="248" w:lineRule="auto"/>
        <w:ind w:right="848"/>
        <w:jc w:val="both"/>
        <w:rPr>
          <w:rFonts w:ascii="Arial" w:eastAsia="Tahoma" w:hAnsi="Arial" w:cs="Arial"/>
          <w:color w:val="000000"/>
          <w:sz w:val="24"/>
          <w:szCs w:val="24"/>
          <w:lang w:val="es-MX"/>
        </w:rPr>
      </w:pPr>
    </w:p>
    <w:p w14:paraId="0733E742" w14:textId="77777777" w:rsidR="00183120" w:rsidRDefault="00183120" w:rsidP="00183120">
      <w:pPr>
        <w:spacing w:after="4" w:line="248" w:lineRule="auto"/>
        <w:ind w:right="848"/>
        <w:jc w:val="both"/>
        <w:rPr>
          <w:rFonts w:ascii="Arial" w:eastAsia="Tahoma" w:hAnsi="Arial" w:cs="Arial"/>
          <w:color w:val="000000"/>
          <w:sz w:val="24"/>
          <w:szCs w:val="24"/>
          <w:lang w:val="es-MX"/>
        </w:rPr>
      </w:pPr>
    </w:p>
    <w:p w14:paraId="390242F9" w14:textId="77777777" w:rsidR="007A061F" w:rsidRPr="00653042" w:rsidRDefault="007A061F" w:rsidP="007A061F">
      <w:pPr>
        <w:spacing w:after="4" w:line="248" w:lineRule="auto"/>
        <w:ind w:left="422" w:right="848"/>
        <w:jc w:val="both"/>
        <w:rPr>
          <w:rFonts w:ascii="Arial" w:eastAsia="Tahoma" w:hAnsi="Arial" w:cs="Arial"/>
          <w:color w:val="000000"/>
          <w:sz w:val="24"/>
          <w:szCs w:val="24"/>
          <w:lang w:val="es-MX"/>
        </w:rPr>
      </w:pPr>
    </w:p>
    <w:p w14:paraId="30666A1C" w14:textId="11042724" w:rsidR="008E3B94" w:rsidRPr="00653042" w:rsidRDefault="008E3B94" w:rsidP="002B0C4C">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r w:rsidRPr="00653042">
        <w:rPr>
          <w:rFonts w:ascii="Arial" w:eastAsia="Tahoma" w:hAnsi="Arial" w:cs="Arial"/>
          <w:b/>
          <w:sz w:val="24"/>
          <w:szCs w:val="24"/>
          <w:lang w:val="es-MX"/>
        </w:rPr>
        <w:t xml:space="preserve">Atrapamiento en caso de incendio: </w:t>
      </w:r>
    </w:p>
    <w:p w14:paraId="64017030" w14:textId="77777777" w:rsidR="008E3B94" w:rsidRPr="00653042" w:rsidRDefault="008E3B94" w:rsidP="008E3B94">
      <w:pPr>
        <w:spacing w:after="7"/>
        <w:rPr>
          <w:rFonts w:ascii="Arial" w:eastAsia="Tahoma" w:hAnsi="Arial" w:cs="Arial"/>
          <w:sz w:val="24"/>
          <w:szCs w:val="24"/>
          <w:lang w:val="es-MX"/>
        </w:rPr>
      </w:pPr>
      <w:r w:rsidRPr="00653042">
        <w:rPr>
          <w:rFonts w:ascii="Arial" w:eastAsia="Tahoma" w:hAnsi="Arial" w:cs="Arial"/>
          <w:b/>
          <w:sz w:val="24"/>
          <w:szCs w:val="24"/>
          <w:lang w:val="es-MX"/>
        </w:rPr>
        <w:t xml:space="preserve"> </w:t>
      </w:r>
    </w:p>
    <w:p w14:paraId="2639CE3C" w14:textId="77777777" w:rsidR="008E3B94" w:rsidRPr="00653042" w:rsidRDefault="008E3B94" w:rsidP="00407095">
      <w:pPr>
        <w:pStyle w:val="Prrafodelista"/>
        <w:numPr>
          <w:ilvl w:val="0"/>
          <w:numId w:val="2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Cierre las puertas de su área </w:t>
      </w:r>
    </w:p>
    <w:p w14:paraId="12A9A3C0" w14:textId="77777777" w:rsidR="008E3B94" w:rsidRPr="00653042" w:rsidRDefault="008E3B94" w:rsidP="00407095">
      <w:pPr>
        <w:pStyle w:val="Prrafodelista"/>
        <w:numPr>
          <w:ilvl w:val="0"/>
          <w:numId w:val="2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Acumule toda el agua que sea posible. </w:t>
      </w:r>
    </w:p>
    <w:p w14:paraId="10FBA8F6" w14:textId="77777777" w:rsidR="008E3B94" w:rsidRPr="00653042" w:rsidRDefault="008E3B94" w:rsidP="00407095">
      <w:pPr>
        <w:pStyle w:val="Prrafodelista"/>
        <w:numPr>
          <w:ilvl w:val="0"/>
          <w:numId w:val="2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Moje frazadas o toallas y colóquelas por dentro para sellar las junturas. </w:t>
      </w:r>
    </w:p>
    <w:p w14:paraId="218D9F4A" w14:textId="77777777" w:rsidR="008E3B94" w:rsidRPr="00653042" w:rsidRDefault="008E3B94" w:rsidP="00407095">
      <w:pPr>
        <w:pStyle w:val="Prrafodelista"/>
        <w:numPr>
          <w:ilvl w:val="0"/>
          <w:numId w:val="2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Mantenga la calma, el rescate puede llegar en unos momentos. </w:t>
      </w:r>
    </w:p>
    <w:p w14:paraId="51249D05" w14:textId="77777777" w:rsidR="008E3B94" w:rsidRPr="00653042" w:rsidRDefault="008E3B94" w:rsidP="00407095">
      <w:pPr>
        <w:pStyle w:val="Prrafodelista"/>
        <w:numPr>
          <w:ilvl w:val="0"/>
          <w:numId w:val="2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Si debe abandonar las dependencias, recuerde palpar las puertas antes de abrirlas.  A medida que avanza cierre puertas a su paso. </w:t>
      </w:r>
    </w:p>
    <w:p w14:paraId="04A89912" w14:textId="77777777" w:rsidR="008E3B94" w:rsidRPr="00653042" w:rsidRDefault="008E3B94" w:rsidP="00407095">
      <w:pPr>
        <w:pStyle w:val="Prrafodelista"/>
        <w:numPr>
          <w:ilvl w:val="0"/>
          <w:numId w:val="2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Si encuentra un extintor en su camino llévelo consigo. </w:t>
      </w:r>
    </w:p>
    <w:p w14:paraId="5304E942" w14:textId="77777777" w:rsidR="008E3B94" w:rsidRPr="00653042" w:rsidRDefault="008E3B94" w:rsidP="00407095">
      <w:pPr>
        <w:pStyle w:val="Prrafodelista"/>
        <w:numPr>
          <w:ilvl w:val="0"/>
          <w:numId w:val="2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Si el sector es invadido por el humo, arrástrese tan cerca del suelo como sea posible, recomendándose proveerse de una toalla mojada o pañuelo para cubrir la boca y nariz. </w:t>
      </w:r>
    </w:p>
    <w:p w14:paraId="7E7558C6" w14:textId="2AFCF8B9" w:rsidR="008E3B94" w:rsidRPr="00653042" w:rsidRDefault="008E3B94" w:rsidP="00407095">
      <w:pPr>
        <w:pStyle w:val="Prrafodelista"/>
        <w:numPr>
          <w:ilvl w:val="0"/>
          <w:numId w:val="2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Si su vestimenta se prendiera con fuego ¡No corra!, déjese caer al piso y comience a rodar una y otra vez hasta sofocar las llamas, cúbrase el rostro con las manos.</w:t>
      </w:r>
      <w:r w:rsidRPr="00653042">
        <w:rPr>
          <w:rFonts w:ascii="Arial" w:eastAsia="Tahoma" w:hAnsi="Arial" w:cs="Arial"/>
          <w:b/>
          <w:color w:val="000000"/>
          <w:sz w:val="24"/>
          <w:szCs w:val="24"/>
          <w:lang w:val="es-MX"/>
        </w:rPr>
        <w:t xml:space="preserve"> </w:t>
      </w:r>
    </w:p>
    <w:p w14:paraId="45DEAC78" w14:textId="79577F17" w:rsidR="0048201D" w:rsidRPr="00653042" w:rsidRDefault="0048201D" w:rsidP="0048201D">
      <w:pPr>
        <w:spacing w:after="4" w:line="248" w:lineRule="auto"/>
        <w:ind w:right="848"/>
        <w:jc w:val="both"/>
        <w:rPr>
          <w:rFonts w:ascii="Arial" w:eastAsia="Tahoma" w:hAnsi="Arial" w:cs="Arial"/>
          <w:color w:val="000000"/>
          <w:sz w:val="24"/>
          <w:szCs w:val="24"/>
          <w:lang w:val="es-MX"/>
        </w:rPr>
      </w:pPr>
    </w:p>
    <w:p w14:paraId="6007029F" w14:textId="73B128D6" w:rsidR="008E3B94" w:rsidRPr="007C6250" w:rsidRDefault="00BA5EF1" w:rsidP="008E3B94">
      <w:pPr>
        <w:spacing w:after="5" w:line="249" w:lineRule="auto"/>
        <w:ind w:right="841"/>
        <w:jc w:val="both"/>
        <w:rPr>
          <w:rFonts w:ascii="Arial" w:eastAsia="Tahoma" w:hAnsi="Arial" w:cs="Arial"/>
          <w:color w:val="000000"/>
          <w:sz w:val="24"/>
          <w:szCs w:val="24"/>
          <w:lang w:val="es-MX"/>
        </w:rPr>
      </w:pPr>
      <w:bookmarkStart w:id="195" w:name="_Toc100153000"/>
      <w:bookmarkStart w:id="196" w:name="_Toc111401471"/>
      <w:r w:rsidRPr="00372FD5">
        <w:rPr>
          <w:rStyle w:val="Ttulo3Car"/>
          <w:rFonts w:ascii="Arial" w:hAnsi="Arial" w:cs="Arial"/>
          <w:sz w:val="24"/>
          <w:szCs w:val="24"/>
          <w:lang w:val="es-CL"/>
        </w:rPr>
        <w:t>23.4.2.-</w:t>
      </w:r>
      <w:r w:rsidR="008E3B94" w:rsidRPr="00372FD5">
        <w:rPr>
          <w:rStyle w:val="Ttulo3Car"/>
          <w:rFonts w:ascii="Arial" w:hAnsi="Arial" w:cs="Arial"/>
          <w:sz w:val="24"/>
          <w:szCs w:val="24"/>
          <w:lang w:val="es-CL"/>
        </w:rPr>
        <w:t>Coordinación con Bomberos</w:t>
      </w:r>
      <w:bookmarkEnd w:id="195"/>
      <w:bookmarkEnd w:id="196"/>
      <w:r w:rsidR="008E3B94" w:rsidRPr="007C6250">
        <w:rPr>
          <w:rFonts w:ascii="Arial" w:eastAsia="Tahoma" w:hAnsi="Arial" w:cs="Arial"/>
          <w:b/>
          <w:color w:val="000000"/>
          <w:sz w:val="24"/>
          <w:szCs w:val="24"/>
          <w:lang w:val="es-MX"/>
        </w:rPr>
        <w:t xml:space="preserve">: </w:t>
      </w:r>
    </w:p>
    <w:p w14:paraId="07FC7697"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7B5E36C0" w14:textId="77777777" w:rsidR="008E3B94" w:rsidRPr="00653042" w:rsidRDefault="008E3B94" w:rsidP="008E3B94">
      <w:pPr>
        <w:spacing w:after="5" w:line="249" w:lineRule="auto"/>
        <w:ind w:right="841"/>
        <w:jc w:val="both"/>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Cuando llame a Bomberos establezca claramente lo siguiente: (Llamar a bomberos fono: </w:t>
      </w:r>
      <w:r w:rsidRPr="00653042">
        <w:rPr>
          <w:rFonts w:ascii="Arial" w:eastAsia="Tahoma" w:hAnsi="Arial" w:cs="Arial"/>
          <w:b/>
          <w:sz w:val="24"/>
          <w:szCs w:val="24"/>
          <w:lang w:val="es-MX"/>
        </w:rPr>
        <w:t>132</w:t>
      </w:r>
      <w:r w:rsidRPr="00653042">
        <w:rPr>
          <w:rFonts w:ascii="Arial" w:eastAsia="Tahoma" w:hAnsi="Arial" w:cs="Arial"/>
          <w:b/>
          <w:color w:val="000000"/>
          <w:sz w:val="24"/>
          <w:szCs w:val="24"/>
          <w:lang w:val="es-MX"/>
        </w:rPr>
        <w:t xml:space="preserve">) </w:t>
      </w:r>
    </w:p>
    <w:p w14:paraId="5E983A3C" w14:textId="5EF0BB60" w:rsidR="008E3B94" w:rsidRPr="00653042" w:rsidRDefault="008E3B94" w:rsidP="007B3DB3">
      <w:pPr>
        <w:spacing w:after="9"/>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Entregue una breve evaluación de lo que está sucediendo</w:t>
      </w:r>
      <w:r w:rsidR="007A2EA6">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p>
    <w:p w14:paraId="10FEFB19" w14:textId="670C4F53" w:rsidR="008E3B94" w:rsidRPr="00653042" w:rsidRDefault="008E3B94" w:rsidP="00407095">
      <w:pPr>
        <w:pStyle w:val="Prrafodelista"/>
        <w:numPr>
          <w:ilvl w:val="0"/>
          <w:numId w:val="21"/>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Indique su nombre y cargo</w:t>
      </w:r>
      <w:r w:rsidR="007A2EA6">
        <w:rPr>
          <w:rFonts w:ascii="Arial" w:eastAsia="Tahoma" w:hAnsi="Arial" w:cs="Arial"/>
          <w:color w:val="000000"/>
          <w:sz w:val="24"/>
          <w:szCs w:val="24"/>
          <w:lang w:val="es-MX"/>
        </w:rPr>
        <w:t>.</w:t>
      </w:r>
    </w:p>
    <w:p w14:paraId="20F3A5C2" w14:textId="5E4C077B" w:rsidR="008E3B94" w:rsidRPr="00653042" w:rsidRDefault="008E3B94" w:rsidP="00407095">
      <w:pPr>
        <w:pStyle w:val="Prrafodelista"/>
        <w:numPr>
          <w:ilvl w:val="0"/>
          <w:numId w:val="21"/>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Dirección del Establecimiento, indicando sus calles más cercanas</w:t>
      </w:r>
      <w:r w:rsidR="007A2EA6">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p>
    <w:p w14:paraId="3E2AB561" w14:textId="25C7DBD7" w:rsidR="008E3B94" w:rsidRPr="00653042" w:rsidRDefault="008E3B94" w:rsidP="00407095">
      <w:pPr>
        <w:pStyle w:val="Prrafodelista"/>
        <w:numPr>
          <w:ilvl w:val="0"/>
          <w:numId w:val="21"/>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Indicar el Nº telefónico desde el cual está llamando</w:t>
      </w:r>
      <w:r w:rsidR="007A2EA6">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p>
    <w:p w14:paraId="077D2308" w14:textId="77777777" w:rsidR="008E3B94" w:rsidRPr="00653042" w:rsidRDefault="008E3B94" w:rsidP="00407095">
      <w:pPr>
        <w:pStyle w:val="Prrafodelista"/>
        <w:numPr>
          <w:ilvl w:val="0"/>
          <w:numId w:val="21"/>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Colgar inmediatamente el teléfono y no ocuparlo hasta que reciba la llamada devuelta de Bomberos confirmando el envío de los carros.</w:t>
      </w:r>
      <w:r w:rsidRPr="00653042">
        <w:rPr>
          <w:rFonts w:ascii="Arial" w:eastAsia="Tahoma" w:hAnsi="Arial" w:cs="Arial"/>
          <w:b/>
          <w:color w:val="000000"/>
          <w:sz w:val="24"/>
          <w:szCs w:val="24"/>
          <w:lang w:val="es-MX"/>
        </w:rPr>
        <w:t xml:space="preserve"> </w:t>
      </w:r>
    </w:p>
    <w:p w14:paraId="66B5A6BF"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 </w:t>
      </w:r>
    </w:p>
    <w:p w14:paraId="3E1E2D27" w14:textId="00A93B0E"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  Mientras </w:t>
      </w:r>
      <w:r w:rsidR="00692645" w:rsidRPr="00653042">
        <w:rPr>
          <w:rFonts w:ascii="Arial" w:eastAsia="Tahoma" w:hAnsi="Arial" w:cs="Arial"/>
          <w:b/>
          <w:color w:val="000000"/>
          <w:sz w:val="24"/>
          <w:szCs w:val="24"/>
          <w:lang w:val="es-MX"/>
        </w:rPr>
        <w:t xml:space="preserve">se </w:t>
      </w:r>
      <w:r w:rsidRPr="00653042">
        <w:rPr>
          <w:rFonts w:ascii="Arial" w:eastAsia="Tahoma" w:hAnsi="Arial" w:cs="Arial"/>
          <w:b/>
          <w:color w:val="000000"/>
          <w:sz w:val="24"/>
          <w:szCs w:val="24"/>
          <w:lang w:val="es-MX"/>
        </w:rPr>
        <w:t xml:space="preserve">espera a Bomberos: </w:t>
      </w:r>
    </w:p>
    <w:p w14:paraId="56B562D4" w14:textId="4A2DED2D" w:rsidR="008E3B94" w:rsidRPr="00653042" w:rsidRDefault="008E3B94" w:rsidP="007B3DB3">
      <w:pPr>
        <w:spacing w:after="9"/>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Conserve su propia calma y la del resto  </w:t>
      </w:r>
    </w:p>
    <w:p w14:paraId="079D4C0A" w14:textId="77777777" w:rsidR="008E3B94" w:rsidRPr="00653042" w:rsidRDefault="008E3B94" w:rsidP="00407095">
      <w:pPr>
        <w:pStyle w:val="Prrafodelista"/>
        <w:numPr>
          <w:ilvl w:val="0"/>
          <w:numId w:val="22"/>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Designe a alguien para que espere en la calle la llegada de Bomberos </w:t>
      </w:r>
    </w:p>
    <w:p w14:paraId="387ADA20" w14:textId="77777777" w:rsidR="008E3B94" w:rsidRPr="00653042" w:rsidRDefault="008E3B94" w:rsidP="00407095">
      <w:pPr>
        <w:pStyle w:val="Prrafodelista"/>
        <w:numPr>
          <w:ilvl w:val="0"/>
          <w:numId w:val="22"/>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Trate mientras de controlar el amago. El control del fuego no debe continuar hasta el punto en que peligra la integridad física de la persona que lo intenta. </w:t>
      </w:r>
    </w:p>
    <w:p w14:paraId="086A6A17" w14:textId="4A3A7396" w:rsidR="002B0C4C" w:rsidRDefault="008E3B94" w:rsidP="00407095">
      <w:pPr>
        <w:pStyle w:val="Prrafodelista"/>
        <w:numPr>
          <w:ilvl w:val="0"/>
          <w:numId w:val="22"/>
        </w:numPr>
        <w:spacing w:after="4" w:line="248" w:lineRule="auto"/>
        <w:ind w:right="848"/>
        <w:jc w:val="both"/>
        <w:rPr>
          <w:rFonts w:ascii="Arial" w:eastAsia="Tahoma" w:hAnsi="Arial" w:cs="Arial"/>
          <w:color w:val="000000"/>
          <w:sz w:val="24"/>
          <w:szCs w:val="24"/>
          <w:lang w:val="es-MX"/>
        </w:rPr>
      </w:pPr>
      <w:r w:rsidRPr="006856A5">
        <w:rPr>
          <w:rFonts w:ascii="Arial" w:eastAsia="Tahoma" w:hAnsi="Arial" w:cs="Arial"/>
          <w:color w:val="000000"/>
          <w:sz w:val="24"/>
          <w:szCs w:val="24"/>
          <w:lang w:val="es-MX"/>
        </w:rPr>
        <w:t>Si es necesario realice el procedimiento de evacuación según lo dispuesto en este documento</w:t>
      </w:r>
      <w:r w:rsidR="002B0C4C" w:rsidRPr="006856A5">
        <w:rPr>
          <w:rFonts w:ascii="Arial" w:eastAsia="Tahoma" w:hAnsi="Arial" w:cs="Arial"/>
          <w:color w:val="000000"/>
          <w:sz w:val="24"/>
          <w:szCs w:val="24"/>
          <w:lang w:val="es-MX"/>
        </w:rPr>
        <w:t>.</w:t>
      </w:r>
    </w:p>
    <w:p w14:paraId="3F7125D2" w14:textId="0954A1AC" w:rsidR="008C42BB" w:rsidRDefault="008C42BB" w:rsidP="008C42BB">
      <w:pPr>
        <w:spacing w:after="4" w:line="248" w:lineRule="auto"/>
        <w:ind w:right="848"/>
        <w:jc w:val="both"/>
        <w:rPr>
          <w:rFonts w:ascii="Arial" w:eastAsia="Tahoma" w:hAnsi="Arial" w:cs="Arial"/>
          <w:color w:val="000000"/>
          <w:sz w:val="24"/>
          <w:szCs w:val="24"/>
          <w:lang w:val="es-MX"/>
        </w:rPr>
      </w:pPr>
    </w:p>
    <w:p w14:paraId="4B4734F4" w14:textId="3BE0C041" w:rsidR="008E3B94" w:rsidRPr="00372FD5" w:rsidRDefault="00F9334F" w:rsidP="008E3B94">
      <w:pPr>
        <w:spacing w:after="5" w:line="249" w:lineRule="auto"/>
        <w:ind w:right="841"/>
        <w:jc w:val="both"/>
        <w:rPr>
          <w:rFonts w:ascii="Arial" w:eastAsia="Tahoma" w:hAnsi="Arial" w:cs="Arial"/>
          <w:color w:val="000000"/>
          <w:sz w:val="24"/>
          <w:szCs w:val="24"/>
          <w:lang w:val="es-CL"/>
        </w:rPr>
      </w:pPr>
      <w:r w:rsidRPr="00372FD5">
        <w:rPr>
          <w:rFonts w:ascii="Arial" w:eastAsia="Tahoma" w:hAnsi="Arial" w:cs="Arial"/>
          <w:b/>
          <w:color w:val="000000"/>
          <w:sz w:val="24"/>
          <w:szCs w:val="24"/>
          <w:lang w:val="es-CL"/>
        </w:rPr>
        <w:t>A la l</w:t>
      </w:r>
      <w:r w:rsidR="008E3B94" w:rsidRPr="00372FD5">
        <w:rPr>
          <w:rFonts w:ascii="Arial" w:eastAsia="Tahoma" w:hAnsi="Arial" w:cs="Arial"/>
          <w:b/>
          <w:color w:val="000000"/>
          <w:sz w:val="24"/>
          <w:szCs w:val="24"/>
          <w:lang w:val="es-CL"/>
        </w:rPr>
        <w:t>leg</w:t>
      </w:r>
      <w:r w:rsidRPr="00372FD5">
        <w:rPr>
          <w:rFonts w:ascii="Arial" w:eastAsia="Tahoma" w:hAnsi="Arial" w:cs="Arial"/>
          <w:b/>
          <w:color w:val="000000"/>
          <w:sz w:val="24"/>
          <w:szCs w:val="24"/>
          <w:lang w:val="es-CL"/>
        </w:rPr>
        <w:t>ada de</w:t>
      </w:r>
      <w:r w:rsidR="008E3B94" w:rsidRPr="00372FD5">
        <w:rPr>
          <w:rFonts w:ascii="Arial" w:eastAsia="Tahoma" w:hAnsi="Arial" w:cs="Arial"/>
          <w:b/>
          <w:color w:val="000000"/>
          <w:sz w:val="24"/>
          <w:szCs w:val="24"/>
          <w:lang w:val="es-CL"/>
        </w:rPr>
        <w:t xml:space="preserve"> Bomberos: </w:t>
      </w:r>
    </w:p>
    <w:p w14:paraId="05C753CE" w14:textId="77777777" w:rsidR="008E3B94" w:rsidRPr="00372FD5" w:rsidRDefault="008E3B94" w:rsidP="008E3B94">
      <w:pPr>
        <w:spacing w:after="9"/>
        <w:rPr>
          <w:rFonts w:ascii="Arial" w:eastAsia="Tahoma" w:hAnsi="Arial" w:cs="Arial"/>
          <w:color w:val="000000"/>
          <w:sz w:val="24"/>
          <w:szCs w:val="24"/>
          <w:lang w:val="es-CL"/>
        </w:rPr>
      </w:pPr>
      <w:r w:rsidRPr="00372FD5">
        <w:rPr>
          <w:rFonts w:ascii="Arial" w:eastAsia="Tahoma" w:hAnsi="Arial" w:cs="Arial"/>
          <w:color w:val="000000"/>
          <w:sz w:val="24"/>
          <w:szCs w:val="24"/>
          <w:lang w:val="es-CL"/>
        </w:rPr>
        <w:t xml:space="preserve"> </w:t>
      </w:r>
    </w:p>
    <w:p w14:paraId="4AE6AD2C" w14:textId="466578F3" w:rsidR="008E3B94" w:rsidRPr="00653042" w:rsidRDefault="008E3B94" w:rsidP="00407095">
      <w:pPr>
        <w:pStyle w:val="Prrafodelista"/>
        <w:numPr>
          <w:ilvl w:val="0"/>
          <w:numId w:val="23"/>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Debe informarle calmadamente la situación</w:t>
      </w:r>
      <w:r w:rsidR="007A2EA6">
        <w:rPr>
          <w:rFonts w:ascii="Arial" w:eastAsia="Tahoma" w:hAnsi="Arial" w:cs="Arial"/>
          <w:color w:val="000000"/>
          <w:sz w:val="24"/>
          <w:szCs w:val="24"/>
          <w:lang w:val="es-MX"/>
        </w:rPr>
        <w:t>.</w:t>
      </w:r>
    </w:p>
    <w:p w14:paraId="0E8E58B0" w14:textId="3DDDD3BA" w:rsidR="008E3B94" w:rsidRPr="00653042" w:rsidRDefault="008E3B94" w:rsidP="00407095">
      <w:pPr>
        <w:pStyle w:val="Prrafodelista"/>
        <w:numPr>
          <w:ilvl w:val="0"/>
          <w:numId w:val="23"/>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Acompáñelo al lugar del incendio</w:t>
      </w:r>
      <w:r w:rsidR="007A2EA6">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p>
    <w:p w14:paraId="05ED1A67" w14:textId="77777777" w:rsidR="008E3B94" w:rsidRPr="00653042" w:rsidRDefault="008E3B94" w:rsidP="00407095">
      <w:pPr>
        <w:pStyle w:val="Prrafodelista"/>
        <w:numPr>
          <w:ilvl w:val="0"/>
          <w:numId w:val="23"/>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Acate las instrucciones de Bomberos y no trate de colaborar por su propia iniciativa. </w:t>
      </w:r>
    </w:p>
    <w:p w14:paraId="741A9950" w14:textId="1A0C54BD" w:rsidR="008E3B94" w:rsidRDefault="008E3B94" w:rsidP="008E3B94">
      <w:pPr>
        <w:spacing w:after="0"/>
        <w:rPr>
          <w:rFonts w:ascii="Arial" w:eastAsia="Tahoma" w:hAnsi="Arial" w:cs="Arial"/>
          <w:b/>
          <w:color w:val="000000"/>
          <w:sz w:val="24"/>
          <w:szCs w:val="24"/>
          <w:lang w:val="es-MX"/>
        </w:rPr>
      </w:pPr>
      <w:r w:rsidRPr="00653042">
        <w:rPr>
          <w:rFonts w:ascii="Arial" w:eastAsia="Tahoma" w:hAnsi="Arial" w:cs="Arial"/>
          <w:b/>
          <w:color w:val="000000"/>
          <w:sz w:val="24"/>
          <w:szCs w:val="24"/>
          <w:lang w:val="es-MX"/>
        </w:rPr>
        <w:t xml:space="preserve"> </w:t>
      </w:r>
    </w:p>
    <w:p w14:paraId="661B906E" w14:textId="77777777" w:rsidR="00F6151C" w:rsidRPr="00653042" w:rsidRDefault="00F6151C" w:rsidP="008E3B94">
      <w:pPr>
        <w:spacing w:after="0"/>
        <w:rPr>
          <w:rFonts w:ascii="Arial" w:eastAsia="Tahoma" w:hAnsi="Arial" w:cs="Arial"/>
          <w:color w:val="000000"/>
          <w:sz w:val="24"/>
          <w:szCs w:val="24"/>
          <w:lang w:val="es-MX"/>
        </w:rPr>
      </w:pPr>
    </w:p>
    <w:p w14:paraId="3B787F3C" w14:textId="088B433F" w:rsidR="008E3B94" w:rsidRPr="00381082" w:rsidRDefault="00BA5EF1" w:rsidP="00381082">
      <w:pPr>
        <w:pStyle w:val="Ttulo3"/>
        <w:jc w:val="left"/>
        <w:rPr>
          <w:rFonts w:ascii="Arial" w:hAnsi="Arial" w:cs="Arial"/>
          <w:sz w:val="24"/>
          <w:szCs w:val="24"/>
          <w:lang w:val="es-MX"/>
        </w:rPr>
      </w:pPr>
      <w:bookmarkStart w:id="197" w:name="_Toc100153001"/>
      <w:bookmarkStart w:id="198" w:name="_Toc111401472"/>
      <w:r w:rsidRPr="00381082">
        <w:rPr>
          <w:rFonts w:ascii="Arial" w:hAnsi="Arial" w:cs="Arial"/>
          <w:sz w:val="24"/>
          <w:szCs w:val="24"/>
          <w:lang w:val="es-MX"/>
        </w:rPr>
        <w:lastRenderedPageBreak/>
        <w:t>23.4.3.-</w:t>
      </w:r>
      <w:r w:rsidR="008E3B94" w:rsidRPr="00381082">
        <w:rPr>
          <w:rFonts w:ascii="Arial" w:hAnsi="Arial" w:cs="Arial"/>
          <w:sz w:val="24"/>
          <w:szCs w:val="24"/>
          <w:lang w:val="es-MX"/>
        </w:rPr>
        <w:t>Disposiciones generales en caso de incendio</w:t>
      </w:r>
      <w:bookmarkEnd w:id="197"/>
      <w:bookmarkEnd w:id="198"/>
      <w:r w:rsidR="008E3B94" w:rsidRPr="00381082">
        <w:rPr>
          <w:rFonts w:ascii="Arial" w:hAnsi="Arial" w:cs="Arial"/>
          <w:sz w:val="24"/>
          <w:szCs w:val="24"/>
          <w:lang w:val="es-MX"/>
        </w:rPr>
        <w:t xml:space="preserve"> </w:t>
      </w:r>
    </w:p>
    <w:p w14:paraId="18B5ED4D" w14:textId="77777777" w:rsidR="008E3B94" w:rsidRPr="00381082" w:rsidRDefault="008E3B94" w:rsidP="008E3B94">
      <w:pPr>
        <w:spacing w:after="8"/>
        <w:rPr>
          <w:rFonts w:ascii="Arial" w:eastAsia="Tahoma" w:hAnsi="Arial" w:cs="Arial"/>
          <w:color w:val="000000"/>
          <w:sz w:val="24"/>
          <w:szCs w:val="24"/>
          <w:lang w:val="es-MX"/>
        </w:rPr>
      </w:pPr>
      <w:r w:rsidRPr="00381082">
        <w:rPr>
          <w:rFonts w:ascii="Arial" w:eastAsia="Tahoma" w:hAnsi="Arial" w:cs="Arial"/>
          <w:color w:val="000000"/>
          <w:sz w:val="24"/>
          <w:szCs w:val="24"/>
          <w:lang w:val="es-MX"/>
        </w:rPr>
        <w:t xml:space="preserve"> </w:t>
      </w:r>
    </w:p>
    <w:p w14:paraId="165D67E9" w14:textId="77777777" w:rsidR="008E3B94" w:rsidRPr="00653042" w:rsidRDefault="008E3B94" w:rsidP="00407095">
      <w:pPr>
        <w:pStyle w:val="Prrafodelista"/>
        <w:numPr>
          <w:ilvl w:val="0"/>
          <w:numId w:val="12"/>
        </w:numPr>
        <w:spacing w:after="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Los Coordinadores de Seguridad mantendrán informado al encargado sobre la situación de su sector durante la emergencia. </w:t>
      </w:r>
    </w:p>
    <w:p w14:paraId="18680D52" w14:textId="77777777" w:rsidR="008E3B94" w:rsidRPr="00653042" w:rsidRDefault="008E3B94" w:rsidP="00381082">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25C82FEF" w14:textId="3645B587" w:rsidR="00FC6D41" w:rsidRPr="007A2EA6" w:rsidRDefault="008E3B94" w:rsidP="00B41FBB">
      <w:pPr>
        <w:pStyle w:val="Prrafodelista"/>
        <w:numPr>
          <w:ilvl w:val="0"/>
          <w:numId w:val="12"/>
        </w:numPr>
        <w:spacing w:after="0" w:line="248" w:lineRule="auto"/>
        <w:ind w:right="848"/>
        <w:jc w:val="both"/>
        <w:rPr>
          <w:rFonts w:ascii="Arial" w:eastAsia="Tahoma" w:hAnsi="Arial" w:cs="Arial"/>
          <w:color w:val="000000"/>
          <w:sz w:val="24"/>
          <w:szCs w:val="24"/>
          <w:lang w:val="es-MX"/>
        </w:rPr>
      </w:pPr>
      <w:r w:rsidRPr="007A2EA6">
        <w:rPr>
          <w:rFonts w:ascii="Arial" w:eastAsia="Tahoma" w:hAnsi="Arial" w:cs="Arial"/>
          <w:color w:val="000000"/>
          <w:sz w:val="24"/>
          <w:szCs w:val="24"/>
          <w:lang w:val="es-MX"/>
        </w:rPr>
        <w:t xml:space="preserve">Los encargados de Evacuación harán una revisión completa de su área antes de abandonarlo para asegurarse que no haya quedado ningún niño o persona rezagada y simultáneamente dejar cerrado aquellos lugares donde se almacenen objetos de importancia. </w:t>
      </w:r>
    </w:p>
    <w:p w14:paraId="3AD61598" w14:textId="77777777" w:rsidR="00FC6D41" w:rsidRPr="00653042" w:rsidRDefault="00FC6D41" w:rsidP="00381082">
      <w:pPr>
        <w:spacing w:after="0"/>
        <w:rPr>
          <w:rFonts w:ascii="Arial" w:eastAsia="Tahoma" w:hAnsi="Arial" w:cs="Arial"/>
          <w:color w:val="000000"/>
          <w:sz w:val="24"/>
          <w:szCs w:val="24"/>
          <w:lang w:val="es-MX"/>
        </w:rPr>
      </w:pPr>
    </w:p>
    <w:p w14:paraId="48942CA3" w14:textId="77777777" w:rsidR="008E3B94" w:rsidRPr="00653042" w:rsidRDefault="008E3B94" w:rsidP="00407095">
      <w:pPr>
        <w:pStyle w:val="Prrafodelista"/>
        <w:numPr>
          <w:ilvl w:val="0"/>
          <w:numId w:val="12"/>
        </w:numPr>
        <w:spacing w:after="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Los Encargados de Evacuación, antes de salir, comprobarán el estado de las vías de escape y que el ambiente sea favorable, informando a la Administración acerca de cualquier anormalidad. </w:t>
      </w:r>
    </w:p>
    <w:p w14:paraId="7781368A" w14:textId="77777777" w:rsidR="008E3B94" w:rsidRPr="00653042" w:rsidRDefault="008E3B94" w:rsidP="00381082">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3316375B" w14:textId="51A99225" w:rsidR="008E3B94" w:rsidRPr="00653042" w:rsidRDefault="008E3B94" w:rsidP="00407095">
      <w:pPr>
        <w:pStyle w:val="Prrafodelista"/>
        <w:numPr>
          <w:ilvl w:val="0"/>
          <w:numId w:val="12"/>
        </w:numPr>
        <w:spacing w:after="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Las visitas que se encuentran en </w:t>
      </w:r>
      <w:r w:rsidR="007A2EA6">
        <w:rPr>
          <w:rFonts w:ascii="Arial" w:eastAsia="Tahoma" w:hAnsi="Arial" w:cs="Arial"/>
          <w:color w:val="000000"/>
          <w:sz w:val="24"/>
          <w:szCs w:val="24"/>
          <w:lang w:val="es-MX"/>
        </w:rPr>
        <w:t>el establecimiento,</w:t>
      </w:r>
      <w:r w:rsidRPr="00653042">
        <w:rPr>
          <w:rFonts w:ascii="Arial" w:eastAsia="Tahoma" w:hAnsi="Arial" w:cs="Arial"/>
          <w:color w:val="000000"/>
          <w:sz w:val="24"/>
          <w:szCs w:val="24"/>
          <w:lang w:val="es-MX"/>
        </w:rPr>
        <w:t xml:space="preserve"> en el momento de ordenada de evacuación</w:t>
      </w:r>
      <w:r w:rsidR="007A2EA6">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deben salir conjuntamente con los ocupantes respectivos. </w:t>
      </w:r>
    </w:p>
    <w:p w14:paraId="76567532" w14:textId="77777777" w:rsidR="008E3B94" w:rsidRPr="00653042" w:rsidRDefault="008E3B94" w:rsidP="00381082">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6DDB08E1" w14:textId="77777777" w:rsidR="008E3B94" w:rsidRPr="00653042" w:rsidRDefault="008E3B94" w:rsidP="00407095">
      <w:pPr>
        <w:pStyle w:val="Prrafodelista"/>
        <w:numPr>
          <w:ilvl w:val="0"/>
          <w:numId w:val="12"/>
        </w:numPr>
        <w:spacing w:after="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Al momento de ir evacuando siempre se debe ir cerrando puertas y ventanas para retardar la acción del fuego. </w:t>
      </w:r>
    </w:p>
    <w:p w14:paraId="06F09A8D" w14:textId="77777777" w:rsidR="0099427F" w:rsidRPr="00653042" w:rsidRDefault="0099427F" w:rsidP="0099427F">
      <w:pPr>
        <w:pStyle w:val="Prrafodelista"/>
        <w:rPr>
          <w:rFonts w:ascii="Arial" w:eastAsia="Tahoma" w:hAnsi="Arial" w:cs="Arial"/>
          <w:color w:val="000000"/>
          <w:sz w:val="24"/>
          <w:szCs w:val="24"/>
          <w:lang w:val="es-MX"/>
        </w:rPr>
      </w:pPr>
    </w:p>
    <w:p w14:paraId="16477E9A" w14:textId="42EB0F0B" w:rsidR="008E3B94" w:rsidRPr="00381082" w:rsidRDefault="00BA5EF1" w:rsidP="00381082">
      <w:pPr>
        <w:pStyle w:val="Ttulo3"/>
        <w:jc w:val="left"/>
        <w:rPr>
          <w:rFonts w:ascii="Arial" w:hAnsi="Arial" w:cs="Arial"/>
          <w:sz w:val="24"/>
          <w:szCs w:val="24"/>
          <w:lang w:val="es-MX"/>
        </w:rPr>
      </w:pPr>
      <w:bookmarkStart w:id="199" w:name="_Toc100153002"/>
      <w:bookmarkStart w:id="200" w:name="_Toc111401473"/>
      <w:r w:rsidRPr="00381082">
        <w:rPr>
          <w:rFonts w:ascii="Arial" w:hAnsi="Arial" w:cs="Arial"/>
          <w:sz w:val="24"/>
          <w:szCs w:val="24"/>
          <w:lang w:val="es-MX"/>
        </w:rPr>
        <w:t>23.4.4.-</w:t>
      </w:r>
      <w:r w:rsidR="008E3B94" w:rsidRPr="00381082">
        <w:rPr>
          <w:rFonts w:ascii="Arial" w:hAnsi="Arial" w:cs="Arial"/>
          <w:sz w:val="24"/>
          <w:szCs w:val="24"/>
          <w:lang w:val="es-MX"/>
        </w:rPr>
        <w:t>Recomendaciones generales</w:t>
      </w:r>
      <w:bookmarkEnd w:id="199"/>
      <w:bookmarkEnd w:id="200"/>
      <w:r w:rsidR="008E3B94" w:rsidRPr="00381082">
        <w:rPr>
          <w:rFonts w:ascii="Arial" w:hAnsi="Arial" w:cs="Arial"/>
          <w:sz w:val="24"/>
          <w:szCs w:val="24"/>
          <w:lang w:val="es-MX"/>
        </w:rPr>
        <w:t xml:space="preserve"> </w:t>
      </w:r>
    </w:p>
    <w:p w14:paraId="4FD09729" w14:textId="77777777" w:rsidR="008E3B94" w:rsidRPr="00653042" w:rsidRDefault="008E3B94" w:rsidP="008E3B94">
      <w:pPr>
        <w:spacing w:after="6"/>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18521876" w14:textId="1AB4BB6D" w:rsidR="008E3B94" w:rsidRPr="00BA53F8" w:rsidRDefault="008E3B94" w:rsidP="00B41FBB">
      <w:pPr>
        <w:pStyle w:val="Prrafodelista"/>
        <w:numPr>
          <w:ilvl w:val="0"/>
          <w:numId w:val="11"/>
        </w:numPr>
        <w:spacing w:after="0" w:line="248" w:lineRule="auto"/>
        <w:ind w:right="848"/>
        <w:jc w:val="both"/>
        <w:rPr>
          <w:rFonts w:ascii="Arial" w:eastAsia="Tahoma" w:hAnsi="Arial" w:cs="Arial"/>
          <w:color w:val="000000"/>
          <w:sz w:val="24"/>
          <w:szCs w:val="24"/>
          <w:lang w:val="es-MX"/>
        </w:rPr>
      </w:pPr>
      <w:r w:rsidRPr="00BA53F8">
        <w:rPr>
          <w:rFonts w:ascii="Arial" w:eastAsia="Tahoma" w:hAnsi="Arial" w:cs="Arial"/>
          <w:color w:val="000000"/>
          <w:sz w:val="24"/>
          <w:szCs w:val="24"/>
          <w:lang w:val="es-MX"/>
        </w:rPr>
        <w:t>No se debe correr; los desplazamien</w:t>
      </w:r>
      <w:r w:rsidR="00A326EA">
        <w:rPr>
          <w:rFonts w:ascii="Arial" w:eastAsia="Tahoma" w:hAnsi="Arial" w:cs="Arial"/>
          <w:color w:val="000000"/>
          <w:sz w:val="24"/>
          <w:szCs w:val="24"/>
          <w:lang w:val="es-MX"/>
        </w:rPr>
        <w:t xml:space="preserve">tos deben ser rápidos y en </w:t>
      </w:r>
      <w:r w:rsidRPr="00BA53F8">
        <w:rPr>
          <w:rFonts w:ascii="Arial" w:eastAsia="Tahoma" w:hAnsi="Arial" w:cs="Arial"/>
          <w:color w:val="000000"/>
          <w:sz w:val="24"/>
          <w:szCs w:val="24"/>
          <w:lang w:val="es-MX"/>
        </w:rPr>
        <w:t xml:space="preserve"> silencio.  </w:t>
      </w:r>
    </w:p>
    <w:p w14:paraId="13AB95D8" w14:textId="3D849806" w:rsidR="008E3B94" w:rsidRPr="00BA53F8" w:rsidRDefault="008E3B94" w:rsidP="00B41FBB">
      <w:pPr>
        <w:pStyle w:val="Prrafodelista"/>
        <w:numPr>
          <w:ilvl w:val="0"/>
          <w:numId w:val="11"/>
        </w:numPr>
        <w:spacing w:after="0" w:line="248" w:lineRule="auto"/>
        <w:ind w:right="848"/>
        <w:jc w:val="both"/>
        <w:rPr>
          <w:rFonts w:ascii="Arial" w:eastAsia="Tahoma" w:hAnsi="Arial" w:cs="Arial"/>
          <w:color w:val="000000"/>
          <w:sz w:val="24"/>
          <w:szCs w:val="24"/>
          <w:lang w:val="es-MX"/>
        </w:rPr>
      </w:pPr>
      <w:r w:rsidRPr="00BA53F8">
        <w:rPr>
          <w:rFonts w:ascii="Arial" w:eastAsia="Tahoma" w:hAnsi="Arial" w:cs="Arial"/>
          <w:color w:val="000000"/>
          <w:sz w:val="24"/>
          <w:szCs w:val="24"/>
          <w:lang w:val="es-MX"/>
        </w:rPr>
        <w:t xml:space="preserve">El personal no debe devolverse por ningún motivo. </w:t>
      </w:r>
    </w:p>
    <w:p w14:paraId="73BE2BDE" w14:textId="62209159" w:rsidR="008E3B94" w:rsidRPr="00BA53F8" w:rsidRDefault="008E3B94" w:rsidP="00B41FBB">
      <w:pPr>
        <w:pStyle w:val="Prrafodelista"/>
        <w:numPr>
          <w:ilvl w:val="0"/>
          <w:numId w:val="11"/>
        </w:numPr>
        <w:spacing w:after="0" w:line="248" w:lineRule="auto"/>
        <w:ind w:right="848"/>
        <w:jc w:val="both"/>
        <w:rPr>
          <w:rFonts w:ascii="Arial" w:eastAsia="Tahoma" w:hAnsi="Arial" w:cs="Arial"/>
          <w:color w:val="000000"/>
          <w:sz w:val="24"/>
          <w:szCs w:val="24"/>
          <w:lang w:val="es-MX"/>
        </w:rPr>
      </w:pPr>
      <w:r w:rsidRPr="00BA53F8">
        <w:rPr>
          <w:rFonts w:ascii="Arial" w:eastAsia="Tahoma" w:hAnsi="Arial" w:cs="Arial"/>
          <w:color w:val="000000"/>
          <w:sz w:val="24"/>
          <w:szCs w:val="24"/>
          <w:lang w:val="es-MX"/>
        </w:rPr>
        <w:t xml:space="preserve">Las damas deben quitarse el calzado de taco alto para facilitar el desplazamiento.  </w:t>
      </w:r>
    </w:p>
    <w:p w14:paraId="353F8737" w14:textId="4F76BC96" w:rsidR="008E3B94" w:rsidRPr="00BA53F8" w:rsidRDefault="008E3B94" w:rsidP="00B41FBB">
      <w:pPr>
        <w:pStyle w:val="Prrafodelista"/>
        <w:numPr>
          <w:ilvl w:val="0"/>
          <w:numId w:val="11"/>
        </w:numPr>
        <w:spacing w:after="0" w:line="248" w:lineRule="auto"/>
        <w:ind w:right="848"/>
        <w:jc w:val="both"/>
        <w:rPr>
          <w:rFonts w:ascii="Arial" w:eastAsia="Tahoma" w:hAnsi="Arial" w:cs="Arial"/>
          <w:color w:val="000000"/>
          <w:sz w:val="24"/>
          <w:szCs w:val="24"/>
          <w:lang w:val="es-MX"/>
        </w:rPr>
      </w:pPr>
      <w:r w:rsidRPr="00BA53F8">
        <w:rPr>
          <w:rFonts w:ascii="Arial" w:eastAsia="Tahoma" w:hAnsi="Arial" w:cs="Arial"/>
          <w:color w:val="000000"/>
          <w:sz w:val="24"/>
          <w:szCs w:val="24"/>
          <w:lang w:val="es-MX"/>
        </w:rPr>
        <w:t xml:space="preserve">En caso de humo, desplazarse agachado. </w:t>
      </w:r>
    </w:p>
    <w:p w14:paraId="002AD6B8" w14:textId="58D07122" w:rsidR="008E3B94" w:rsidRPr="00BA53F8" w:rsidRDefault="008E3B94" w:rsidP="00B41FBB">
      <w:pPr>
        <w:pStyle w:val="Prrafodelista"/>
        <w:numPr>
          <w:ilvl w:val="0"/>
          <w:numId w:val="11"/>
        </w:numPr>
        <w:spacing w:after="0" w:line="248" w:lineRule="auto"/>
        <w:ind w:right="848"/>
        <w:jc w:val="both"/>
        <w:rPr>
          <w:rFonts w:ascii="Arial" w:eastAsia="Tahoma" w:hAnsi="Arial" w:cs="Arial"/>
          <w:color w:val="000000"/>
          <w:sz w:val="24"/>
          <w:szCs w:val="24"/>
          <w:lang w:val="es-MX"/>
        </w:rPr>
      </w:pPr>
      <w:r w:rsidRPr="00BA53F8">
        <w:rPr>
          <w:rFonts w:ascii="Arial" w:eastAsia="Tahoma" w:hAnsi="Arial" w:cs="Arial"/>
          <w:color w:val="000000"/>
          <w:sz w:val="24"/>
          <w:szCs w:val="24"/>
          <w:lang w:val="es-MX"/>
        </w:rPr>
        <w:t xml:space="preserve">Mantener la calma a toda costa; con ello se puede evitar la posibilidad de pánico colectivo.  </w:t>
      </w:r>
    </w:p>
    <w:p w14:paraId="5C3D8C4D" w14:textId="59D0E8A7" w:rsidR="008E3B94" w:rsidRPr="00BA53F8" w:rsidRDefault="008E3B94" w:rsidP="00B41FBB">
      <w:pPr>
        <w:pStyle w:val="Prrafodelista"/>
        <w:numPr>
          <w:ilvl w:val="0"/>
          <w:numId w:val="11"/>
        </w:numPr>
        <w:spacing w:after="0" w:line="248" w:lineRule="auto"/>
        <w:ind w:right="848"/>
        <w:jc w:val="both"/>
        <w:rPr>
          <w:rFonts w:ascii="Arial" w:eastAsia="Tahoma" w:hAnsi="Arial" w:cs="Arial"/>
          <w:color w:val="000000"/>
          <w:sz w:val="24"/>
          <w:szCs w:val="24"/>
          <w:lang w:val="es-MX"/>
        </w:rPr>
      </w:pPr>
      <w:r w:rsidRPr="00BA53F8">
        <w:rPr>
          <w:rFonts w:ascii="Arial" w:eastAsia="Tahoma" w:hAnsi="Arial" w:cs="Arial"/>
          <w:color w:val="000000"/>
          <w:sz w:val="24"/>
          <w:szCs w:val="24"/>
          <w:lang w:val="es-MX"/>
        </w:rPr>
        <w:t xml:space="preserve">Siga las instrucciones de los </w:t>
      </w:r>
      <w:r w:rsidR="007A2EA6" w:rsidRPr="00BA53F8">
        <w:rPr>
          <w:rFonts w:ascii="Arial" w:eastAsia="Tahoma" w:hAnsi="Arial" w:cs="Arial"/>
          <w:color w:val="000000"/>
          <w:sz w:val="24"/>
          <w:szCs w:val="24"/>
          <w:lang w:val="es-MX"/>
        </w:rPr>
        <w:t>e</w:t>
      </w:r>
      <w:r w:rsidRPr="00BA53F8">
        <w:rPr>
          <w:rFonts w:ascii="Arial" w:eastAsia="Tahoma" w:hAnsi="Arial" w:cs="Arial"/>
          <w:color w:val="000000"/>
          <w:sz w:val="24"/>
          <w:szCs w:val="24"/>
          <w:lang w:val="es-MX"/>
        </w:rPr>
        <w:t xml:space="preserve">ncargados de </w:t>
      </w:r>
      <w:r w:rsidR="007A2EA6" w:rsidRPr="00BA53F8">
        <w:rPr>
          <w:rFonts w:ascii="Arial" w:eastAsia="Tahoma" w:hAnsi="Arial" w:cs="Arial"/>
          <w:color w:val="000000"/>
          <w:sz w:val="24"/>
          <w:szCs w:val="24"/>
          <w:lang w:val="es-MX"/>
        </w:rPr>
        <w:t>e</w:t>
      </w:r>
      <w:r w:rsidRPr="00BA53F8">
        <w:rPr>
          <w:rFonts w:ascii="Arial" w:eastAsia="Tahoma" w:hAnsi="Arial" w:cs="Arial"/>
          <w:color w:val="000000"/>
          <w:sz w:val="24"/>
          <w:szCs w:val="24"/>
          <w:lang w:val="es-MX"/>
        </w:rPr>
        <w:t>vacuación; no actúe por</w:t>
      </w:r>
      <w:r w:rsidR="007A2EA6" w:rsidRPr="00BA53F8">
        <w:rPr>
          <w:rFonts w:ascii="Arial" w:eastAsia="Tahoma" w:hAnsi="Arial" w:cs="Arial"/>
          <w:color w:val="000000"/>
          <w:sz w:val="24"/>
          <w:szCs w:val="24"/>
          <w:lang w:val="es-MX"/>
        </w:rPr>
        <w:t xml:space="preserve"> </w:t>
      </w:r>
      <w:r w:rsidRPr="00BA53F8">
        <w:rPr>
          <w:rFonts w:ascii="Arial" w:eastAsia="Tahoma" w:hAnsi="Arial" w:cs="Arial"/>
          <w:color w:val="000000"/>
          <w:sz w:val="24"/>
          <w:szCs w:val="24"/>
          <w:lang w:val="es-MX"/>
        </w:rPr>
        <w:t xml:space="preserve">cuenta y riesgos propios.  </w:t>
      </w:r>
    </w:p>
    <w:p w14:paraId="643CE136" w14:textId="3D26EB0B" w:rsidR="008E3B94" w:rsidRPr="00AD20C2" w:rsidRDefault="008E3B94" w:rsidP="006856A5">
      <w:pPr>
        <w:pStyle w:val="Prrafodelista"/>
        <w:numPr>
          <w:ilvl w:val="0"/>
          <w:numId w:val="11"/>
        </w:numPr>
        <w:spacing w:after="0" w:line="248" w:lineRule="auto"/>
        <w:ind w:right="848"/>
        <w:jc w:val="both"/>
        <w:rPr>
          <w:rFonts w:ascii="Arial" w:eastAsia="Tahoma" w:hAnsi="Arial" w:cs="Arial"/>
          <w:color w:val="000000"/>
          <w:sz w:val="24"/>
          <w:szCs w:val="24"/>
          <w:lang w:val="es-MX"/>
        </w:rPr>
      </w:pPr>
      <w:r w:rsidRPr="00AD20C2">
        <w:rPr>
          <w:rFonts w:ascii="Arial" w:eastAsia="Tahoma" w:hAnsi="Arial" w:cs="Arial"/>
          <w:color w:val="000000"/>
          <w:sz w:val="24"/>
          <w:szCs w:val="24"/>
          <w:lang w:val="es-MX"/>
        </w:rPr>
        <w:t xml:space="preserve">Diríjase a su punto de reunión asignado; no se quede en otro sitio que no corresponda.  </w:t>
      </w:r>
    </w:p>
    <w:p w14:paraId="0E98B175" w14:textId="77777777" w:rsidR="008E3B94" w:rsidRPr="00653042" w:rsidRDefault="008E3B94" w:rsidP="00407095">
      <w:pPr>
        <w:pStyle w:val="Prrafodelista"/>
        <w:numPr>
          <w:ilvl w:val="0"/>
          <w:numId w:val="11"/>
        </w:numPr>
        <w:spacing w:after="0"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Los encargados de evacuación; deben tener presente que en el momento que se les comunique la orden de desocupar su dependencia, se puede dar el caso que el tramo ocupado en el desplazamiento de los trabajadores de otra área o sector, por lo que se debe esperar un lapso de tiempo prudente para iniciar su recorrido. </w:t>
      </w:r>
    </w:p>
    <w:p w14:paraId="31CD735D" w14:textId="6D3B8393" w:rsidR="008E3B94"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54513E85" w14:textId="77777777" w:rsidR="007B3DB3" w:rsidRDefault="007B3DB3" w:rsidP="008E3B94">
      <w:pPr>
        <w:spacing w:after="0"/>
        <w:rPr>
          <w:rFonts w:ascii="Arial" w:eastAsia="Tahoma" w:hAnsi="Arial" w:cs="Arial"/>
          <w:color w:val="000000"/>
          <w:sz w:val="24"/>
          <w:szCs w:val="24"/>
          <w:lang w:val="es-MX"/>
        </w:rPr>
      </w:pPr>
    </w:p>
    <w:p w14:paraId="4BD85CB1" w14:textId="77777777" w:rsidR="007B3DB3" w:rsidRDefault="007B3DB3" w:rsidP="008E3B94">
      <w:pPr>
        <w:spacing w:after="0"/>
        <w:rPr>
          <w:rFonts w:ascii="Arial" w:eastAsia="Tahoma" w:hAnsi="Arial" w:cs="Arial"/>
          <w:color w:val="000000"/>
          <w:sz w:val="24"/>
          <w:szCs w:val="24"/>
          <w:lang w:val="es-MX"/>
        </w:rPr>
      </w:pPr>
    </w:p>
    <w:p w14:paraId="392F259B" w14:textId="77777777" w:rsidR="00FE12A8" w:rsidRDefault="00FE12A8" w:rsidP="008E3B94">
      <w:pPr>
        <w:spacing w:after="0"/>
        <w:rPr>
          <w:rFonts w:ascii="Arial" w:eastAsia="Tahoma" w:hAnsi="Arial" w:cs="Arial"/>
          <w:color w:val="000000"/>
          <w:sz w:val="24"/>
          <w:szCs w:val="24"/>
          <w:lang w:val="es-MX"/>
        </w:rPr>
      </w:pPr>
    </w:p>
    <w:p w14:paraId="60C271AA" w14:textId="77777777" w:rsidR="00FE12A8" w:rsidRDefault="00FE12A8" w:rsidP="008E3B94">
      <w:pPr>
        <w:spacing w:after="0"/>
        <w:rPr>
          <w:rFonts w:ascii="Arial" w:eastAsia="Tahoma" w:hAnsi="Arial" w:cs="Arial"/>
          <w:color w:val="000000"/>
          <w:sz w:val="24"/>
          <w:szCs w:val="24"/>
          <w:lang w:val="es-MX"/>
        </w:rPr>
      </w:pPr>
    </w:p>
    <w:p w14:paraId="1F338BE0" w14:textId="1789D264" w:rsidR="00183120" w:rsidRDefault="00183120" w:rsidP="008E3B94">
      <w:pPr>
        <w:spacing w:after="0"/>
        <w:rPr>
          <w:rFonts w:ascii="Arial" w:eastAsia="Tahoma" w:hAnsi="Arial" w:cs="Arial"/>
          <w:color w:val="000000"/>
          <w:sz w:val="24"/>
          <w:szCs w:val="24"/>
          <w:lang w:val="es-MX"/>
        </w:rPr>
      </w:pPr>
    </w:p>
    <w:p w14:paraId="1953D795" w14:textId="0D1CF16E" w:rsidR="008E3B94" w:rsidRPr="00653042" w:rsidRDefault="008E3B94" w:rsidP="00BA5EF1">
      <w:pPr>
        <w:spacing w:after="0"/>
        <w:rPr>
          <w:rFonts w:ascii="Arial" w:eastAsia="Tahoma" w:hAnsi="Arial" w:cs="Arial"/>
          <w:color w:val="000000"/>
          <w:sz w:val="24"/>
          <w:szCs w:val="24"/>
          <w:lang w:val="es-MX"/>
        </w:rPr>
      </w:pPr>
      <w:r w:rsidRPr="00653042">
        <w:rPr>
          <w:rFonts w:ascii="Arial" w:eastAsia="Tahoma" w:hAnsi="Arial" w:cs="Arial"/>
          <w:b/>
          <w:color w:val="000000"/>
          <w:sz w:val="24"/>
          <w:szCs w:val="24"/>
          <w:lang w:val="es-MX"/>
        </w:rPr>
        <w:lastRenderedPageBreak/>
        <w:t xml:space="preserve"> Lo anterior con los siguientes propósitos: </w:t>
      </w:r>
    </w:p>
    <w:p w14:paraId="408227DA" w14:textId="77777777" w:rsidR="008E3B94" w:rsidRPr="00653042" w:rsidRDefault="008E3B94" w:rsidP="008E3B94">
      <w:pPr>
        <w:spacing w:after="68"/>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0F741BEC" w14:textId="7F527874" w:rsidR="008E3B94" w:rsidRPr="00BA53F8" w:rsidRDefault="008E3B94" w:rsidP="00B41FBB">
      <w:pPr>
        <w:pStyle w:val="Prrafodelista"/>
        <w:numPr>
          <w:ilvl w:val="0"/>
          <w:numId w:val="13"/>
        </w:numPr>
        <w:spacing w:after="68" w:line="248" w:lineRule="auto"/>
        <w:ind w:right="848"/>
        <w:jc w:val="both"/>
        <w:rPr>
          <w:rFonts w:ascii="Arial" w:eastAsia="Tahoma" w:hAnsi="Arial" w:cs="Arial"/>
          <w:color w:val="000000"/>
          <w:sz w:val="24"/>
          <w:szCs w:val="24"/>
          <w:lang w:val="es-MX"/>
        </w:rPr>
      </w:pPr>
      <w:r w:rsidRPr="00BA53F8">
        <w:rPr>
          <w:rFonts w:ascii="Arial" w:eastAsia="Tahoma" w:hAnsi="Arial" w:cs="Arial"/>
          <w:color w:val="000000"/>
          <w:sz w:val="24"/>
          <w:szCs w:val="24"/>
          <w:lang w:val="es-MX"/>
        </w:rPr>
        <w:t xml:space="preserve">Que el tráfico de las personas sea expedito sin sufrir contratiempos que puedan derivar en accidentes.  </w:t>
      </w:r>
    </w:p>
    <w:p w14:paraId="1F59D013" w14:textId="019D7C7D" w:rsidR="008E3B94" w:rsidRPr="00BA53F8" w:rsidRDefault="008E3B94" w:rsidP="00B41FBB">
      <w:pPr>
        <w:pStyle w:val="Prrafodelista"/>
        <w:numPr>
          <w:ilvl w:val="0"/>
          <w:numId w:val="13"/>
        </w:numPr>
        <w:spacing w:after="6" w:line="248" w:lineRule="auto"/>
        <w:ind w:right="848"/>
        <w:jc w:val="both"/>
        <w:rPr>
          <w:rFonts w:ascii="Arial" w:eastAsia="Tahoma" w:hAnsi="Arial" w:cs="Arial"/>
          <w:color w:val="000000"/>
          <w:sz w:val="24"/>
          <w:szCs w:val="24"/>
          <w:lang w:val="es-MX"/>
        </w:rPr>
      </w:pPr>
      <w:r w:rsidRPr="00BA53F8">
        <w:rPr>
          <w:rFonts w:ascii="Arial" w:eastAsia="Tahoma" w:hAnsi="Arial" w:cs="Arial"/>
          <w:color w:val="000000"/>
          <w:sz w:val="24"/>
          <w:szCs w:val="24"/>
          <w:lang w:val="es-MX"/>
        </w:rPr>
        <w:t xml:space="preserve">Que los grupos de personas guiados en forma compacta y ordenada hasta llegar a los puntos de reunión. </w:t>
      </w:r>
    </w:p>
    <w:p w14:paraId="5ADCC410" w14:textId="0846986E" w:rsidR="008E3B94" w:rsidRPr="00BA53F8" w:rsidRDefault="008E3B94" w:rsidP="00B41FBB">
      <w:pPr>
        <w:pStyle w:val="Prrafodelista"/>
        <w:numPr>
          <w:ilvl w:val="0"/>
          <w:numId w:val="13"/>
        </w:numPr>
        <w:spacing w:after="0" w:line="248" w:lineRule="auto"/>
        <w:ind w:right="2234"/>
        <w:jc w:val="both"/>
        <w:rPr>
          <w:rFonts w:ascii="Arial" w:eastAsia="Tahoma" w:hAnsi="Arial" w:cs="Arial"/>
          <w:color w:val="000000"/>
          <w:sz w:val="24"/>
          <w:szCs w:val="24"/>
          <w:lang w:val="es-MX"/>
        </w:rPr>
      </w:pPr>
      <w:r w:rsidRPr="00BA53F8">
        <w:rPr>
          <w:rFonts w:ascii="Arial" w:eastAsia="Tahoma" w:hAnsi="Arial" w:cs="Arial"/>
          <w:color w:val="000000"/>
          <w:sz w:val="24"/>
          <w:szCs w:val="24"/>
          <w:lang w:val="es-MX"/>
        </w:rPr>
        <w:t xml:space="preserve">Para casos de emergencia cuente en su área o sector </w:t>
      </w:r>
      <w:r w:rsidR="00624606" w:rsidRPr="00BA53F8">
        <w:rPr>
          <w:rFonts w:ascii="Arial" w:eastAsia="Tahoma" w:hAnsi="Arial" w:cs="Arial"/>
          <w:color w:val="000000"/>
          <w:sz w:val="24"/>
          <w:szCs w:val="24"/>
          <w:lang w:val="es-MX"/>
        </w:rPr>
        <w:t>d</w:t>
      </w:r>
      <w:r w:rsidRPr="00BA53F8">
        <w:rPr>
          <w:rFonts w:ascii="Arial" w:eastAsia="Tahoma" w:hAnsi="Arial" w:cs="Arial"/>
          <w:color w:val="000000"/>
          <w:sz w:val="24"/>
          <w:szCs w:val="24"/>
          <w:lang w:val="es-MX"/>
        </w:rPr>
        <w:t xml:space="preserve">e trabajo con una toalla personal, la cual deberá mojar y colocar alrededor del cuello, tapando boca y  nariz. </w:t>
      </w:r>
    </w:p>
    <w:p w14:paraId="625A8BA0" w14:textId="77777777" w:rsidR="008E3B94" w:rsidRPr="00653042" w:rsidRDefault="008E3B94" w:rsidP="00407095">
      <w:pPr>
        <w:pStyle w:val="Prrafodelista"/>
        <w:numPr>
          <w:ilvl w:val="0"/>
          <w:numId w:val="13"/>
        </w:numPr>
        <w:spacing w:after="4" w:line="248" w:lineRule="auto"/>
        <w:ind w:right="2234"/>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No se permitirá la entrada ni salida de ningún automóvil mientras dure la etapa crítica. </w:t>
      </w:r>
    </w:p>
    <w:p w14:paraId="46AB75F5"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325536C0" w14:textId="3D900D88" w:rsidR="008E3B94" w:rsidRPr="007C6250" w:rsidRDefault="00942959" w:rsidP="00D66818">
      <w:pPr>
        <w:pStyle w:val="Ttulo2"/>
        <w:rPr>
          <w:rFonts w:ascii="Arial" w:hAnsi="Arial" w:cs="Arial"/>
          <w:lang w:val="es-MX"/>
        </w:rPr>
      </w:pPr>
      <w:bookmarkStart w:id="201" w:name="_Toc100153003"/>
      <w:bookmarkStart w:id="202" w:name="_Toc111401474"/>
      <w:r w:rsidRPr="007C6250">
        <w:rPr>
          <w:rFonts w:ascii="Arial" w:hAnsi="Arial" w:cs="Arial"/>
          <w:lang w:val="es-MX"/>
        </w:rPr>
        <w:t>23.5.-</w:t>
      </w:r>
      <w:r w:rsidR="00A56CC6" w:rsidRPr="007C6250">
        <w:rPr>
          <w:rFonts w:ascii="Arial" w:hAnsi="Arial" w:cs="Arial"/>
          <w:lang w:val="es-MX"/>
        </w:rPr>
        <w:t>En Caso de Aviso de Amenaza de Bomba o Artefacto Explosivo</w:t>
      </w:r>
      <w:bookmarkEnd w:id="201"/>
      <w:bookmarkEnd w:id="202"/>
      <w:r w:rsidR="00A56CC6" w:rsidRPr="007C6250">
        <w:rPr>
          <w:rFonts w:ascii="Arial" w:hAnsi="Arial" w:cs="Arial"/>
          <w:lang w:val="es-MX"/>
        </w:rPr>
        <w:t xml:space="preserve"> </w:t>
      </w:r>
    </w:p>
    <w:p w14:paraId="0A22211F"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5A5D4CAB" w14:textId="77777777" w:rsidR="008E3B94" w:rsidRPr="00653042" w:rsidRDefault="008E3B94" w:rsidP="008E3B94">
      <w:pPr>
        <w:spacing w:after="5" w:line="249" w:lineRule="auto"/>
        <w:ind w:right="841"/>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Generalmente las acciones </w:t>
      </w:r>
      <w:r w:rsidR="0099427F" w:rsidRPr="00653042">
        <w:rPr>
          <w:rFonts w:ascii="Arial" w:eastAsia="Tahoma" w:hAnsi="Arial" w:cs="Arial"/>
          <w:color w:val="000000"/>
          <w:sz w:val="24"/>
          <w:szCs w:val="24"/>
          <w:lang w:val="es-MX"/>
        </w:rPr>
        <w:t>terroristas son</w:t>
      </w:r>
      <w:r w:rsidRPr="00653042">
        <w:rPr>
          <w:rFonts w:ascii="Arial" w:eastAsia="Tahoma" w:hAnsi="Arial" w:cs="Arial"/>
          <w:color w:val="000000"/>
          <w:sz w:val="24"/>
          <w:szCs w:val="24"/>
          <w:lang w:val="es-MX"/>
        </w:rPr>
        <w:t xml:space="preserve"> comunicadas a través de llamadas telefónicas en que se avisa que ha sido colocada una bomba.  Los porteros y/o auxiliares deben tener especial cuidado al recibir paquetes que sean sospechosos o que inspiren desconfianza ya que éstos podrían contener una bomba o cualquier aparato explosivo. </w:t>
      </w:r>
    </w:p>
    <w:p w14:paraId="485334FB"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3B245A80" w14:textId="79E9D428" w:rsidR="008E3B94" w:rsidRPr="00653042" w:rsidRDefault="008E3B94" w:rsidP="008E3B94">
      <w:p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En caso de que se reciba alguna llamada externa acerca de la supuesta instalación de una bomba o aparato explosivo, se deberá comunicar de inmediato al </w:t>
      </w:r>
      <w:r w:rsidR="00B11943">
        <w:rPr>
          <w:rFonts w:ascii="Arial" w:eastAsia="Tahoma" w:hAnsi="Arial" w:cs="Arial"/>
          <w:color w:val="000000"/>
          <w:sz w:val="24"/>
          <w:szCs w:val="24"/>
          <w:lang w:val="es-MX"/>
        </w:rPr>
        <w:t>encargado</w:t>
      </w:r>
      <w:r w:rsidRPr="00653042">
        <w:rPr>
          <w:rFonts w:ascii="Arial" w:eastAsia="Tahoma" w:hAnsi="Arial" w:cs="Arial"/>
          <w:color w:val="000000"/>
          <w:sz w:val="24"/>
          <w:szCs w:val="24"/>
          <w:lang w:val="es-MX"/>
        </w:rPr>
        <w:t xml:space="preserve"> de Emergencia o a quien lo subrogue para que ésta determine el momento de la evacuación. En todo caso se deberá avisar al fono </w:t>
      </w:r>
      <w:r w:rsidRPr="00653042">
        <w:rPr>
          <w:rFonts w:ascii="Arial" w:eastAsia="Tahoma" w:hAnsi="Arial" w:cs="Arial"/>
          <w:sz w:val="24"/>
          <w:szCs w:val="24"/>
          <w:lang w:val="es-MX"/>
        </w:rPr>
        <w:t>133</w:t>
      </w:r>
      <w:r w:rsidRPr="00653042">
        <w:rPr>
          <w:rFonts w:ascii="Arial" w:eastAsia="Tahoma" w:hAnsi="Arial" w:cs="Arial"/>
          <w:color w:val="000000"/>
          <w:sz w:val="24"/>
          <w:szCs w:val="24"/>
          <w:lang w:val="es-MX"/>
        </w:rPr>
        <w:t xml:space="preserve"> para que el personal especializado verifique la existencia real de explosivos. </w:t>
      </w:r>
    </w:p>
    <w:p w14:paraId="7CB0A7C1"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20208D5A" w14:textId="77777777" w:rsidR="008E3B94" w:rsidRPr="00653042" w:rsidRDefault="008E3B94" w:rsidP="008E3B94">
      <w:pPr>
        <w:spacing w:after="5" w:line="249" w:lineRule="auto"/>
        <w:ind w:right="841"/>
        <w:jc w:val="both"/>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En caso de una explosión, se recomienda seguir las siguientes instrucciones: </w:t>
      </w:r>
    </w:p>
    <w:p w14:paraId="1BDB8173" w14:textId="77777777" w:rsidR="008E3B94" w:rsidRPr="00653042" w:rsidRDefault="008E3B94" w:rsidP="008E3B94">
      <w:pPr>
        <w:spacing w:after="7"/>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4F01E4C1" w14:textId="1A7D05BC" w:rsidR="008E3B94" w:rsidRPr="00653042" w:rsidRDefault="008E3B94" w:rsidP="00407095">
      <w:pPr>
        <w:pStyle w:val="Prrafodelista"/>
        <w:numPr>
          <w:ilvl w:val="0"/>
          <w:numId w:val="1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Verificar la existencia de lesionados</w:t>
      </w:r>
      <w:r w:rsidR="00B11943">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p>
    <w:p w14:paraId="16B1A100" w14:textId="4951B2DF" w:rsidR="008E3B94" w:rsidRPr="00653042" w:rsidRDefault="008E3B94" w:rsidP="00407095">
      <w:pPr>
        <w:pStyle w:val="Prrafodelista"/>
        <w:numPr>
          <w:ilvl w:val="0"/>
          <w:numId w:val="1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De existir algún lesionado, recurrir a los servicios médicos más cercanos</w:t>
      </w:r>
      <w:r w:rsidR="00B11943">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p>
    <w:p w14:paraId="377A2B28" w14:textId="5E47E9FB" w:rsidR="008E3B94" w:rsidRPr="00653042" w:rsidRDefault="008E3B94" w:rsidP="00407095">
      <w:pPr>
        <w:pStyle w:val="Prrafodelista"/>
        <w:numPr>
          <w:ilvl w:val="0"/>
          <w:numId w:val="1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Verificar daños estructurales en los sistemas sanitarios, gas de cañería y de </w:t>
      </w:r>
      <w:r w:rsidR="0099427F" w:rsidRPr="00653042">
        <w:rPr>
          <w:rFonts w:ascii="Arial" w:eastAsia="Tahoma" w:hAnsi="Arial" w:cs="Arial"/>
          <w:color w:val="000000"/>
          <w:sz w:val="24"/>
          <w:szCs w:val="24"/>
          <w:lang w:val="es-MX"/>
        </w:rPr>
        <w:t>la instalación</w:t>
      </w:r>
      <w:r w:rsidRPr="00653042">
        <w:rPr>
          <w:rFonts w:ascii="Arial" w:eastAsia="Tahoma" w:hAnsi="Arial" w:cs="Arial"/>
          <w:color w:val="000000"/>
          <w:sz w:val="24"/>
          <w:szCs w:val="24"/>
          <w:lang w:val="es-MX"/>
        </w:rPr>
        <w:t xml:space="preserve"> eléctrica</w:t>
      </w:r>
      <w:r w:rsidR="00B11943">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p>
    <w:p w14:paraId="64D6732C" w14:textId="07E81B47" w:rsidR="008E3B94" w:rsidRPr="00653042" w:rsidRDefault="008E3B94" w:rsidP="00407095">
      <w:pPr>
        <w:pStyle w:val="Prrafodelista"/>
        <w:numPr>
          <w:ilvl w:val="0"/>
          <w:numId w:val="1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Evaluar los daños en los sistemas antes indicados, a objeto de cortar el suministro en los que se consideren necesarios</w:t>
      </w:r>
      <w:r w:rsidR="00B11943">
        <w:rPr>
          <w:rFonts w:ascii="Arial" w:eastAsia="Tahoma" w:hAnsi="Arial" w:cs="Arial"/>
          <w:color w:val="000000"/>
          <w:sz w:val="24"/>
          <w:szCs w:val="24"/>
          <w:lang w:val="es-MX"/>
        </w:rPr>
        <w:t>.</w:t>
      </w:r>
      <w:r w:rsidRPr="00653042">
        <w:rPr>
          <w:rFonts w:ascii="Arial" w:eastAsia="Tahoma" w:hAnsi="Arial" w:cs="Arial"/>
          <w:color w:val="000000"/>
          <w:sz w:val="24"/>
          <w:szCs w:val="24"/>
          <w:lang w:val="es-MX"/>
        </w:rPr>
        <w:t xml:space="preserve"> </w:t>
      </w:r>
    </w:p>
    <w:p w14:paraId="120D506E" w14:textId="6E6B2524" w:rsidR="008E3B94" w:rsidRPr="00653042" w:rsidRDefault="00E13AB8" w:rsidP="00407095">
      <w:pPr>
        <w:pStyle w:val="Prrafodelista"/>
        <w:numPr>
          <w:ilvl w:val="0"/>
          <w:numId w:val="10"/>
        </w:numPr>
        <w:spacing w:after="4" w:line="248"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Aislar la zona de la emergencia</w:t>
      </w:r>
      <w:r w:rsidR="00B11943">
        <w:rPr>
          <w:rFonts w:ascii="Arial" w:eastAsia="Tahoma" w:hAnsi="Arial" w:cs="Arial"/>
          <w:color w:val="000000"/>
          <w:sz w:val="24"/>
          <w:szCs w:val="24"/>
          <w:lang w:val="es-MX"/>
        </w:rPr>
        <w:t>.</w:t>
      </w:r>
    </w:p>
    <w:p w14:paraId="222F041E" w14:textId="799983D3" w:rsidR="00BA53F8" w:rsidRDefault="00BA53F8" w:rsidP="006856A5">
      <w:pPr>
        <w:spacing w:after="0"/>
        <w:rPr>
          <w:rFonts w:ascii="Arial" w:eastAsia="Tahoma" w:hAnsi="Arial" w:cs="Arial"/>
          <w:color w:val="000000"/>
          <w:sz w:val="24"/>
          <w:szCs w:val="24"/>
          <w:lang w:val="es-MX"/>
        </w:rPr>
      </w:pPr>
      <w:bookmarkStart w:id="203" w:name="_Hlk99695337"/>
    </w:p>
    <w:p w14:paraId="11632633" w14:textId="23BD1F69" w:rsidR="00183120" w:rsidRDefault="00183120" w:rsidP="006856A5">
      <w:pPr>
        <w:spacing w:after="0"/>
        <w:rPr>
          <w:rFonts w:ascii="Arial" w:eastAsia="Tahoma" w:hAnsi="Arial" w:cs="Arial"/>
          <w:color w:val="000000"/>
          <w:sz w:val="24"/>
          <w:szCs w:val="24"/>
          <w:lang w:val="es-MX"/>
        </w:rPr>
      </w:pPr>
    </w:p>
    <w:p w14:paraId="296AD16B" w14:textId="7960B40B" w:rsidR="00183120" w:rsidRDefault="00183120" w:rsidP="006856A5">
      <w:pPr>
        <w:spacing w:after="0"/>
        <w:rPr>
          <w:rFonts w:ascii="Arial" w:eastAsia="Tahoma" w:hAnsi="Arial" w:cs="Arial"/>
          <w:color w:val="000000"/>
          <w:sz w:val="24"/>
          <w:szCs w:val="24"/>
          <w:lang w:val="es-MX"/>
        </w:rPr>
      </w:pPr>
    </w:p>
    <w:p w14:paraId="4668CD1D" w14:textId="77777777" w:rsidR="007B3DB3" w:rsidRDefault="007B3DB3" w:rsidP="006856A5">
      <w:pPr>
        <w:spacing w:after="0"/>
        <w:rPr>
          <w:rFonts w:ascii="Arial" w:eastAsia="Tahoma" w:hAnsi="Arial" w:cs="Arial"/>
          <w:color w:val="000000"/>
          <w:sz w:val="24"/>
          <w:szCs w:val="24"/>
          <w:lang w:val="es-MX"/>
        </w:rPr>
      </w:pPr>
    </w:p>
    <w:p w14:paraId="3D91B112" w14:textId="77777777" w:rsidR="007B3DB3" w:rsidRDefault="007B3DB3" w:rsidP="006856A5">
      <w:pPr>
        <w:spacing w:after="0"/>
        <w:rPr>
          <w:rFonts w:ascii="Arial" w:eastAsia="Tahoma" w:hAnsi="Arial" w:cs="Arial"/>
          <w:color w:val="000000"/>
          <w:sz w:val="24"/>
          <w:szCs w:val="24"/>
          <w:lang w:val="es-MX"/>
        </w:rPr>
      </w:pPr>
    </w:p>
    <w:p w14:paraId="1942C9B9" w14:textId="77777777" w:rsidR="007B3DB3" w:rsidRDefault="007B3DB3" w:rsidP="006856A5">
      <w:pPr>
        <w:spacing w:after="0"/>
        <w:rPr>
          <w:rFonts w:ascii="Arial" w:eastAsia="Tahoma" w:hAnsi="Arial" w:cs="Arial"/>
          <w:color w:val="000000"/>
          <w:sz w:val="24"/>
          <w:szCs w:val="24"/>
          <w:lang w:val="es-MX"/>
        </w:rPr>
      </w:pPr>
    </w:p>
    <w:p w14:paraId="3E99F3EF" w14:textId="77777777" w:rsidR="00AB2A79" w:rsidRDefault="00AB2A79" w:rsidP="006856A5">
      <w:pPr>
        <w:spacing w:after="0"/>
        <w:rPr>
          <w:rFonts w:ascii="Arial" w:eastAsia="Tahoma" w:hAnsi="Arial" w:cs="Arial"/>
          <w:color w:val="000000"/>
          <w:sz w:val="24"/>
          <w:szCs w:val="24"/>
          <w:lang w:val="es-MX"/>
        </w:rPr>
      </w:pPr>
    </w:p>
    <w:p w14:paraId="4DA3DF98" w14:textId="06CE3201" w:rsidR="008E3B94" w:rsidRPr="007C6250" w:rsidRDefault="00942959" w:rsidP="00D66818">
      <w:pPr>
        <w:pStyle w:val="Ttulo2"/>
        <w:rPr>
          <w:rFonts w:ascii="Arial" w:hAnsi="Arial" w:cs="Arial"/>
          <w:lang w:val="es-MX"/>
        </w:rPr>
      </w:pPr>
      <w:bookmarkStart w:id="204" w:name="_Toc100153004"/>
      <w:bookmarkStart w:id="205" w:name="_Toc111401475"/>
      <w:r w:rsidRPr="007C6250">
        <w:rPr>
          <w:rFonts w:ascii="Arial" w:hAnsi="Arial" w:cs="Arial"/>
          <w:lang w:val="es-MX"/>
        </w:rPr>
        <w:lastRenderedPageBreak/>
        <w:t>23.6.-</w:t>
      </w:r>
      <w:r w:rsidR="00A56CC6" w:rsidRPr="007C6250">
        <w:rPr>
          <w:rFonts w:ascii="Arial" w:hAnsi="Arial" w:cs="Arial"/>
          <w:lang w:val="es-MX"/>
        </w:rPr>
        <w:t>En Caso de Asalto</w:t>
      </w:r>
      <w:bookmarkEnd w:id="204"/>
      <w:bookmarkEnd w:id="205"/>
      <w:r w:rsidR="004D38C9" w:rsidRPr="007C6250">
        <w:rPr>
          <w:rFonts w:ascii="Arial" w:hAnsi="Arial" w:cs="Arial"/>
          <w:lang w:val="es-MX"/>
        </w:rPr>
        <w:t xml:space="preserve"> </w:t>
      </w:r>
    </w:p>
    <w:p w14:paraId="309E276A" w14:textId="48D72B63" w:rsidR="00537BC9" w:rsidRPr="00653042" w:rsidRDefault="00537BC9" w:rsidP="008E3B94">
      <w:pPr>
        <w:spacing w:after="5" w:line="249" w:lineRule="auto"/>
        <w:ind w:right="841"/>
        <w:jc w:val="both"/>
        <w:rPr>
          <w:rFonts w:ascii="Arial" w:eastAsia="Tahoma" w:hAnsi="Arial" w:cs="Arial"/>
          <w:sz w:val="24"/>
          <w:szCs w:val="24"/>
          <w:lang w:val="es-MX"/>
        </w:rPr>
      </w:pPr>
    </w:p>
    <w:p w14:paraId="01A8407F" w14:textId="0D27839C" w:rsidR="00537BC9" w:rsidRPr="00653042" w:rsidRDefault="00537BC9" w:rsidP="008E3B94">
      <w:pPr>
        <w:spacing w:after="5" w:line="249" w:lineRule="auto"/>
        <w:ind w:right="841"/>
        <w:jc w:val="both"/>
        <w:rPr>
          <w:rFonts w:ascii="Arial" w:eastAsia="Tahoma" w:hAnsi="Arial" w:cs="Arial"/>
          <w:b/>
          <w:bCs/>
          <w:sz w:val="24"/>
          <w:szCs w:val="24"/>
          <w:lang w:val="es-MX"/>
        </w:rPr>
      </w:pPr>
      <w:r w:rsidRPr="00653042">
        <w:rPr>
          <w:rFonts w:ascii="Arial" w:eastAsia="Tahoma" w:hAnsi="Arial" w:cs="Arial"/>
          <w:b/>
          <w:bCs/>
          <w:sz w:val="24"/>
          <w:szCs w:val="24"/>
          <w:lang w:val="es-MX"/>
        </w:rPr>
        <w:t>Medidas Preventivas</w:t>
      </w:r>
    </w:p>
    <w:p w14:paraId="3FF0A60E" w14:textId="0E1F2B46" w:rsidR="00537BC9" w:rsidRPr="00653042" w:rsidRDefault="00537BC9" w:rsidP="008E3B94">
      <w:pPr>
        <w:spacing w:after="5" w:line="249" w:lineRule="auto"/>
        <w:ind w:right="841"/>
        <w:jc w:val="both"/>
        <w:rPr>
          <w:rFonts w:ascii="Arial" w:eastAsia="Tahoma" w:hAnsi="Arial" w:cs="Arial"/>
          <w:sz w:val="24"/>
          <w:szCs w:val="24"/>
          <w:lang w:val="es-MX"/>
        </w:rPr>
      </w:pPr>
    </w:p>
    <w:p w14:paraId="03D2711C" w14:textId="32EA40FB" w:rsidR="00806B1B" w:rsidRPr="00653042" w:rsidRDefault="00537BC9" w:rsidP="00806B1B">
      <w:pPr>
        <w:spacing w:after="5" w:line="249" w:lineRule="auto"/>
        <w:ind w:right="841"/>
        <w:jc w:val="both"/>
        <w:rPr>
          <w:rFonts w:ascii="Arial" w:eastAsia="Tahoma" w:hAnsi="Arial" w:cs="Arial"/>
          <w:sz w:val="24"/>
          <w:szCs w:val="24"/>
          <w:lang w:val="es-MX"/>
        </w:rPr>
      </w:pPr>
      <w:r w:rsidRPr="00653042">
        <w:rPr>
          <w:rFonts w:ascii="Arial" w:eastAsia="Tahoma" w:hAnsi="Arial" w:cs="Arial"/>
          <w:sz w:val="24"/>
          <w:szCs w:val="24"/>
          <w:lang w:val="es-MX"/>
        </w:rPr>
        <w:t>El establecimiento debe permanecer permanente</w:t>
      </w:r>
      <w:r w:rsidR="00806B1B" w:rsidRPr="00653042">
        <w:rPr>
          <w:rFonts w:ascii="Arial" w:eastAsia="Tahoma" w:hAnsi="Arial" w:cs="Arial"/>
          <w:sz w:val="24"/>
          <w:szCs w:val="24"/>
          <w:lang w:val="es-MX"/>
        </w:rPr>
        <w:t xml:space="preserve"> cerrado y con un encargado del control de ingreso, considerando:</w:t>
      </w:r>
    </w:p>
    <w:p w14:paraId="08876312" w14:textId="3EC6F0D7" w:rsidR="00806B1B" w:rsidRPr="008005D9" w:rsidRDefault="00806B1B" w:rsidP="00407095">
      <w:pPr>
        <w:pStyle w:val="Prrafodelista"/>
        <w:numPr>
          <w:ilvl w:val="0"/>
          <w:numId w:val="28"/>
        </w:numPr>
        <w:spacing w:after="5" w:line="249" w:lineRule="auto"/>
        <w:ind w:right="841"/>
        <w:jc w:val="both"/>
        <w:rPr>
          <w:rFonts w:ascii="Arial" w:eastAsia="Tahoma" w:hAnsi="Arial" w:cs="Arial"/>
          <w:sz w:val="24"/>
          <w:szCs w:val="24"/>
          <w:lang w:val="es-MX"/>
        </w:rPr>
      </w:pPr>
      <w:r w:rsidRPr="008005D9">
        <w:rPr>
          <w:rFonts w:ascii="Arial" w:eastAsia="Tahoma" w:hAnsi="Arial" w:cs="Arial"/>
          <w:sz w:val="24"/>
          <w:szCs w:val="24"/>
          <w:lang w:val="es-MX"/>
        </w:rPr>
        <w:t xml:space="preserve">Registro de Ingreso indicando motivo de la visita al </w:t>
      </w:r>
      <w:r w:rsidRPr="00AD20C2">
        <w:rPr>
          <w:rFonts w:ascii="Arial" w:eastAsia="Tahoma" w:hAnsi="Arial" w:cs="Arial"/>
          <w:sz w:val="24"/>
          <w:szCs w:val="24"/>
          <w:lang w:val="es-MX"/>
        </w:rPr>
        <w:t>jardín.</w:t>
      </w:r>
    </w:p>
    <w:p w14:paraId="7E7DAC71" w14:textId="3205CDA8" w:rsidR="00806B1B" w:rsidRPr="008005D9" w:rsidRDefault="00806B1B" w:rsidP="00407095">
      <w:pPr>
        <w:pStyle w:val="Prrafodelista"/>
        <w:numPr>
          <w:ilvl w:val="0"/>
          <w:numId w:val="28"/>
        </w:numPr>
        <w:spacing w:after="5" w:line="249" w:lineRule="auto"/>
        <w:ind w:right="841"/>
        <w:jc w:val="both"/>
        <w:rPr>
          <w:rFonts w:ascii="Arial" w:eastAsia="Tahoma" w:hAnsi="Arial" w:cs="Arial"/>
          <w:sz w:val="24"/>
          <w:szCs w:val="24"/>
          <w:lang w:val="es-MX"/>
        </w:rPr>
      </w:pPr>
      <w:r w:rsidRPr="008005D9">
        <w:rPr>
          <w:rFonts w:ascii="Arial" w:eastAsia="Tahoma" w:hAnsi="Arial" w:cs="Arial"/>
          <w:sz w:val="24"/>
          <w:szCs w:val="24"/>
          <w:lang w:val="es-MX"/>
        </w:rPr>
        <w:t xml:space="preserve">Los </w:t>
      </w:r>
      <w:r w:rsidR="00B11943">
        <w:rPr>
          <w:rFonts w:ascii="Arial" w:eastAsia="Tahoma" w:hAnsi="Arial" w:cs="Arial"/>
          <w:sz w:val="24"/>
          <w:szCs w:val="24"/>
          <w:lang w:val="es-MX"/>
        </w:rPr>
        <w:t>alumnos</w:t>
      </w:r>
      <w:r w:rsidRPr="008005D9">
        <w:rPr>
          <w:rFonts w:ascii="Arial" w:eastAsia="Tahoma" w:hAnsi="Arial" w:cs="Arial"/>
          <w:sz w:val="24"/>
          <w:szCs w:val="24"/>
          <w:lang w:val="es-MX"/>
        </w:rPr>
        <w:t xml:space="preserve"> deben </w:t>
      </w:r>
      <w:r w:rsidR="00B11943">
        <w:rPr>
          <w:rFonts w:ascii="Arial" w:eastAsia="Tahoma" w:hAnsi="Arial" w:cs="Arial"/>
          <w:sz w:val="24"/>
          <w:szCs w:val="24"/>
          <w:lang w:val="es-MX"/>
        </w:rPr>
        <w:t>estar</w:t>
      </w:r>
      <w:r w:rsidRPr="008005D9">
        <w:rPr>
          <w:rFonts w:ascii="Arial" w:eastAsia="Tahoma" w:hAnsi="Arial" w:cs="Arial"/>
          <w:sz w:val="24"/>
          <w:szCs w:val="24"/>
          <w:lang w:val="es-MX"/>
        </w:rPr>
        <w:t xml:space="preserve"> permanente</w:t>
      </w:r>
      <w:r w:rsidR="00B11943">
        <w:rPr>
          <w:rFonts w:ascii="Arial" w:eastAsia="Tahoma" w:hAnsi="Arial" w:cs="Arial"/>
          <w:sz w:val="24"/>
          <w:szCs w:val="24"/>
          <w:lang w:val="es-MX"/>
        </w:rPr>
        <w:t xml:space="preserve">mente </w:t>
      </w:r>
      <w:r w:rsidRPr="008005D9">
        <w:rPr>
          <w:rFonts w:ascii="Arial" w:eastAsia="Tahoma" w:hAnsi="Arial" w:cs="Arial"/>
          <w:sz w:val="24"/>
          <w:szCs w:val="24"/>
          <w:lang w:val="es-MX"/>
        </w:rPr>
        <w:t>vigilados por el personal, tanto al interior como al exterior de las salas de clases.</w:t>
      </w:r>
    </w:p>
    <w:p w14:paraId="718CAA02" w14:textId="69C6CC6D" w:rsidR="00806B1B" w:rsidRPr="008005D9" w:rsidRDefault="00806B1B" w:rsidP="00407095">
      <w:pPr>
        <w:pStyle w:val="Prrafodelista"/>
        <w:numPr>
          <w:ilvl w:val="0"/>
          <w:numId w:val="28"/>
        </w:numPr>
        <w:spacing w:after="5" w:line="249" w:lineRule="auto"/>
        <w:ind w:right="841"/>
        <w:jc w:val="both"/>
        <w:rPr>
          <w:rFonts w:ascii="Arial" w:eastAsia="Tahoma" w:hAnsi="Arial" w:cs="Arial"/>
          <w:sz w:val="24"/>
          <w:szCs w:val="24"/>
          <w:lang w:val="es-MX"/>
        </w:rPr>
      </w:pPr>
      <w:r w:rsidRPr="008005D9">
        <w:rPr>
          <w:rFonts w:ascii="Arial" w:eastAsia="Tahoma" w:hAnsi="Arial" w:cs="Arial"/>
          <w:sz w:val="24"/>
          <w:szCs w:val="24"/>
          <w:lang w:val="es-MX"/>
        </w:rPr>
        <w:t xml:space="preserve">Mantener registro de la salida de los </w:t>
      </w:r>
      <w:r w:rsidR="00B11943">
        <w:rPr>
          <w:rFonts w:ascii="Arial" w:eastAsia="Tahoma" w:hAnsi="Arial" w:cs="Arial"/>
          <w:sz w:val="24"/>
          <w:szCs w:val="24"/>
          <w:lang w:val="es-MX"/>
        </w:rPr>
        <w:t>alumnos</w:t>
      </w:r>
      <w:r w:rsidRPr="008005D9">
        <w:rPr>
          <w:rFonts w:ascii="Arial" w:eastAsia="Tahoma" w:hAnsi="Arial" w:cs="Arial"/>
          <w:sz w:val="24"/>
          <w:szCs w:val="24"/>
          <w:lang w:val="es-MX"/>
        </w:rPr>
        <w:t>.</w:t>
      </w:r>
    </w:p>
    <w:p w14:paraId="68010146" w14:textId="3B36851D" w:rsidR="004469AA" w:rsidRDefault="00806B1B" w:rsidP="00407095">
      <w:pPr>
        <w:pStyle w:val="Prrafodelista"/>
        <w:numPr>
          <w:ilvl w:val="0"/>
          <w:numId w:val="28"/>
        </w:numPr>
        <w:spacing w:after="5" w:line="249" w:lineRule="auto"/>
        <w:ind w:right="841"/>
        <w:jc w:val="both"/>
        <w:rPr>
          <w:rFonts w:ascii="Arial" w:eastAsia="Tahoma" w:hAnsi="Arial" w:cs="Arial"/>
          <w:sz w:val="24"/>
          <w:szCs w:val="24"/>
          <w:lang w:val="es-MX"/>
        </w:rPr>
      </w:pPr>
      <w:r w:rsidRPr="008005D9">
        <w:rPr>
          <w:rFonts w:ascii="Arial" w:eastAsia="Tahoma" w:hAnsi="Arial" w:cs="Arial"/>
          <w:sz w:val="24"/>
          <w:szCs w:val="24"/>
          <w:lang w:val="es-MX"/>
        </w:rPr>
        <w:t xml:space="preserve">Dar aviso en caso de existir alguna persona extraña mirando desde el exterior al interior del </w:t>
      </w:r>
      <w:r w:rsidR="00B11943">
        <w:rPr>
          <w:rFonts w:ascii="Arial" w:eastAsia="Tahoma" w:hAnsi="Arial" w:cs="Arial"/>
          <w:sz w:val="24"/>
          <w:szCs w:val="24"/>
          <w:lang w:val="es-MX"/>
        </w:rPr>
        <w:t>establecimiento</w:t>
      </w:r>
      <w:r w:rsidRPr="008005D9">
        <w:rPr>
          <w:rFonts w:ascii="Arial" w:eastAsia="Tahoma" w:hAnsi="Arial" w:cs="Arial"/>
          <w:sz w:val="24"/>
          <w:szCs w:val="24"/>
          <w:lang w:val="es-MX"/>
        </w:rPr>
        <w:t>. Avisar a carabineros de ser necesario.</w:t>
      </w:r>
    </w:p>
    <w:p w14:paraId="28759F24" w14:textId="77777777" w:rsidR="00AD20C2" w:rsidRDefault="00AD20C2" w:rsidP="00AD20C2">
      <w:pPr>
        <w:spacing w:after="5" w:line="249" w:lineRule="auto"/>
        <w:ind w:right="841"/>
        <w:jc w:val="both"/>
        <w:rPr>
          <w:rFonts w:ascii="Arial" w:eastAsia="Tahoma" w:hAnsi="Arial" w:cs="Arial"/>
          <w:sz w:val="24"/>
          <w:szCs w:val="24"/>
          <w:lang w:val="es-MX"/>
        </w:rPr>
      </w:pPr>
    </w:p>
    <w:p w14:paraId="5FCBA7E3" w14:textId="663C6E31" w:rsidR="00806B1B" w:rsidRPr="00653042" w:rsidRDefault="004469AA" w:rsidP="00806B1B">
      <w:pPr>
        <w:spacing w:after="5" w:line="249" w:lineRule="auto"/>
        <w:ind w:right="841"/>
        <w:jc w:val="both"/>
        <w:rPr>
          <w:rFonts w:ascii="Arial" w:eastAsia="Tahoma" w:hAnsi="Arial" w:cs="Arial"/>
          <w:b/>
          <w:bCs/>
          <w:sz w:val="24"/>
          <w:szCs w:val="24"/>
          <w:lang w:val="es-MX"/>
        </w:rPr>
      </w:pPr>
      <w:r w:rsidRPr="00653042">
        <w:rPr>
          <w:rFonts w:ascii="Arial" w:eastAsia="Tahoma" w:hAnsi="Arial" w:cs="Arial"/>
          <w:b/>
          <w:bCs/>
          <w:sz w:val="24"/>
          <w:szCs w:val="24"/>
          <w:lang w:val="es-MX"/>
        </w:rPr>
        <w:t>Durante la emergencia</w:t>
      </w:r>
      <w:r w:rsidR="00806B1B" w:rsidRPr="00653042">
        <w:rPr>
          <w:rFonts w:ascii="Arial" w:eastAsia="Tahoma" w:hAnsi="Arial" w:cs="Arial"/>
          <w:b/>
          <w:bCs/>
          <w:sz w:val="24"/>
          <w:szCs w:val="24"/>
          <w:lang w:val="es-MX"/>
        </w:rPr>
        <w:t xml:space="preserve">  </w:t>
      </w:r>
    </w:p>
    <w:p w14:paraId="22C59945" w14:textId="77777777" w:rsidR="008E3B94" w:rsidRPr="00653042" w:rsidRDefault="008E3B94" w:rsidP="008E3B94">
      <w:pPr>
        <w:spacing w:after="8"/>
        <w:rPr>
          <w:rFonts w:ascii="Arial" w:eastAsia="Tahoma" w:hAnsi="Arial" w:cs="Arial"/>
          <w:sz w:val="24"/>
          <w:szCs w:val="24"/>
          <w:lang w:val="es-MX"/>
        </w:rPr>
      </w:pPr>
      <w:r w:rsidRPr="00653042">
        <w:rPr>
          <w:rFonts w:ascii="Arial" w:eastAsia="Tahoma" w:hAnsi="Arial" w:cs="Arial"/>
          <w:sz w:val="24"/>
          <w:szCs w:val="24"/>
          <w:lang w:val="es-MX"/>
        </w:rPr>
        <w:t xml:space="preserve"> </w:t>
      </w:r>
    </w:p>
    <w:p w14:paraId="1195B7BF" w14:textId="77777777" w:rsidR="008E3B94" w:rsidRPr="008005D9" w:rsidRDefault="008E3B94" w:rsidP="00407095">
      <w:pPr>
        <w:pStyle w:val="Prrafodelista"/>
        <w:numPr>
          <w:ilvl w:val="0"/>
          <w:numId w:val="29"/>
        </w:numPr>
        <w:spacing w:after="4" w:line="248" w:lineRule="auto"/>
        <w:ind w:right="848"/>
        <w:jc w:val="both"/>
        <w:rPr>
          <w:rFonts w:ascii="Arial" w:eastAsia="Tahoma" w:hAnsi="Arial" w:cs="Arial"/>
          <w:color w:val="000000"/>
          <w:sz w:val="24"/>
          <w:szCs w:val="24"/>
          <w:lang w:val="es-MX"/>
        </w:rPr>
      </w:pPr>
      <w:r w:rsidRPr="008005D9">
        <w:rPr>
          <w:rFonts w:ascii="Arial" w:eastAsia="Tahoma" w:hAnsi="Arial" w:cs="Arial"/>
          <w:color w:val="000000"/>
          <w:sz w:val="24"/>
          <w:szCs w:val="24"/>
          <w:lang w:val="es-MX"/>
        </w:rPr>
        <w:t xml:space="preserve">Conserve la calma y permanezca atento ante situaciones que podría usar en su favor. </w:t>
      </w:r>
    </w:p>
    <w:p w14:paraId="37B6DF66" w14:textId="77777777" w:rsidR="008E3B94" w:rsidRPr="008005D9" w:rsidRDefault="008E3B94" w:rsidP="00407095">
      <w:pPr>
        <w:pStyle w:val="Prrafodelista"/>
        <w:numPr>
          <w:ilvl w:val="0"/>
          <w:numId w:val="29"/>
        </w:numPr>
        <w:spacing w:after="4" w:line="248" w:lineRule="auto"/>
        <w:ind w:right="848"/>
        <w:jc w:val="both"/>
        <w:rPr>
          <w:rFonts w:ascii="Arial" w:eastAsia="Tahoma" w:hAnsi="Arial" w:cs="Arial"/>
          <w:color w:val="000000"/>
          <w:sz w:val="24"/>
          <w:szCs w:val="24"/>
          <w:lang w:val="es-MX"/>
        </w:rPr>
      </w:pPr>
      <w:r w:rsidRPr="008005D9">
        <w:rPr>
          <w:rFonts w:ascii="Arial" w:eastAsia="Tahoma" w:hAnsi="Arial" w:cs="Arial"/>
          <w:color w:val="000000"/>
          <w:sz w:val="24"/>
          <w:szCs w:val="24"/>
          <w:lang w:val="es-MX"/>
        </w:rPr>
        <w:t xml:space="preserve">No trate de luchar ni de resistir físicamente ya que a pesar de la apariencia razonable que superficialmente puedan mostrar los asaltantes, no se debe esperar de éstos un comportamiento normal, ya que sus reacciones pueden ser insólitas. </w:t>
      </w:r>
    </w:p>
    <w:p w14:paraId="7DA50AB1" w14:textId="29FA7EF8" w:rsidR="008E3B94" w:rsidRPr="00372FD5" w:rsidRDefault="008E3B94" w:rsidP="00407095">
      <w:pPr>
        <w:pStyle w:val="Prrafodelista"/>
        <w:numPr>
          <w:ilvl w:val="0"/>
          <w:numId w:val="29"/>
        </w:numPr>
        <w:spacing w:after="4" w:line="248" w:lineRule="auto"/>
        <w:ind w:right="848"/>
        <w:jc w:val="both"/>
        <w:rPr>
          <w:rFonts w:ascii="Arial" w:eastAsia="Tahoma" w:hAnsi="Arial" w:cs="Arial"/>
          <w:color w:val="000000"/>
          <w:sz w:val="24"/>
          <w:szCs w:val="24"/>
          <w:lang w:val="es-CL"/>
        </w:rPr>
      </w:pPr>
      <w:r w:rsidRPr="00372FD5">
        <w:rPr>
          <w:rFonts w:ascii="Arial" w:eastAsia="Tahoma" w:hAnsi="Arial" w:cs="Arial"/>
          <w:color w:val="000000"/>
          <w:sz w:val="24"/>
          <w:szCs w:val="24"/>
          <w:lang w:val="es-CL"/>
        </w:rPr>
        <w:t>Proteja a los niños</w:t>
      </w:r>
      <w:r w:rsidR="004469AA" w:rsidRPr="00372FD5">
        <w:rPr>
          <w:rFonts w:ascii="Arial" w:eastAsia="Tahoma" w:hAnsi="Arial" w:cs="Arial"/>
          <w:color w:val="000000"/>
          <w:sz w:val="24"/>
          <w:szCs w:val="24"/>
          <w:lang w:val="es-CL"/>
        </w:rPr>
        <w:t xml:space="preserve"> no dejándolos solos</w:t>
      </w:r>
    </w:p>
    <w:p w14:paraId="3F9822CF" w14:textId="77777777" w:rsidR="008E3B94" w:rsidRPr="008005D9" w:rsidRDefault="008E3B94" w:rsidP="00407095">
      <w:pPr>
        <w:pStyle w:val="Prrafodelista"/>
        <w:numPr>
          <w:ilvl w:val="0"/>
          <w:numId w:val="29"/>
        </w:numPr>
        <w:spacing w:after="4" w:line="248" w:lineRule="auto"/>
        <w:ind w:right="848"/>
        <w:jc w:val="both"/>
        <w:rPr>
          <w:rFonts w:ascii="Arial" w:eastAsia="Tahoma" w:hAnsi="Arial" w:cs="Arial"/>
          <w:color w:val="000000"/>
          <w:sz w:val="24"/>
          <w:szCs w:val="24"/>
          <w:lang w:val="es-MX"/>
        </w:rPr>
      </w:pPr>
      <w:r w:rsidRPr="008005D9">
        <w:rPr>
          <w:rFonts w:ascii="Arial" w:eastAsia="Tahoma" w:hAnsi="Arial" w:cs="Arial"/>
          <w:color w:val="000000"/>
          <w:sz w:val="24"/>
          <w:szCs w:val="24"/>
          <w:lang w:val="es-MX"/>
        </w:rPr>
        <w:t xml:space="preserve">Cumpla con las instrucciones que le den, de la mejor forma posible. </w:t>
      </w:r>
    </w:p>
    <w:p w14:paraId="4A7C3870" w14:textId="77777777" w:rsidR="008E3B94" w:rsidRPr="008005D9" w:rsidRDefault="008E3B94" w:rsidP="00407095">
      <w:pPr>
        <w:pStyle w:val="Prrafodelista"/>
        <w:numPr>
          <w:ilvl w:val="0"/>
          <w:numId w:val="29"/>
        </w:numPr>
        <w:spacing w:after="4" w:line="248" w:lineRule="auto"/>
        <w:ind w:right="848"/>
        <w:jc w:val="both"/>
        <w:rPr>
          <w:rFonts w:ascii="Arial" w:eastAsia="Tahoma" w:hAnsi="Arial" w:cs="Arial"/>
          <w:color w:val="000000"/>
          <w:sz w:val="24"/>
          <w:szCs w:val="24"/>
          <w:lang w:val="es-MX"/>
        </w:rPr>
      </w:pPr>
      <w:r w:rsidRPr="008005D9">
        <w:rPr>
          <w:rFonts w:ascii="Arial" w:eastAsia="Tahoma" w:hAnsi="Arial" w:cs="Arial"/>
          <w:color w:val="000000"/>
          <w:sz w:val="24"/>
          <w:szCs w:val="24"/>
          <w:lang w:val="es-MX"/>
        </w:rPr>
        <w:t xml:space="preserve">Tome nota mental sobre las características de los asaltantes, contextura, altura, edad, pelo, ojos, características de la voz, etc. No los provoque, pueden ser emocionalmente inestables y reaccionar en forma irracional. </w:t>
      </w:r>
    </w:p>
    <w:bookmarkEnd w:id="203"/>
    <w:p w14:paraId="334D08FA" w14:textId="4A80A786" w:rsidR="004469AA" w:rsidRDefault="004469AA" w:rsidP="00407095">
      <w:pPr>
        <w:pStyle w:val="Prrafodelista"/>
        <w:numPr>
          <w:ilvl w:val="0"/>
          <w:numId w:val="29"/>
        </w:num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Avisar a carabineros si la ocasión se puede presentar, tratando que esta acción no sea percibida por el o los delincuentes.</w:t>
      </w:r>
    </w:p>
    <w:p w14:paraId="44A7982C" w14:textId="26DCE3A9" w:rsidR="00F6151C" w:rsidRDefault="00F6151C" w:rsidP="00F6151C">
      <w:pPr>
        <w:spacing w:after="0"/>
        <w:rPr>
          <w:rFonts w:ascii="Arial" w:eastAsia="Tahoma" w:hAnsi="Arial" w:cs="Arial"/>
          <w:color w:val="000000"/>
          <w:sz w:val="24"/>
          <w:szCs w:val="24"/>
          <w:lang w:val="es-MX"/>
        </w:rPr>
      </w:pPr>
    </w:p>
    <w:p w14:paraId="3D0C2486" w14:textId="3270FAAA" w:rsidR="004469AA" w:rsidRPr="00653042" w:rsidRDefault="004469AA" w:rsidP="004469AA">
      <w:pPr>
        <w:pStyle w:val="Prrafodelista"/>
        <w:spacing w:after="0"/>
        <w:ind w:left="422"/>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2B42E756" w14:textId="47A7FB36" w:rsidR="004D38C9" w:rsidRPr="00372FD5" w:rsidRDefault="00942959" w:rsidP="00D66818">
      <w:pPr>
        <w:pStyle w:val="Ttulo2"/>
        <w:rPr>
          <w:lang w:val="es-CL"/>
        </w:rPr>
      </w:pPr>
      <w:bookmarkStart w:id="206" w:name="_Toc100153005"/>
      <w:bookmarkStart w:id="207" w:name="_Toc111401476"/>
      <w:r w:rsidRPr="00372FD5">
        <w:rPr>
          <w:rFonts w:ascii="Arial" w:hAnsi="Arial" w:cs="Arial"/>
          <w:lang w:val="es-CL"/>
        </w:rPr>
        <w:t>23.7.-</w:t>
      </w:r>
      <w:r w:rsidR="00A56CC6" w:rsidRPr="00372FD5">
        <w:rPr>
          <w:rFonts w:ascii="Arial" w:hAnsi="Arial" w:cs="Arial"/>
          <w:lang w:val="es-CL"/>
        </w:rPr>
        <w:t xml:space="preserve">En Caso </w:t>
      </w:r>
      <w:r w:rsidR="004F505B" w:rsidRPr="00372FD5">
        <w:rPr>
          <w:rFonts w:ascii="Arial" w:hAnsi="Arial" w:cs="Arial"/>
          <w:lang w:val="es-CL"/>
        </w:rPr>
        <w:t>d</w:t>
      </w:r>
      <w:r w:rsidR="00A56CC6" w:rsidRPr="00372FD5">
        <w:rPr>
          <w:rFonts w:ascii="Arial" w:hAnsi="Arial" w:cs="Arial"/>
          <w:lang w:val="es-CL"/>
        </w:rPr>
        <w:t xml:space="preserve">e Corte </w:t>
      </w:r>
      <w:r w:rsidR="004F505B" w:rsidRPr="00372FD5">
        <w:rPr>
          <w:rFonts w:ascii="Arial" w:hAnsi="Arial" w:cs="Arial"/>
          <w:lang w:val="es-CL"/>
        </w:rPr>
        <w:t>d</w:t>
      </w:r>
      <w:r w:rsidR="00A56CC6" w:rsidRPr="00372FD5">
        <w:rPr>
          <w:rFonts w:ascii="Arial" w:hAnsi="Arial" w:cs="Arial"/>
          <w:lang w:val="es-CL"/>
        </w:rPr>
        <w:t>e Luz</w:t>
      </w:r>
      <w:r w:rsidR="00A56CC6" w:rsidRPr="00372FD5">
        <w:rPr>
          <w:lang w:val="es-CL"/>
        </w:rPr>
        <w:t>.</w:t>
      </w:r>
      <w:bookmarkEnd w:id="206"/>
      <w:bookmarkEnd w:id="207"/>
      <w:r w:rsidR="00A56CC6" w:rsidRPr="00372FD5">
        <w:rPr>
          <w:lang w:val="es-CL"/>
        </w:rPr>
        <w:t xml:space="preserve"> </w:t>
      </w:r>
    </w:p>
    <w:p w14:paraId="78289AB7" w14:textId="77777777" w:rsidR="004D38C9" w:rsidRPr="00372FD5" w:rsidRDefault="004D38C9" w:rsidP="008E3B94">
      <w:pPr>
        <w:spacing w:after="0"/>
        <w:rPr>
          <w:rFonts w:ascii="Arial" w:hAnsi="Arial" w:cs="Arial"/>
          <w:sz w:val="24"/>
          <w:szCs w:val="24"/>
          <w:lang w:val="es-CL"/>
        </w:rPr>
      </w:pPr>
    </w:p>
    <w:p w14:paraId="02B25A3F" w14:textId="6AC01B68" w:rsidR="004D38C9" w:rsidRPr="00653042" w:rsidRDefault="008005D9" w:rsidP="008E3B94">
      <w:pPr>
        <w:spacing w:after="0"/>
        <w:rPr>
          <w:rFonts w:ascii="Arial" w:hAnsi="Arial" w:cs="Arial"/>
          <w:b/>
          <w:bCs/>
          <w:sz w:val="24"/>
          <w:szCs w:val="24"/>
        </w:rPr>
      </w:pPr>
      <w:proofErr w:type="spellStart"/>
      <w:r>
        <w:rPr>
          <w:rFonts w:ascii="Arial" w:hAnsi="Arial" w:cs="Arial"/>
          <w:b/>
          <w:bCs/>
          <w:sz w:val="24"/>
          <w:szCs w:val="24"/>
        </w:rPr>
        <w:t>M</w:t>
      </w:r>
      <w:r w:rsidR="004D38C9" w:rsidRPr="00653042">
        <w:rPr>
          <w:rFonts w:ascii="Arial" w:hAnsi="Arial" w:cs="Arial"/>
          <w:b/>
          <w:bCs/>
          <w:sz w:val="24"/>
          <w:szCs w:val="24"/>
        </w:rPr>
        <w:t>edidas</w:t>
      </w:r>
      <w:proofErr w:type="spellEnd"/>
      <w:r w:rsidR="004D38C9" w:rsidRPr="00653042">
        <w:rPr>
          <w:rFonts w:ascii="Arial" w:hAnsi="Arial" w:cs="Arial"/>
          <w:b/>
          <w:bCs/>
          <w:sz w:val="24"/>
          <w:szCs w:val="24"/>
        </w:rPr>
        <w:t xml:space="preserve"> </w:t>
      </w:r>
      <w:proofErr w:type="spellStart"/>
      <w:r>
        <w:rPr>
          <w:rFonts w:ascii="Arial" w:hAnsi="Arial" w:cs="Arial"/>
          <w:b/>
          <w:bCs/>
          <w:sz w:val="24"/>
          <w:szCs w:val="24"/>
        </w:rPr>
        <w:t>P</w:t>
      </w:r>
      <w:r w:rsidR="004D38C9" w:rsidRPr="00653042">
        <w:rPr>
          <w:rFonts w:ascii="Arial" w:hAnsi="Arial" w:cs="Arial"/>
          <w:b/>
          <w:bCs/>
          <w:sz w:val="24"/>
          <w:szCs w:val="24"/>
        </w:rPr>
        <w:t>reventivas</w:t>
      </w:r>
      <w:proofErr w:type="spellEnd"/>
      <w:r w:rsidR="004D38C9" w:rsidRPr="00653042">
        <w:rPr>
          <w:rFonts w:ascii="Arial" w:hAnsi="Arial" w:cs="Arial"/>
          <w:b/>
          <w:bCs/>
          <w:sz w:val="24"/>
          <w:szCs w:val="24"/>
        </w:rPr>
        <w:t xml:space="preserve"> </w:t>
      </w:r>
    </w:p>
    <w:p w14:paraId="2A99CF3D" w14:textId="67DEFB43" w:rsidR="004D38C9" w:rsidRPr="00372FD5" w:rsidRDefault="00E04BBA" w:rsidP="00407095">
      <w:pPr>
        <w:pStyle w:val="Prrafodelista"/>
        <w:numPr>
          <w:ilvl w:val="0"/>
          <w:numId w:val="30"/>
        </w:numPr>
        <w:spacing w:after="0"/>
        <w:rPr>
          <w:rFonts w:ascii="Arial" w:hAnsi="Arial" w:cs="Arial"/>
          <w:sz w:val="24"/>
          <w:szCs w:val="24"/>
          <w:lang w:val="es-CL"/>
        </w:rPr>
      </w:pPr>
      <w:r w:rsidRPr="00372FD5">
        <w:rPr>
          <w:rFonts w:ascii="Arial" w:hAnsi="Arial" w:cs="Arial"/>
          <w:sz w:val="24"/>
          <w:szCs w:val="24"/>
          <w:lang w:val="es-CL"/>
        </w:rPr>
        <w:t xml:space="preserve">Revisar periódicamente las conexiones de electricidad y/o tableros eléctricos. </w:t>
      </w:r>
    </w:p>
    <w:p w14:paraId="419CA0D9" w14:textId="151E0635" w:rsidR="00FC6D41" w:rsidRPr="008C42BB" w:rsidRDefault="00E04BBA" w:rsidP="00B41FBB">
      <w:pPr>
        <w:pStyle w:val="Prrafodelista"/>
        <w:numPr>
          <w:ilvl w:val="0"/>
          <w:numId w:val="30"/>
        </w:numPr>
        <w:spacing w:after="0"/>
        <w:rPr>
          <w:rFonts w:ascii="Arial" w:hAnsi="Arial" w:cs="Arial"/>
          <w:sz w:val="24"/>
          <w:szCs w:val="24"/>
          <w:lang w:val="es-CL"/>
        </w:rPr>
      </w:pPr>
      <w:r w:rsidRPr="008C42BB">
        <w:rPr>
          <w:rFonts w:ascii="Arial" w:hAnsi="Arial" w:cs="Arial"/>
          <w:sz w:val="24"/>
          <w:szCs w:val="24"/>
          <w:lang w:val="es-CL"/>
        </w:rPr>
        <w:t xml:space="preserve">En caso de detectar alguna anomalía avisar a sostenedor para gestionar reparación. </w:t>
      </w:r>
    </w:p>
    <w:p w14:paraId="6A1900C3" w14:textId="748F2AA5" w:rsidR="004D38C9" w:rsidRPr="00372FD5" w:rsidRDefault="00E04BBA" w:rsidP="00407095">
      <w:pPr>
        <w:pStyle w:val="Prrafodelista"/>
        <w:numPr>
          <w:ilvl w:val="0"/>
          <w:numId w:val="30"/>
        </w:numPr>
        <w:spacing w:after="0"/>
        <w:rPr>
          <w:rFonts w:ascii="Arial" w:hAnsi="Arial" w:cs="Arial"/>
          <w:sz w:val="24"/>
          <w:szCs w:val="24"/>
          <w:lang w:val="es-CL"/>
        </w:rPr>
      </w:pPr>
      <w:r w:rsidRPr="00372FD5">
        <w:rPr>
          <w:rFonts w:ascii="Arial" w:hAnsi="Arial" w:cs="Arial"/>
          <w:sz w:val="24"/>
          <w:szCs w:val="24"/>
          <w:lang w:val="es-CL"/>
        </w:rPr>
        <w:t xml:space="preserve">Revisar periódicamente la operatividad de las luces de emergencias. </w:t>
      </w:r>
    </w:p>
    <w:p w14:paraId="00BE49B3" w14:textId="77777777" w:rsidR="004D38C9" w:rsidRPr="00372FD5" w:rsidRDefault="004D38C9" w:rsidP="008E3B94">
      <w:pPr>
        <w:spacing w:after="0"/>
        <w:rPr>
          <w:rFonts w:ascii="Arial" w:hAnsi="Arial" w:cs="Arial"/>
          <w:sz w:val="24"/>
          <w:szCs w:val="24"/>
          <w:lang w:val="es-CL"/>
        </w:rPr>
      </w:pPr>
    </w:p>
    <w:p w14:paraId="1054C883" w14:textId="2AF74118" w:rsidR="004D38C9" w:rsidRPr="00372FD5" w:rsidRDefault="008005D9" w:rsidP="008E3B94">
      <w:pPr>
        <w:spacing w:after="0"/>
        <w:rPr>
          <w:rFonts w:ascii="Arial" w:hAnsi="Arial" w:cs="Arial"/>
          <w:sz w:val="24"/>
          <w:szCs w:val="24"/>
          <w:lang w:val="es-CL"/>
        </w:rPr>
      </w:pPr>
      <w:r w:rsidRPr="00372FD5">
        <w:rPr>
          <w:rFonts w:ascii="Arial" w:hAnsi="Arial" w:cs="Arial"/>
          <w:b/>
          <w:bCs/>
          <w:sz w:val="24"/>
          <w:szCs w:val="24"/>
          <w:lang w:val="es-CL"/>
        </w:rPr>
        <w:t>A</w:t>
      </w:r>
      <w:r w:rsidR="004D38C9" w:rsidRPr="00372FD5">
        <w:rPr>
          <w:rFonts w:ascii="Arial" w:hAnsi="Arial" w:cs="Arial"/>
          <w:b/>
          <w:bCs/>
          <w:sz w:val="24"/>
          <w:szCs w:val="24"/>
          <w:lang w:val="es-CL"/>
        </w:rPr>
        <w:t xml:space="preserve">cciones a </w:t>
      </w:r>
      <w:r w:rsidRPr="00372FD5">
        <w:rPr>
          <w:rFonts w:ascii="Arial" w:hAnsi="Arial" w:cs="Arial"/>
          <w:b/>
          <w:bCs/>
          <w:sz w:val="24"/>
          <w:szCs w:val="24"/>
          <w:lang w:val="es-CL"/>
        </w:rPr>
        <w:t>S</w:t>
      </w:r>
      <w:r w:rsidR="004D38C9" w:rsidRPr="00372FD5">
        <w:rPr>
          <w:rFonts w:ascii="Arial" w:hAnsi="Arial" w:cs="Arial"/>
          <w:b/>
          <w:bCs/>
          <w:sz w:val="24"/>
          <w:szCs w:val="24"/>
          <w:lang w:val="es-CL"/>
        </w:rPr>
        <w:t>eguir</w:t>
      </w:r>
      <w:r w:rsidRPr="00372FD5">
        <w:rPr>
          <w:rFonts w:ascii="Arial" w:hAnsi="Arial" w:cs="Arial"/>
          <w:b/>
          <w:bCs/>
          <w:sz w:val="24"/>
          <w:szCs w:val="24"/>
          <w:lang w:val="es-CL"/>
        </w:rPr>
        <w:t xml:space="preserve"> D</w:t>
      </w:r>
      <w:r w:rsidR="004D38C9" w:rsidRPr="00372FD5">
        <w:rPr>
          <w:rFonts w:ascii="Arial" w:hAnsi="Arial" w:cs="Arial"/>
          <w:b/>
          <w:bCs/>
          <w:sz w:val="24"/>
          <w:szCs w:val="24"/>
          <w:lang w:val="es-CL"/>
        </w:rPr>
        <w:t xml:space="preserve">urante la </w:t>
      </w:r>
      <w:r w:rsidRPr="00372FD5">
        <w:rPr>
          <w:rFonts w:ascii="Arial" w:hAnsi="Arial" w:cs="Arial"/>
          <w:b/>
          <w:bCs/>
          <w:sz w:val="24"/>
          <w:szCs w:val="24"/>
          <w:lang w:val="es-CL"/>
        </w:rPr>
        <w:t>E</w:t>
      </w:r>
      <w:r w:rsidR="004D38C9" w:rsidRPr="00372FD5">
        <w:rPr>
          <w:rFonts w:ascii="Arial" w:hAnsi="Arial" w:cs="Arial"/>
          <w:b/>
          <w:bCs/>
          <w:sz w:val="24"/>
          <w:szCs w:val="24"/>
          <w:lang w:val="es-CL"/>
        </w:rPr>
        <w:t>mergencia</w:t>
      </w:r>
      <w:r w:rsidR="00E04BBA" w:rsidRPr="00372FD5">
        <w:rPr>
          <w:rFonts w:ascii="Arial" w:hAnsi="Arial" w:cs="Arial"/>
          <w:sz w:val="24"/>
          <w:szCs w:val="24"/>
          <w:lang w:val="es-CL"/>
        </w:rPr>
        <w:t xml:space="preserve">. </w:t>
      </w:r>
    </w:p>
    <w:p w14:paraId="68797ABF" w14:textId="5A022404" w:rsidR="004D38C9" w:rsidRPr="00372FD5" w:rsidRDefault="00E04BBA" w:rsidP="00407095">
      <w:pPr>
        <w:pStyle w:val="Prrafodelista"/>
        <w:numPr>
          <w:ilvl w:val="0"/>
          <w:numId w:val="31"/>
        </w:numPr>
        <w:spacing w:after="0"/>
        <w:rPr>
          <w:rFonts w:ascii="Arial" w:hAnsi="Arial" w:cs="Arial"/>
          <w:sz w:val="24"/>
          <w:szCs w:val="24"/>
          <w:lang w:val="es-CL"/>
        </w:rPr>
      </w:pPr>
      <w:r w:rsidRPr="00372FD5">
        <w:rPr>
          <w:rFonts w:ascii="Arial" w:hAnsi="Arial" w:cs="Arial"/>
          <w:sz w:val="24"/>
          <w:szCs w:val="24"/>
          <w:lang w:val="es-CL"/>
        </w:rPr>
        <w:t xml:space="preserve">El líder de emergencia debe comunicarse con la empresa abastecedora del suministro para consultar el tiempo aproximado de la duración del corte </w:t>
      </w:r>
    </w:p>
    <w:p w14:paraId="23B7B6E4" w14:textId="4C23528F" w:rsidR="00663C74" w:rsidRPr="00372FD5" w:rsidRDefault="00E04BBA" w:rsidP="00407095">
      <w:pPr>
        <w:pStyle w:val="Prrafodelista"/>
        <w:numPr>
          <w:ilvl w:val="0"/>
          <w:numId w:val="31"/>
        </w:numPr>
        <w:spacing w:after="0"/>
        <w:rPr>
          <w:rFonts w:ascii="Arial" w:hAnsi="Arial" w:cs="Arial"/>
          <w:sz w:val="24"/>
          <w:szCs w:val="24"/>
          <w:lang w:val="es-CL"/>
        </w:rPr>
      </w:pPr>
      <w:r w:rsidRPr="00372FD5">
        <w:rPr>
          <w:rFonts w:ascii="Arial" w:hAnsi="Arial" w:cs="Arial"/>
          <w:sz w:val="24"/>
          <w:szCs w:val="24"/>
          <w:lang w:val="es-CL"/>
        </w:rPr>
        <w:t>Si la duración del corte es superior a 3 horas. La directora procederá a llamar a los apoderados para el retiro de los niños y niñas.</w:t>
      </w:r>
    </w:p>
    <w:p w14:paraId="477DEA7E" w14:textId="77777777" w:rsidR="00E04BBA" w:rsidRPr="00372FD5" w:rsidRDefault="00E04BBA" w:rsidP="008E3B94">
      <w:pPr>
        <w:spacing w:after="0"/>
        <w:rPr>
          <w:rFonts w:ascii="Arial" w:hAnsi="Arial" w:cs="Arial"/>
          <w:sz w:val="24"/>
          <w:szCs w:val="24"/>
          <w:lang w:val="es-CL"/>
        </w:rPr>
      </w:pPr>
    </w:p>
    <w:p w14:paraId="1D3D770F" w14:textId="32BF0C1C" w:rsidR="00663C74" w:rsidRPr="00372FD5" w:rsidRDefault="00942959" w:rsidP="00D66818">
      <w:pPr>
        <w:pStyle w:val="Ttulo2"/>
        <w:rPr>
          <w:rFonts w:ascii="Arial" w:hAnsi="Arial" w:cs="Arial"/>
          <w:lang w:val="es-CL"/>
        </w:rPr>
      </w:pPr>
      <w:bookmarkStart w:id="208" w:name="_Toc100153006"/>
      <w:bookmarkStart w:id="209" w:name="_Toc111401477"/>
      <w:r w:rsidRPr="00372FD5">
        <w:rPr>
          <w:rFonts w:ascii="Arial" w:hAnsi="Arial" w:cs="Arial"/>
          <w:lang w:val="es-CL"/>
        </w:rPr>
        <w:t>23.8.-</w:t>
      </w:r>
      <w:r w:rsidR="004F505B" w:rsidRPr="00372FD5">
        <w:rPr>
          <w:rFonts w:ascii="Arial" w:hAnsi="Arial" w:cs="Arial"/>
          <w:lang w:val="es-CL"/>
        </w:rPr>
        <w:t xml:space="preserve">En Caso de </w:t>
      </w:r>
      <w:r w:rsidR="00A56CC6" w:rsidRPr="00372FD5">
        <w:rPr>
          <w:rFonts w:ascii="Arial" w:hAnsi="Arial" w:cs="Arial"/>
          <w:lang w:val="es-CL"/>
        </w:rPr>
        <w:t>Inundaciones</w:t>
      </w:r>
      <w:bookmarkEnd w:id="208"/>
      <w:bookmarkEnd w:id="209"/>
      <w:r w:rsidR="00A56CC6" w:rsidRPr="00372FD5">
        <w:rPr>
          <w:rFonts w:ascii="Arial" w:hAnsi="Arial" w:cs="Arial"/>
          <w:lang w:val="es-CL"/>
        </w:rPr>
        <w:t xml:space="preserve"> </w:t>
      </w:r>
    </w:p>
    <w:p w14:paraId="4AEEDD7F" w14:textId="77777777" w:rsidR="00663C74" w:rsidRPr="00372FD5" w:rsidRDefault="00663C74" w:rsidP="008E3B94">
      <w:pPr>
        <w:spacing w:after="0"/>
        <w:rPr>
          <w:rFonts w:ascii="Arial" w:hAnsi="Arial" w:cs="Arial"/>
          <w:sz w:val="24"/>
          <w:szCs w:val="24"/>
          <w:lang w:val="es-CL"/>
        </w:rPr>
      </w:pPr>
    </w:p>
    <w:p w14:paraId="07E0CA89" w14:textId="0E0684AD" w:rsidR="00663C74" w:rsidRPr="00372FD5" w:rsidRDefault="008005D9" w:rsidP="008E3B94">
      <w:pPr>
        <w:spacing w:after="0"/>
        <w:rPr>
          <w:rFonts w:ascii="Arial" w:hAnsi="Arial" w:cs="Arial"/>
          <w:b/>
          <w:bCs/>
          <w:sz w:val="24"/>
          <w:szCs w:val="24"/>
          <w:lang w:val="es-CL"/>
        </w:rPr>
      </w:pPr>
      <w:r w:rsidRPr="00372FD5">
        <w:rPr>
          <w:rFonts w:ascii="Arial" w:hAnsi="Arial" w:cs="Arial"/>
          <w:b/>
          <w:bCs/>
          <w:sz w:val="24"/>
          <w:szCs w:val="24"/>
          <w:lang w:val="es-CL"/>
        </w:rPr>
        <w:t>M</w:t>
      </w:r>
      <w:r w:rsidR="004D38C9" w:rsidRPr="00372FD5">
        <w:rPr>
          <w:rFonts w:ascii="Arial" w:hAnsi="Arial" w:cs="Arial"/>
          <w:b/>
          <w:bCs/>
          <w:sz w:val="24"/>
          <w:szCs w:val="24"/>
          <w:lang w:val="es-CL"/>
        </w:rPr>
        <w:t xml:space="preserve">edidas </w:t>
      </w:r>
      <w:r w:rsidRPr="00372FD5">
        <w:rPr>
          <w:rFonts w:ascii="Arial" w:hAnsi="Arial" w:cs="Arial"/>
          <w:b/>
          <w:bCs/>
          <w:sz w:val="24"/>
          <w:szCs w:val="24"/>
          <w:lang w:val="es-CL"/>
        </w:rPr>
        <w:t>P</w:t>
      </w:r>
      <w:r w:rsidR="004D38C9" w:rsidRPr="00372FD5">
        <w:rPr>
          <w:rFonts w:ascii="Arial" w:hAnsi="Arial" w:cs="Arial"/>
          <w:b/>
          <w:bCs/>
          <w:sz w:val="24"/>
          <w:szCs w:val="24"/>
          <w:lang w:val="es-CL"/>
        </w:rPr>
        <w:t xml:space="preserve">reventivas </w:t>
      </w:r>
    </w:p>
    <w:p w14:paraId="660D8A61" w14:textId="77777777" w:rsidR="008005D9" w:rsidRPr="00372FD5" w:rsidRDefault="00663C74" w:rsidP="00407095">
      <w:pPr>
        <w:pStyle w:val="Prrafodelista"/>
        <w:numPr>
          <w:ilvl w:val="0"/>
          <w:numId w:val="32"/>
        </w:numPr>
        <w:spacing w:after="0"/>
        <w:rPr>
          <w:rFonts w:ascii="Arial" w:hAnsi="Arial" w:cs="Arial"/>
          <w:sz w:val="24"/>
          <w:szCs w:val="24"/>
          <w:lang w:val="es-CL"/>
        </w:rPr>
      </w:pPr>
      <w:r w:rsidRPr="00372FD5">
        <w:rPr>
          <w:rFonts w:ascii="Arial" w:hAnsi="Arial" w:cs="Arial"/>
          <w:sz w:val="24"/>
          <w:szCs w:val="24"/>
          <w:lang w:val="es-CL"/>
        </w:rPr>
        <w:t xml:space="preserve">Revisar periódicamente las conexiones de agua de la unidad educativa. </w:t>
      </w:r>
    </w:p>
    <w:p w14:paraId="3D77837C" w14:textId="6E203E93" w:rsidR="00663C74" w:rsidRPr="00372FD5" w:rsidRDefault="00663C74" w:rsidP="00407095">
      <w:pPr>
        <w:pStyle w:val="Prrafodelista"/>
        <w:numPr>
          <w:ilvl w:val="0"/>
          <w:numId w:val="32"/>
        </w:numPr>
        <w:spacing w:after="0"/>
        <w:rPr>
          <w:rFonts w:ascii="Arial" w:hAnsi="Arial" w:cs="Arial"/>
          <w:sz w:val="24"/>
          <w:szCs w:val="24"/>
          <w:lang w:val="es-CL"/>
        </w:rPr>
      </w:pPr>
      <w:r w:rsidRPr="00372FD5">
        <w:rPr>
          <w:rFonts w:ascii="Arial" w:hAnsi="Arial" w:cs="Arial"/>
          <w:sz w:val="24"/>
          <w:szCs w:val="24"/>
          <w:lang w:val="es-CL"/>
        </w:rPr>
        <w:t xml:space="preserve">Realizar mantención a las canaletas de agua lluvias y desagües evitando la acumulación de hojas y basura. </w:t>
      </w:r>
    </w:p>
    <w:p w14:paraId="05523B4B" w14:textId="5D9E356E" w:rsidR="004469AA" w:rsidRDefault="00663C74" w:rsidP="00407095">
      <w:pPr>
        <w:pStyle w:val="Prrafodelista"/>
        <w:numPr>
          <w:ilvl w:val="0"/>
          <w:numId w:val="32"/>
        </w:numPr>
        <w:spacing w:after="0"/>
        <w:rPr>
          <w:rFonts w:ascii="Arial" w:hAnsi="Arial" w:cs="Arial"/>
          <w:sz w:val="24"/>
          <w:szCs w:val="24"/>
          <w:lang w:val="es-CL"/>
        </w:rPr>
      </w:pPr>
      <w:r w:rsidRPr="00372FD5">
        <w:rPr>
          <w:rFonts w:ascii="Arial" w:hAnsi="Arial" w:cs="Arial"/>
          <w:sz w:val="24"/>
          <w:szCs w:val="24"/>
          <w:lang w:val="es-CL"/>
        </w:rPr>
        <w:t>Solicitar reparaciones en caso de existir goteras en la techumbre</w:t>
      </w:r>
    </w:p>
    <w:p w14:paraId="19749681" w14:textId="2E6EDC08" w:rsidR="00BA53F8" w:rsidRDefault="00BA53F8" w:rsidP="00BA53F8">
      <w:pPr>
        <w:spacing w:after="0"/>
        <w:rPr>
          <w:rFonts w:ascii="Arial" w:hAnsi="Arial" w:cs="Arial"/>
          <w:sz w:val="24"/>
          <w:szCs w:val="24"/>
          <w:lang w:val="es-CL"/>
        </w:rPr>
      </w:pPr>
    </w:p>
    <w:p w14:paraId="2BCEFCAB" w14:textId="3EBFEE95" w:rsidR="00663C74" w:rsidRPr="00372FD5" w:rsidRDefault="00663C74" w:rsidP="008E3B94">
      <w:pPr>
        <w:spacing w:after="0"/>
        <w:rPr>
          <w:rFonts w:ascii="Arial" w:hAnsi="Arial" w:cs="Arial"/>
          <w:sz w:val="24"/>
          <w:szCs w:val="24"/>
          <w:lang w:val="es-CL"/>
        </w:rPr>
      </w:pPr>
    </w:p>
    <w:p w14:paraId="5AAE9051" w14:textId="76E70F82" w:rsidR="00663C74" w:rsidRPr="00372FD5" w:rsidRDefault="008005D9" w:rsidP="008E3B94">
      <w:pPr>
        <w:spacing w:after="0"/>
        <w:rPr>
          <w:rFonts w:ascii="Arial" w:hAnsi="Arial" w:cs="Arial"/>
          <w:b/>
          <w:bCs/>
          <w:sz w:val="24"/>
          <w:szCs w:val="24"/>
          <w:lang w:val="es-CL"/>
        </w:rPr>
      </w:pPr>
      <w:r w:rsidRPr="00372FD5">
        <w:rPr>
          <w:rFonts w:ascii="Arial" w:hAnsi="Arial" w:cs="Arial"/>
          <w:b/>
          <w:bCs/>
          <w:sz w:val="24"/>
          <w:szCs w:val="24"/>
          <w:lang w:val="es-CL"/>
        </w:rPr>
        <w:t>A</w:t>
      </w:r>
      <w:r w:rsidR="004D38C9" w:rsidRPr="00372FD5">
        <w:rPr>
          <w:rFonts w:ascii="Arial" w:hAnsi="Arial" w:cs="Arial"/>
          <w:b/>
          <w:bCs/>
          <w:sz w:val="24"/>
          <w:szCs w:val="24"/>
          <w:lang w:val="es-CL"/>
        </w:rPr>
        <w:t xml:space="preserve">cciones a </w:t>
      </w:r>
      <w:r w:rsidRPr="00372FD5">
        <w:rPr>
          <w:rFonts w:ascii="Arial" w:hAnsi="Arial" w:cs="Arial"/>
          <w:b/>
          <w:bCs/>
          <w:sz w:val="24"/>
          <w:szCs w:val="24"/>
          <w:lang w:val="es-CL"/>
        </w:rPr>
        <w:t>S</w:t>
      </w:r>
      <w:r w:rsidR="004D38C9" w:rsidRPr="00372FD5">
        <w:rPr>
          <w:rFonts w:ascii="Arial" w:hAnsi="Arial" w:cs="Arial"/>
          <w:b/>
          <w:bCs/>
          <w:sz w:val="24"/>
          <w:szCs w:val="24"/>
          <w:lang w:val="es-CL"/>
        </w:rPr>
        <w:t xml:space="preserve">eguir </w:t>
      </w:r>
      <w:r w:rsidRPr="00372FD5">
        <w:rPr>
          <w:rFonts w:ascii="Arial" w:hAnsi="Arial" w:cs="Arial"/>
          <w:b/>
          <w:bCs/>
          <w:sz w:val="24"/>
          <w:szCs w:val="24"/>
          <w:lang w:val="es-CL"/>
        </w:rPr>
        <w:t>D</w:t>
      </w:r>
      <w:r w:rsidR="004D38C9" w:rsidRPr="00372FD5">
        <w:rPr>
          <w:rFonts w:ascii="Arial" w:hAnsi="Arial" w:cs="Arial"/>
          <w:b/>
          <w:bCs/>
          <w:sz w:val="24"/>
          <w:szCs w:val="24"/>
          <w:lang w:val="es-CL"/>
        </w:rPr>
        <w:t xml:space="preserve">urante la </w:t>
      </w:r>
      <w:r w:rsidRPr="00372FD5">
        <w:rPr>
          <w:rFonts w:ascii="Arial" w:hAnsi="Arial" w:cs="Arial"/>
          <w:b/>
          <w:bCs/>
          <w:sz w:val="24"/>
          <w:szCs w:val="24"/>
          <w:lang w:val="es-CL"/>
        </w:rPr>
        <w:t>E</w:t>
      </w:r>
      <w:r w:rsidR="004D38C9" w:rsidRPr="00372FD5">
        <w:rPr>
          <w:rFonts w:ascii="Arial" w:hAnsi="Arial" w:cs="Arial"/>
          <w:b/>
          <w:bCs/>
          <w:sz w:val="24"/>
          <w:szCs w:val="24"/>
          <w:lang w:val="es-CL"/>
        </w:rPr>
        <w:t xml:space="preserve">mergencia </w:t>
      </w:r>
    </w:p>
    <w:p w14:paraId="2FA172A3" w14:textId="6770C8BF" w:rsidR="00663C74" w:rsidRPr="00372FD5" w:rsidRDefault="00663C74" w:rsidP="00407095">
      <w:pPr>
        <w:pStyle w:val="Prrafodelista"/>
        <w:numPr>
          <w:ilvl w:val="0"/>
          <w:numId w:val="33"/>
        </w:numPr>
        <w:spacing w:after="0"/>
        <w:rPr>
          <w:rFonts w:ascii="Arial" w:hAnsi="Arial" w:cs="Arial"/>
          <w:sz w:val="24"/>
          <w:szCs w:val="24"/>
          <w:lang w:val="es-CL"/>
        </w:rPr>
      </w:pPr>
      <w:r w:rsidRPr="00372FD5">
        <w:rPr>
          <w:rFonts w:ascii="Arial" w:hAnsi="Arial" w:cs="Arial"/>
          <w:sz w:val="24"/>
          <w:szCs w:val="24"/>
          <w:lang w:val="es-CL"/>
        </w:rPr>
        <w:t xml:space="preserve">En caso de inundación por fuga de cañerías, la persona que lo detecte, cortara de inmediato el suministro de agua y luz de la unidad educativa. </w:t>
      </w:r>
    </w:p>
    <w:p w14:paraId="25F06DAC" w14:textId="4D8360EB" w:rsidR="00663C74" w:rsidRPr="00372FD5" w:rsidRDefault="00663C74" w:rsidP="00407095">
      <w:pPr>
        <w:pStyle w:val="Prrafodelista"/>
        <w:numPr>
          <w:ilvl w:val="0"/>
          <w:numId w:val="33"/>
        </w:numPr>
        <w:spacing w:after="0"/>
        <w:rPr>
          <w:rFonts w:ascii="Arial" w:hAnsi="Arial" w:cs="Arial"/>
          <w:sz w:val="24"/>
          <w:szCs w:val="24"/>
          <w:lang w:val="es-CL"/>
        </w:rPr>
      </w:pPr>
      <w:r w:rsidRPr="00372FD5">
        <w:rPr>
          <w:rFonts w:ascii="Arial" w:hAnsi="Arial" w:cs="Arial"/>
          <w:sz w:val="24"/>
          <w:szCs w:val="24"/>
          <w:lang w:val="es-CL"/>
        </w:rPr>
        <w:t xml:space="preserve">Revisar si la filtración corresponde a agua potable o agua contaminada. </w:t>
      </w:r>
    </w:p>
    <w:p w14:paraId="4EE110B0" w14:textId="5EBE94AB" w:rsidR="00663C74" w:rsidRPr="00372FD5" w:rsidRDefault="00663C74" w:rsidP="00407095">
      <w:pPr>
        <w:pStyle w:val="Prrafodelista"/>
        <w:numPr>
          <w:ilvl w:val="0"/>
          <w:numId w:val="33"/>
        </w:numPr>
        <w:spacing w:after="0"/>
        <w:rPr>
          <w:rFonts w:ascii="Arial" w:hAnsi="Arial" w:cs="Arial"/>
          <w:sz w:val="24"/>
          <w:szCs w:val="24"/>
          <w:lang w:val="es-CL"/>
        </w:rPr>
      </w:pPr>
      <w:r w:rsidRPr="00372FD5">
        <w:rPr>
          <w:rFonts w:ascii="Arial" w:hAnsi="Arial" w:cs="Arial"/>
          <w:sz w:val="24"/>
          <w:szCs w:val="24"/>
          <w:lang w:val="es-CL"/>
        </w:rPr>
        <w:t xml:space="preserve">Aislar el sector y no pisar los lugares inundados para evitar caídas o contacto con energía eléctrica. </w:t>
      </w:r>
    </w:p>
    <w:p w14:paraId="7C1DB1D7" w14:textId="050A6379" w:rsidR="00E04BBA" w:rsidRPr="00372FD5" w:rsidRDefault="00663C74" w:rsidP="00407095">
      <w:pPr>
        <w:pStyle w:val="Prrafodelista"/>
        <w:numPr>
          <w:ilvl w:val="0"/>
          <w:numId w:val="33"/>
        </w:numPr>
        <w:spacing w:after="0"/>
        <w:rPr>
          <w:rFonts w:ascii="Arial" w:hAnsi="Arial" w:cs="Arial"/>
          <w:sz w:val="24"/>
          <w:szCs w:val="24"/>
          <w:lang w:val="es-CL"/>
        </w:rPr>
      </w:pPr>
      <w:r w:rsidRPr="00372FD5">
        <w:rPr>
          <w:rFonts w:ascii="Arial" w:hAnsi="Arial" w:cs="Arial"/>
          <w:sz w:val="24"/>
          <w:szCs w:val="24"/>
          <w:lang w:val="es-CL"/>
        </w:rPr>
        <w:t xml:space="preserve">En caso de inundación por lluvias, se esperará lo que decrete la Dirección Regional si es necesaria la suspensión de clases o no. </w:t>
      </w:r>
    </w:p>
    <w:p w14:paraId="1B943EE6" w14:textId="77777777" w:rsidR="00E04BBA" w:rsidRPr="00372FD5" w:rsidRDefault="00E04BBA" w:rsidP="008E3B94">
      <w:pPr>
        <w:spacing w:after="0"/>
        <w:rPr>
          <w:rFonts w:ascii="Arial" w:hAnsi="Arial" w:cs="Arial"/>
          <w:sz w:val="24"/>
          <w:szCs w:val="24"/>
          <w:lang w:val="es-CL"/>
        </w:rPr>
      </w:pPr>
    </w:p>
    <w:p w14:paraId="6F0F4A73" w14:textId="6923C0EF" w:rsidR="00E04BBA" w:rsidRPr="00653042" w:rsidRDefault="0025170F" w:rsidP="008E3B94">
      <w:pPr>
        <w:spacing w:after="0"/>
        <w:rPr>
          <w:rFonts w:ascii="Arial" w:hAnsi="Arial" w:cs="Arial"/>
          <w:b/>
          <w:bCs/>
          <w:sz w:val="24"/>
          <w:szCs w:val="24"/>
        </w:rPr>
      </w:pPr>
      <w:proofErr w:type="spellStart"/>
      <w:r>
        <w:rPr>
          <w:rFonts w:ascii="Arial" w:hAnsi="Arial" w:cs="Arial"/>
          <w:b/>
          <w:bCs/>
          <w:sz w:val="24"/>
          <w:szCs w:val="24"/>
        </w:rPr>
        <w:t>A</w:t>
      </w:r>
      <w:r w:rsidR="004D38C9" w:rsidRPr="00653042">
        <w:rPr>
          <w:rFonts w:ascii="Arial" w:hAnsi="Arial" w:cs="Arial"/>
          <w:b/>
          <w:bCs/>
          <w:sz w:val="24"/>
          <w:szCs w:val="24"/>
        </w:rPr>
        <w:t>cciones</w:t>
      </w:r>
      <w:proofErr w:type="spellEnd"/>
      <w:r w:rsidR="004D38C9" w:rsidRPr="00653042">
        <w:rPr>
          <w:rFonts w:ascii="Arial" w:hAnsi="Arial" w:cs="Arial"/>
          <w:b/>
          <w:bCs/>
          <w:sz w:val="24"/>
          <w:szCs w:val="24"/>
        </w:rPr>
        <w:t xml:space="preserve"> </w:t>
      </w:r>
      <w:proofErr w:type="spellStart"/>
      <w:r>
        <w:rPr>
          <w:rFonts w:ascii="Arial" w:hAnsi="Arial" w:cs="Arial"/>
          <w:b/>
          <w:bCs/>
          <w:sz w:val="24"/>
          <w:szCs w:val="24"/>
        </w:rPr>
        <w:t>P</w:t>
      </w:r>
      <w:r w:rsidR="004D38C9" w:rsidRPr="00653042">
        <w:rPr>
          <w:rFonts w:ascii="Arial" w:hAnsi="Arial" w:cs="Arial"/>
          <w:b/>
          <w:bCs/>
          <w:sz w:val="24"/>
          <w:szCs w:val="24"/>
        </w:rPr>
        <w:t>osteriores</w:t>
      </w:r>
      <w:proofErr w:type="spellEnd"/>
      <w:r w:rsidR="004D38C9" w:rsidRPr="00653042">
        <w:rPr>
          <w:rFonts w:ascii="Arial" w:hAnsi="Arial" w:cs="Arial"/>
          <w:b/>
          <w:bCs/>
          <w:sz w:val="24"/>
          <w:szCs w:val="24"/>
        </w:rPr>
        <w:t xml:space="preserve"> </w:t>
      </w:r>
    </w:p>
    <w:p w14:paraId="4EE19A2D" w14:textId="37FA4690" w:rsidR="002B0C4C" w:rsidRPr="00AD20C2" w:rsidRDefault="00663C74" w:rsidP="00B41FBB">
      <w:pPr>
        <w:pStyle w:val="Prrafodelista"/>
        <w:numPr>
          <w:ilvl w:val="0"/>
          <w:numId w:val="34"/>
        </w:numPr>
        <w:spacing w:after="0"/>
        <w:rPr>
          <w:rFonts w:ascii="Arial" w:eastAsia="Tahoma" w:hAnsi="Arial" w:cs="Arial"/>
          <w:color w:val="000000"/>
          <w:sz w:val="24"/>
          <w:szCs w:val="24"/>
          <w:lang w:val="es-MX"/>
        </w:rPr>
      </w:pPr>
      <w:r w:rsidRPr="00BA53F8">
        <w:rPr>
          <w:rFonts w:ascii="Arial" w:hAnsi="Arial" w:cs="Arial"/>
          <w:sz w:val="24"/>
          <w:szCs w:val="24"/>
          <w:lang w:val="es-CL"/>
        </w:rPr>
        <w:t>En el caso que la inundación sea con aguas contaminadas el centro educativo deberá ser higienizado</w:t>
      </w:r>
    </w:p>
    <w:p w14:paraId="4CE7FE5D" w14:textId="77777777" w:rsidR="00AD20C2" w:rsidRPr="00AD20C2" w:rsidRDefault="00AD20C2" w:rsidP="00AD20C2">
      <w:pPr>
        <w:spacing w:after="0"/>
        <w:rPr>
          <w:rFonts w:ascii="Arial" w:eastAsia="Tahoma" w:hAnsi="Arial" w:cs="Arial"/>
          <w:color w:val="000000"/>
          <w:sz w:val="24"/>
          <w:szCs w:val="24"/>
          <w:lang w:val="es-MX"/>
        </w:rPr>
      </w:pPr>
    </w:p>
    <w:p w14:paraId="3DA1A498" w14:textId="77777777" w:rsidR="002B0C4C" w:rsidRPr="00653042" w:rsidRDefault="002B0C4C" w:rsidP="008E3B94">
      <w:pPr>
        <w:spacing w:after="0"/>
        <w:rPr>
          <w:rFonts w:ascii="Arial" w:eastAsia="Tahoma" w:hAnsi="Arial" w:cs="Arial"/>
          <w:color w:val="000000"/>
          <w:sz w:val="24"/>
          <w:szCs w:val="24"/>
          <w:lang w:val="es-MX"/>
        </w:rPr>
      </w:pPr>
    </w:p>
    <w:p w14:paraId="3805A72D" w14:textId="6628D664" w:rsidR="008E3B94" w:rsidRPr="007C6250" w:rsidRDefault="00942959" w:rsidP="00D66818">
      <w:pPr>
        <w:pStyle w:val="Ttulo2"/>
        <w:rPr>
          <w:rFonts w:ascii="Arial" w:hAnsi="Arial" w:cs="Arial"/>
          <w:lang w:val="es-MX"/>
        </w:rPr>
      </w:pPr>
      <w:bookmarkStart w:id="210" w:name="_Toc100153007"/>
      <w:bookmarkStart w:id="211" w:name="_Toc111401478"/>
      <w:r w:rsidRPr="007C6250">
        <w:rPr>
          <w:rFonts w:ascii="Arial" w:hAnsi="Arial" w:cs="Arial"/>
          <w:lang w:val="es-MX"/>
        </w:rPr>
        <w:t>23.9.-</w:t>
      </w:r>
      <w:r w:rsidR="004F505B" w:rsidRPr="007C6250">
        <w:rPr>
          <w:rFonts w:ascii="Arial" w:hAnsi="Arial" w:cs="Arial"/>
          <w:lang w:val="es-MX"/>
        </w:rPr>
        <w:t xml:space="preserve">En Caso de </w:t>
      </w:r>
      <w:r w:rsidR="00A56CC6" w:rsidRPr="007C6250">
        <w:rPr>
          <w:rFonts w:ascii="Arial" w:hAnsi="Arial" w:cs="Arial"/>
          <w:lang w:val="es-MX"/>
        </w:rPr>
        <w:t>Conflictos Familiares</w:t>
      </w:r>
      <w:bookmarkEnd w:id="210"/>
      <w:bookmarkEnd w:id="211"/>
      <w:r w:rsidR="00A56CC6" w:rsidRPr="007C6250">
        <w:rPr>
          <w:rFonts w:ascii="Arial" w:hAnsi="Arial" w:cs="Arial"/>
          <w:lang w:val="es-MX"/>
        </w:rPr>
        <w:t xml:space="preserve"> </w:t>
      </w:r>
    </w:p>
    <w:p w14:paraId="4BEB2AE9"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02327DA9" w14:textId="61B2F790" w:rsidR="0025170F" w:rsidRDefault="008E3B94" w:rsidP="008E3B94">
      <w:pPr>
        <w:spacing w:after="5" w:line="249" w:lineRule="auto"/>
        <w:ind w:right="841"/>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Puede darse la ocasión </w:t>
      </w:r>
      <w:r w:rsidR="006453C1" w:rsidRPr="00653042">
        <w:rPr>
          <w:rFonts w:ascii="Arial" w:eastAsia="Tahoma" w:hAnsi="Arial" w:cs="Arial"/>
          <w:color w:val="000000"/>
          <w:sz w:val="24"/>
          <w:szCs w:val="24"/>
          <w:lang w:val="es-MX"/>
        </w:rPr>
        <w:t>que,</w:t>
      </w:r>
      <w:r w:rsidRPr="00653042">
        <w:rPr>
          <w:rFonts w:ascii="Arial" w:eastAsia="Tahoma" w:hAnsi="Arial" w:cs="Arial"/>
          <w:color w:val="000000"/>
          <w:sz w:val="24"/>
          <w:szCs w:val="24"/>
          <w:lang w:val="es-MX"/>
        </w:rPr>
        <w:t xml:space="preserve"> en la </w:t>
      </w:r>
      <w:r w:rsidR="00B97A91" w:rsidRPr="00653042">
        <w:rPr>
          <w:rFonts w:ascii="Arial" w:eastAsia="Tahoma" w:hAnsi="Arial" w:cs="Arial"/>
          <w:color w:val="000000"/>
          <w:sz w:val="24"/>
          <w:szCs w:val="24"/>
          <w:lang w:val="es-MX"/>
        </w:rPr>
        <w:t>sala,</w:t>
      </w:r>
      <w:r w:rsidRPr="00653042">
        <w:rPr>
          <w:rFonts w:ascii="Arial" w:eastAsia="Tahoma" w:hAnsi="Arial" w:cs="Arial"/>
          <w:color w:val="000000"/>
          <w:sz w:val="24"/>
          <w:szCs w:val="24"/>
          <w:lang w:val="es-MX"/>
        </w:rPr>
        <w:t xml:space="preserve"> se presente conflictos familiares o entre </w:t>
      </w:r>
      <w:r w:rsidR="0099427F" w:rsidRPr="00653042">
        <w:rPr>
          <w:rFonts w:ascii="Arial" w:eastAsia="Tahoma" w:hAnsi="Arial" w:cs="Arial"/>
          <w:color w:val="000000"/>
          <w:sz w:val="24"/>
          <w:szCs w:val="24"/>
          <w:lang w:val="es-MX"/>
        </w:rPr>
        <w:t>trabajadores, sean</w:t>
      </w:r>
      <w:r w:rsidRPr="00653042">
        <w:rPr>
          <w:rFonts w:ascii="Arial" w:eastAsia="Tahoma" w:hAnsi="Arial" w:cs="Arial"/>
          <w:color w:val="000000"/>
          <w:sz w:val="24"/>
          <w:szCs w:val="24"/>
          <w:lang w:val="es-MX"/>
        </w:rPr>
        <w:t xml:space="preserve"> estos riñas o maltrato a menores.</w:t>
      </w:r>
      <w:r w:rsidR="00624606" w:rsidRPr="00653042">
        <w:rPr>
          <w:rFonts w:ascii="Arial" w:eastAsia="Tahoma" w:hAnsi="Arial" w:cs="Arial"/>
          <w:color w:val="000000"/>
          <w:sz w:val="24"/>
          <w:szCs w:val="24"/>
          <w:lang w:val="es-MX"/>
        </w:rPr>
        <w:t xml:space="preserve">  </w:t>
      </w:r>
      <w:r w:rsidRPr="00653042">
        <w:rPr>
          <w:rFonts w:ascii="Arial" w:eastAsia="Tahoma" w:hAnsi="Arial" w:cs="Arial"/>
          <w:color w:val="000000"/>
          <w:sz w:val="24"/>
          <w:szCs w:val="24"/>
          <w:lang w:val="es-MX"/>
        </w:rPr>
        <w:t xml:space="preserve"> </w:t>
      </w:r>
    </w:p>
    <w:p w14:paraId="17DA0404" w14:textId="6C1524D2" w:rsidR="008E3B94" w:rsidRPr="00372FD5" w:rsidRDefault="008E3B94" w:rsidP="008E3B94">
      <w:pPr>
        <w:spacing w:after="5" w:line="249" w:lineRule="auto"/>
        <w:ind w:right="841"/>
        <w:jc w:val="both"/>
        <w:rPr>
          <w:rFonts w:ascii="Arial" w:eastAsia="Tahoma" w:hAnsi="Arial" w:cs="Arial"/>
          <w:color w:val="000000"/>
          <w:sz w:val="24"/>
          <w:szCs w:val="24"/>
          <w:lang w:val="es-CL"/>
        </w:rPr>
      </w:pPr>
      <w:r w:rsidRPr="00372FD5">
        <w:rPr>
          <w:rFonts w:ascii="Arial" w:eastAsia="Tahoma" w:hAnsi="Arial" w:cs="Arial"/>
          <w:color w:val="000000"/>
          <w:sz w:val="24"/>
          <w:szCs w:val="24"/>
          <w:lang w:val="es-CL"/>
        </w:rPr>
        <w:t xml:space="preserve">En estos casos se recomienda: </w:t>
      </w:r>
    </w:p>
    <w:p w14:paraId="21D8B8FD" w14:textId="77777777" w:rsidR="008E3B94" w:rsidRPr="00372FD5" w:rsidRDefault="008E3B94" w:rsidP="008E3B94">
      <w:pPr>
        <w:spacing w:after="8"/>
        <w:rPr>
          <w:rFonts w:ascii="Arial" w:eastAsia="Tahoma" w:hAnsi="Arial" w:cs="Arial"/>
          <w:color w:val="000000"/>
          <w:sz w:val="24"/>
          <w:szCs w:val="24"/>
          <w:lang w:val="es-CL"/>
        </w:rPr>
      </w:pPr>
      <w:r w:rsidRPr="00372FD5">
        <w:rPr>
          <w:rFonts w:ascii="Arial" w:eastAsia="Tahoma" w:hAnsi="Arial" w:cs="Arial"/>
          <w:color w:val="000000"/>
          <w:sz w:val="24"/>
          <w:szCs w:val="24"/>
          <w:lang w:val="es-CL"/>
        </w:rPr>
        <w:t xml:space="preserve"> </w:t>
      </w:r>
    </w:p>
    <w:p w14:paraId="123D89D8" w14:textId="77777777" w:rsidR="008E3B94" w:rsidRPr="00653042" w:rsidRDefault="008E3B94" w:rsidP="00407095">
      <w:pPr>
        <w:pStyle w:val="Prrafodelista"/>
        <w:numPr>
          <w:ilvl w:val="0"/>
          <w:numId w:val="14"/>
        </w:numPr>
        <w:spacing w:after="4" w:line="276"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No interferir en la riña o pelea. </w:t>
      </w:r>
    </w:p>
    <w:p w14:paraId="24B3BAC2" w14:textId="411FB8CF" w:rsidR="008E3B94" w:rsidRPr="00653042" w:rsidRDefault="008E3B94" w:rsidP="00407095">
      <w:pPr>
        <w:pStyle w:val="Prrafodelista"/>
        <w:numPr>
          <w:ilvl w:val="0"/>
          <w:numId w:val="14"/>
        </w:numPr>
        <w:spacing w:after="9" w:line="276"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Informar a los involucrados que se llamará </w:t>
      </w:r>
      <w:r w:rsidR="00B97A91" w:rsidRPr="00653042">
        <w:rPr>
          <w:rFonts w:ascii="Arial" w:eastAsia="Tahoma" w:hAnsi="Arial" w:cs="Arial"/>
          <w:color w:val="000000"/>
          <w:sz w:val="24"/>
          <w:szCs w:val="24"/>
          <w:lang w:val="es-MX"/>
        </w:rPr>
        <w:t>a Carabineros</w:t>
      </w:r>
      <w:r w:rsidRPr="00653042">
        <w:rPr>
          <w:rFonts w:ascii="Arial" w:eastAsia="Tahoma" w:hAnsi="Arial" w:cs="Arial"/>
          <w:color w:val="000000"/>
          <w:sz w:val="24"/>
          <w:szCs w:val="24"/>
          <w:lang w:val="es-MX"/>
        </w:rPr>
        <w:t xml:space="preserve">.  </w:t>
      </w:r>
    </w:p>
    <w:p w14:paraId="53DAD950" w14:textId="53FBBA40" w:rsidR="00416A37" w:rsidRPr="00653042" w:rsidRDefault="008E3B94" w:rsidP="00407095">
      <w:pPr>
        <w:pStyle w:val="Prrafodelista"/>
        <w:numPr>
          <w:ilvl w:val="0"/>
          <w:numId w:val="14"/>
        </w:numPr>
        <w:spacing w:after="62" w:line="276" w:lineRule="auto"/>
        <w:ind w:right="848"/>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Si </w:t>
      </w:r>
      <w:r w:rsidR="00B97A91" w:rsidRPr="00653042">
        <w:rPr>
          <w:rFonts w:ascii="Arial" w:eastAsia="Tahoma" w:hAnsi="Arial" w:cs="Arial"/>
          <w:color w:val="000000"/>
          <w:sz w:val="24"/>
          <w:szCs w:val="24"/>
          <w:lang w:val="es-MX"/>
        </w:rPr>
        <w:t xml:space="preserve">el conflicto continúa, llamar a Carabineros, </w:t>
      </w:r>
      <w:r w:rsidRPr="00653042">
        <w:rPr>
          <w:rFonts w:ascii="Arial" w:eastAsia="Tahoma" w:hAnsi="Arial" w:cs="Arial"/>
          <w:color w:val="000000"/>
          <w:sz w:val="24"/>
          <w:szCs w:val="24"/>
          <w:lang w:val="es-MX"/>
        </w:rPr>
        <w:t>Fono</w:t>
      </w:r>
      <w:r w:rsidRPr="00653042">
        <w:rPr>
          <w:rFonts w:ascii="Arial" w:eastAsia="Tahoma" w:hAnsi="Arial" w:cs="Arial"/>
          <w:b/>
          <w:color w:val="008000"/>
          <w:sz w:val="24"/>
          <w:szCs w:val="24"/>
          <w:lang w:val="es-MX"/>
        </w:rPr>
        <w:t xml:space="preserve">: </w:t>
      </w:r>
      <w:r w:rsidRPr="00653042">
        <w:rPr>
          <w:rFonts w:ascii="Arial" w:eastAsia="Tahoma" w:hAnsi="Arial" w:cs="Arial"/>
          <w:b/>
          <w:sz w:val="24"/>
          <w:szCs w:val="24"/>
          <w:lang w:val="es-MX"/>
        </w:rPr>
        <w:t>133</w:t>
      </w:r>
      <w:r w:rsidRPr="00653042">
        <w:rPr>
          <w:rFonts w:ascii="Arial" w:eastAsia="Tahoma" w:hAnsi="Arial" w:cs="Arial"/>
          <w:color w:val="000000"/>
          <w:sz w:val="24"/>
          <w:szCs w:val="24"/>
          <w:lang w:val="es-MX"/>
        </w:rPr>
        <w:t xml:space="preserve"> </w:t>
      </w:r>
    </w:p>
    <w:p w14:paraId="7B250675" w14:textId="77777777" w:rsidR="00DC77D1" w:rsidRPr="00653042" w:rsidRDefault="00DC77D1" w:rsidP="00DC77D1">
      <w:pPr>
        <w:pStyle w:val="Prrafodelista"/>
        <w:spacing w:after="62" w:line="276" w:lineRule="auto"/>
        <w:ind w:right="848"/>
        <w:jc w:val="both"/>
        <w:rPr>
          <w:rFonts w:ascii="Arial" w:eastAsia="Tahoma" w:hAnsi="Arial" w:cs="Arial"/>
          <w:color w:val="000000"/>
          <w:sz w:val="24"/>
          <w:szCs w:val="24"/>
          <w:lang w:val="es-MX"/>
        </w:rPr>
      </w:pPr>
    </w:p>
    <w:p w14:paraId="17125AAD" w14:textId="06C383C0" w:rsidR="00421243" w:rsidRPr="007C6250" w:rsidRDefault="00942959" w:rsidP="00D66818">
      <w:pPr>
        <w:pStyle w:val="Ttulo2"/>
        <w:rPr>
          <w:rFonts w:ascii="Arial" w:hAnsi="Arial" w:cs="Arial"/>
          <w:lang w:val="es-MX"/>
        </w:rPr>
      </w:pPr>
      <w:bookmarkStart w:id="212" w:name="_Toc100153008"/>
      <w:bookmarkStart w:id="213" w:name="_Toc111401479"/>
      <w:r w:rsidRPr="007C6250">
        <w:rPr>
          <w:rFonts w:ascii="Arial" w:hAnsi="Arial" w:cs="Arial"/>
          <w:lang w:val="es-MX"/>
        </w:rPr>
        <w:t>2</w:t>
      </w:r>
      <w:r w:rsidR="00D66818" w:rsidRPr="007C6250">
        <w:rPr>
          <w:rFonts w:ascii="Arial" w:hAnsi="Arial" w:cs="Arial"/>
          <w:lang w:val="es-MX"/>
        </w:rPr>
        <w:t>3.10</w:t>
      </w:r>
      <w:r w:rsidRPr="007C6250">
        <w:rPr>
          <w:rFonts w:ascii="Arial" w:hAnsi="Arial" w:cs="Arial"/>
          <w:lang w:val="es-MX"/>
        </w:rPr>
        <w:t>.-</w:t>
      </w:r>
      <w:r w:rsidR="004F505B" w:rsidRPr="007C6250">
        <w:rPr>
          <w:rFonts w:ascii="Arial" w:hAnsi="Arial" w:cs="Arial"/>
          <w:lang w:val="es-MX"/>
        </w:rPr>
        <w:t xml:space="preserve">En Caso de </w:t>
      </w:r>
      <w:r w:rsidR="00A56CC6" w:rsidRPr="007C6250">
        <w:rPr>
          <w:rFonts w:ascii="Arial" w:hAnsi="Arial" w:cs="Arial"/>
          <w:lang w:val="es-MX"/>
        </w:rPr>
        <w:t>Balaceras</w:t>
      </w:r>
      <w:bookmarkEnd w:id="212"/>
      <w:bookmarkEnd w:id="213"/>
    </w:p>
    <w:p w14:paraId="2D91B07E" w14:textId="77777777" w:rsidR="00B45C1C" w:rsidRPr="00653042" w:rsidRDefault="00421243" w:rsidP="00B45C1C">
      <w:pPr>
        <w:pStyle w:val="Default"/>
        <w:rPr>
          <w:rFonts w:ascii="Arial" w:hAnsi="Arial" w:cs="Arial"/>
        </w:rPr>
      </w:pPr>
      <w:r w:rsidRPr="00653042">
        <w:rPr>
          <w:rFonts w:ascii="Arial" w:eastAsia="Tahoma" w:hAnsi="Arial" w:cs="Arial"/>
          <w:lang w:val="es-MX"/>
        </w:rPr>
        <w:t xml:space="preserve"> </w:t>
      </w:r>
    </w:p>
    <w:p w14:paraId="492CAEFC" w14:textId="0508258F" w:rsidR="00B45C1C" w:rsidRPr="00653042" w:rsidRDefault="00B45C1C" w:rsidP="00B45C1C">
      <w:pPr>
        <w:pStyle w:val="Default"/>
        <w:rPr>
          <w:rFonts w:ascii="Arial" w:hAnsi="Arial" w:cs="Arial"/>
          <w:b/>
          <w:bCs/>
        </w:rPr>
      </w:pPr>
      <w:r w:rsidRPr="00653042">
        <w:rPr>
          <w:rFonts w:ascii="Arial" w:hAnsi="Arial" w:cs="Arial"/>
          <w:b/>
          <w:bCs/>
        </w:rPr>
        <w:t xml:space="preserve">Medidas Preventivas </w:t>
      </w:r>
    </w:p>
    <w:p w14:paraId="5241D1E3" w14:textId="77777777" w:rsidR="00B45C1C" w:rsidRPr="00653042" w:rsidRDefault="00B45C1C" w:rsidP="00B45C1C">
      <w:pPr>
        <w:pStyle w:val="Default"/>
        <w:rPr>
          <w:rFonts w:ascii="Arial" w:hAnsi="Arial" w:cs="Arial"/>
        </w:rPr>
      </w:pPr>
    </w:p>
    <w:p w14:paraId="421DD139" w14:textId="699B5A50" w:rsidR="00B45C1C" w:rsidRPr="00653042" w:rsidRDefault="00B45C1C" w:rsidP="00407095">
      <w:pPr>
        <w:pStyle w:val="Default"/>
        <w:numPr>
          <w:ilvl w:val="0"/>
          <w:numId w:val="34"/>
        </w:numPr>
        <w:spacing w:after="14"/>
        <w:rPr>
          <w:rFonts w:ascii="Arial" w:hAnsi="Arial" w:cs="Arial"/>
        </w:rPr>
      </w:pPr>
      <w:r w:rsidRPr="00653042">
        <w:rPr>
          <w:rFonts w:ascii="Arial" w:hAnsi="Arial" w:cs="Arial"/>
        </w:rPr>
        <w:t xml:space="preserve">Si detecta la presencia de personas sospechosas armadas, caravanas de vehículos o altercados violentos al exterior de la unidad educativa se debe: </w:t>
      </w:r>
    </w:p>
    <w:p w14:paraId="0CF056CB" w14:textId="66081874" w:rsidR="00B45C1C" w:rsidRPr="00653042" w:rsidRDefault="00B45C1C" w:rsidP="00407095">
      <w:pPr>
        <w:pStyle w:val="Default"/>
        <w:numPr>
          <w:ilvl w:val="0"/>
          <w:numId w:val="34"/>
        </w:numPr>
        <w:spacing w:after="14"/>
        <w:rPr>
          <w:rFonts w:ascii="Arial" w:hAnsi="Arial" w:cs="Arial"/>
        </w:rPr>
      </w:pPr>
      <w:r w:rsidRPr="00653042">
        <w:rPr>
          <w:rFonts w:ascii="Arial" w:hAnsi="Arial" w:cs="Arial"/>
        </w:rPr>
        <w:t xml:space="preserve">Verificar que la puerta de acceso este asegurado. </w:t>
      </w:r>
    </w:p>
    <w:p w14:paraId="7B3E707A" w14:textId="7BA294AC" w:rsidR="00B45C1C" w:rsidRPr="00653042" w:rsidRDefault="00B45C1C" w:rsidP="00407095">
      <w:pPr>
        <w:pStyle w:val="Default"/>
        <w:numPr>
          <w:ilvl w:val="0"/>
          <w:numId w:val="34"/>
        </w:numPr>
        <w:spacing w:after="14"/>
        <w:rPr>
          <w:rFonts w:ascii="Arial" w:hAnsi="Arial" w:cs="Arial"/>
        </w:rPr>
      </w:pPr>
      <w:r w:rsidRPr="00653042">
        <w:rPr>
          <w:rFonts w:ascii="Arial" w:hAnsi="Arial" w:cs="Arial"/>
        </w:rPr>
        <w:t xml:space="preserve">Implementar una palabra clave para que los niños y niñas la asocien a una situación de cuidado. </w:t>
      </w:r>
    </w:p>
    <w:p w14:paraId="30082A10" w14:textId="77777777" w:rsidR="00CD6A62" w:rsidRDefault="00B45C1C" w:rsidP="00407095">
      <w:pPr>
        <w:pStyle w:val="Default"/>
        <w:numPr>
          <w:ilvl w:val="0"/>
          <w:numId w:val="34"/>
        </w:numPr>
        <w:jc w:val="center"/>
        <w:rPr>
          <w:rFonts w:ascii="Arial" w:hAnsi="Arial" w:cs="Arial"/>
        </w:rPr>
      </w:pPr>
      <w:r w:rsidRPr="00653042">
        <w:rPr>
          <w:rFonts w:ascii="Arial" w:hAnsi="Arial" w:cs="Arial"/>
        </w:rPr>
        <w:t>Definir una zona de seguridad para refugiarse. Esta debe estar lejos de las</w:t>
      </w:r>
    </w:p>
    <w:p w14:paraId="256DE425" w14:textId="64551B60" w:rsidR="00B45C1C" w:rsidRPr="00653042" w:rsidRDefault="00B45C1C" w:rsidP="00CD6A62">
      <w:pPr>
        <w:pStyle w:val="Default"/>
        <w:ind w:left="720"/>
        <w:rPr>
          <w:rFonts w:ascii="Arial" w:hAnsi="Arial" w:cs="Arial"/>
        </w:rPr>
      </w:pPr>
      <w:r w:rsidRPr="00653042">
        <w:rPr>
          <w:rFonts w:ascii="Arial" w:hAnsi="Arial" w:cs="Arial"/>
        </w:rPr>
        <w:t xml:space="preserve"> </w:t>
      </w:r>
      <w:proofErr w:type="gramStart"/>
      <w:r w:rsidRPr="00653042">
        <w:rPr>
          <w:rFonts w:ascii="Arial" w:hAnsi="Arial" w:cs="Arial"/>
        </w:rPr>
        <w:t>ventanas</w:t>
      </w:r>
      <w:proofErr w:type="gramEnd"/>
      <w:r w:rsidRPr="00653042">
        <w:rPr>
          <w:rFonts w:ascii="Arial" w:hAnsi="Arial" w:cs="Arial"/>
        </w:rPr>
        <w:t xml:space="preserve"> que dan a la calle.</w:t>
      </w:r>
    </w:p>
    <w:p w14:paraId="03D6219B" w14:textId="77777777" w:rsidR="00B45C1C" w:rsidRPr="00653042" w:rsidRDefault="00B45C1C" w:rsidP="00B45C1C">
      <w:pPr>
        <w:pStyle w:val="Default"/>
        <w:rPr>
          <w:rFonts w:ascii="Arial" w:hAnsi="Arial" w:cs="Arial"/>
        </w:rPr>
      </w:pPr>
    </w:p>
    <w:p w14:paraId="48D3F9B2" w14:textId="3D890DCB" w:rsidR="00B45C1C" w:rsidRPr="00653042" w:rsidRDefault="00B45C1C" w:rsidP="00B45C1C">
      <w:pPr>
        <w:pStyle w:val="Default"/>
        <w:rPr>
          <w:rFonts w:ascii="Arial" w:hAnsi="Arial" w:cs="Arial"/>
        </w:rPr>
      </w:pPr>
      <w:r w:rsidRPr="00653042">
        <w:rPr>
          <w:rFonts w:ascii="Arial" w:hAnsi="Arial" w:cs="Arial"/>
          <w:b/>
          <w:bCs/>
        </w:rPr>
        <w:t xml:space="preserve">Acciones a Seguir Durante la Emergencia </w:t>
      </w:r>
    </w:p>
    <w:p w14:paraId="071EF8F6" w14:textId="77777777" w:rsidR="00B45C1C" w:rsidRPr="00653042" w:rsidRDefault="00B45C1C" w:rsidP="00B45C1C">
      <w:pPr>
        <w:pStyle w:val="Default"/>
        <w:rPr>
          <w:rFonts w:ascii="Arial" w:hAnsi="Arial" w:cs="Arial"/>
        </w:rPr>
      </w:pPr>
    </w:p>
    <w:p w14:paraId="4A4199EF" w14:textId="030C504C" w:rsidR="00B45C1C" w:rsidRPr="00653042" w:rsidRDefault="00B45C1C" w:rsidP="00407095">
      <w:pPr>
        <w:pStyle w:val="Default"/>
        <w:numPr>
          <w:ilvl w:val="0"/>
          <w:numId w:val="35"/>
        </w:numPr>
        <w:spacing w:after="14"/>
        <w:rPr>
          <w:rFonts w:ascii="Arial" w:hAnsi="Arial" w:cs="Arial"/>
        </w:rPr>
      </w:pPr>
      <w:r w:rsidRPr="00653042">
        <w:rPr>
          <w:rFonts w:ascii="Arial" w:hAnsi="Arial" w:cs="Arial"/>
        </w:rPr>
        <w:t xml:space="preserve">Los niños y niñas deben tirarse al suelo (boca abajo). </w:t>
      </w:r>
    </w:p>
    <w:p w14:paraId="51BB31E0" w14:textId="5DC4B4F1" w:rsidR="00B45C1C" w:rsidRPr="00653042" w:rsidRDefault="00B45C1C" w:rsidP="00407095">
      <w:pPr>
        <w:pStyle w:val="Default"/>
        <w:numPr>
          <w:ilvl w:val="0"/>
          <w:numId w:val="35"/>
        </w:numPr>
        <w:spacing w:after="14"/>
        <w:rPr>
          <w:rFonts w:ascii="Arial" w:hAnsi="Arial" w:cs="Arial"/>
        </w:rPr>
      </w:pPr>
      <w:r w:rsidRPr="00653042">
        <w:rPr>
          <w:rFonts w:ascii="Arial" w:hAnsi="Arial" w:cs="Arial"/>
        </w:rPr>
        <w:t xml:space="preserve">No mirar por las ventanas. </w:t>
      </w:r>
    </w:p>
    <w:p w14:paraId="1575463B" w14:textId="26195BB9" w:rsidR="00B45C1C" w:rsidRPr="00653042" w:rsidRDefault="00B45C1C" w:rsidP="00407095">
      <w:pPr>
        <w:pStyle w:val="Default"/>
        <w:numPr>
          <w:ilvl w:val="0"/>
          <w:numId w:val="35"/>
        </w:numPr>
        <w:spacing w:after="14"/>
        <w:rPr>
          <w:rFonts w:ascii="Arial" w:hAnsi="Arial" w:cs="Arial"/>
        </w:rPr>
      </w:pPr>
      <w:r w:rsidRPr="00653042">
        <w:rPr>
          <w:rFonts w:ascii="Arial" w:hAnsi="Arial" w:cs="Arial"/>
        </w:rPr>
        <w:t xml:space="preserve">Mantener la calma, no correr ni gritar. </w:t>
      </w:r>
    </w:p>
    <w:p w14:paraId="693F33BE" w14:textId="7C50D873" w:rsidR="00FC6D41" w:rsidRPr="00BA53F8" w:rsidRDefault="00B45C1C" w:rsidP="00B41FBB">
      <w:pPr>
        <w:pStyle w:val="Default"/>
        <w:numPr>
          <w:ilvl w:val="0"/>
          <w:numId w:val="35"/>
        </w:numPr>
        <w:rPr>
          <w:rFonts w:ascii="Arial" w:hAnsi="Arial" w:cs="Arial"/>
        </w:rPr>
      </w:pPr>
      <w:r w:rsidRPr="00BA53F8">
        <w:rPr>
          <w:rFonts w:ascii="Arial" w:hAnsi="Arial" w:cs="Arial"/>
        </w:rPr>
        <w:t>Actuar serenamente y ayudar a tranquilizar a los niños y</w:t>
      </w:r>
      <w:r w:rsidR="006453C1">
        <w:rPr>
          <w:rFonts w:ascii="Arial" w:hAnsi="Arial" w:cs="Arial"/>
        </w:rPr>
        <w:t xml:space="preserve"> </w:t>
      </w:r>
      <w:r w:rsidRPr="00BA53F8">
        <w:rPr>
          <w:rFonts w:ascii="Arial" w:hAnsi="Arial" w:cs="Arial"/>
        </w:rPr>
        <w:t xml:space="preserve">niñas. </w:t>
      </w:r>
    </w:p>
    <w:p w14:paraId="5F3E436D" w14:textId="2A33BF32" w:rsidR="00B45C1C" w:rsidRPr="00653042" w:rsidRDefault="00B45C1C" w:rsidP="00407095">
      <w:pPr>
        <w:pStyle w:val="Default"/>
        <w:numPr>
          <w:ilvl w:val="0"/>
          <w:numId w:val="35"/>
        </w:numPr>
        <w:rPr>
          <w:rFonts w:ascii="Arial" w:hAnsi="Arial" w:cs="Arial"/>
          <w:color w:val="auto"/>
        </w:rPr>
      </w:pPr>
      <w:r w:rsidRPr="00653042">
        <w:rPr>
          <w:rFonts w:ascii="Arial" w:hAnsi="Arial" w:cs="Arial"/>
          <w:color w:val="auto"/>
        </w:rPr>
        <w:t xml:space="preserve">Cantar canciones para calmar los niños y niñas. </w:t>
      </w:r>
    </w:p>
    <w:p w14:paraId="07DCF36A" w14:textId="2CEB7ABE" w:rsidR="00B45C1C" w:rsidRPr="00653042" w:rsidRDefault="00B45C1C" w:rsidP="00407095">
      <w:pPr>
        <w:pStyle w:val="Default"/>
        <w:numPr>
          <w:ilvl w:val="0"/>
          <w:numId w:val="35"/>
        </w:numPr>
        <w:spacing w:after="30"/>
        <w:rPr>
          <w:rFonts w:ascii="Arial" w:hAnsi="Arial" w:cs="Arial"/>
          <w:color w:val="auto"/>
        </w:rPr>
      </w:pPr>
      <w:r w:rsidRPr="00653042">
        <w:rPr>
          <w:rFonts w:ascii="Arial" w:hAnsi="Arial" w:cs="Arial"/>
          <w:color w:val="auto"/>
        </w:rPr>
        <w:t xml:space="preserve">Desplazarse a la zona de seguridad arrastrándose o gateando. </w:t>
      </w:r>
    </w:p>
    <w:p w14:paraId="4272CD19" w14:textId="3A7D99BE" w:rsidR="00B45C1C" w:rsidRPr="00653042" w:rsidRDefault="00B45C1C" w:rsidP="00407095">
      <w:pPr>
        <w:pStyle w:val="Default"/>
        <w:numPr>
          <w:ilvl w:val="0"/>
          <w:numId w:val="35"/>
        </w:numPr>
        <w:spacing w:after="30"/>
        <w:rPr>
          <w:rFonts w:ascii="Arial" w:hAnsi="Arial" w:cs="Arial"/>
          <w:color w:val="auto"/>
        </w:rPr>
      </w:pPr>
      <w:r w:rsidRPr="00653042">
        <w:rPr>
          <w:rFonts w:ascii="Arial" w:hAnsi="Arial" w:cs="Arial"/>
          <w:color w:val="auto"/>
        </w:rPr>
        <w:t xml:space="preserve">Evitar contacto con agresores y no tomar fotografías o filmar videos. </w:t>
      </w:r>
    </w:p>
    <w:p w14:paraId="49331CA3" w14:textId="0BF2B921" w:rsidR="00B45C1C" w:rsidRPr="00653042" w:rsidRDefault="00B45C1C" w:rsidP="00407095">
      <w:pPr>
        <w:pStyle w:val="Default"/>
        <w:numPr>
          <w:ilvl w:val="0"/>
          <w:numId w:val="35"/>
        </w:numPr>
        <w:spacing w:after="30"/>
        <w:rPr>
          <w:rFonts w:ascii="Arial" w:hAnsi="Arial" w:cs="Arial"/>
          <w:color w:val="auto"/>
        </w:rPr>
      </w:pPr>
      <w:r w:rsidRPr="00653042">
        <w:rPr>
          <w:rFonts w:ascii="Arial" w:hAnsi="Arial" w:cs="Arial"/>
          <w:color w:val="auto"/>
        </w:rPr>
        <w:t xml:space="preserve">Durante toda la emergencia velar por el resguardo físico de los niños y niñas. </w:t>
      </w:r>
    </w:p>
    <w:p w14:paraId="1792018A" w14:textId="0E64CF78" w:rsidR="00B45C1C" w:rsidRDefault="00B45C1C" w:rsidP="0093168B">
      <w:pPr>
        <w:pStyle w:val="Default"/>
        <w:numPr>
          <w:ilvl w:val="0"/>
          <w:numId w:val="35"/>
        </w:numPr>
        <w:spacing w:after="30"/>
        <w:rPr>
          <w:rFonts w:ascii="Arial" w:hAnsi="Arial" w:cs="Arial"/>
          <w:color w:val="auto"/>
        </w:rPr>
      </w:pPr>
      <w:r w:rsidRPr="0093168B">
        <w:rPr>
          <w:rFonts w:ascii="Arial" w:hAnsi="Arial" w:cs="Arial"/>
          <w:color w:val="auto"/>
        </w:rPr>
        <w:t xml:space="preserve">Cuando </w:t>
      </w:r>
      <w:r w:rsidR="0093168B" w:rsidRPr="0093168B">
        <w:rPr>
          <w:rFonts w:ascii="Arial" w:hAnsi="Arial" w:cs="Arial"/>
          <w:color w:val="auto"/>
        </w:rPr>
        <w:t>termine</w:t>
      </w:r>
      <w:r w:rsidRPr="0093168B">
        <w:rPr>
          <w:rFonts w:ascii="Arial" w:hAnsi="Arial" w:cs="Arial"/>
          <w:color w:val="auto"/>
        </w:rPr>
        <w:t xml:space="preserve"> la balacera </w:t>
      </w:r>
      <w:r w:rsidR="0093168B">
        <w:rPr>
          <w:rFonts w:ascii="Arial" w:hAnsi="Arial" w:cs="Arial"/>
          <w:color w:val="auto"/>
        </w:rPr>
        <w:t>el/la directora(</w:t>
      </w:r>
      <w:r w:rsidRPr="0093168B">
        <w:rPr>
          <w:rFonts w:ascii="Arial" w:hAnsi="Arial" w:cs="Arial"/>
          <w:color w:val="auto"/>
        </w:rPr>
        <w:t>a</w:t>
      </w:r>
      <w:r w:rsidR="0093168B">
        <w:rPr>
          <w:rFonts w:ascii="Arial" w:hAnsi="Arial" w:cs="Arial"/>
          <w:color w:val="auto"/>
        </w:rPr>
        <w:t>)</w:t>
      </w:r>
      <w:r w:rsidRPr="0093168B">
        <w:rPr>
          <w:rFonts w:ascii="Arial" w:hAnsi="Arial" w:cs="Arial"/>
          <w:color w:val="auto"/>
        </w:rPr>
        <w:t xml:space="preserve"> procederá a llamar a Carabineros para velar por la seguridad del sector y continuar con el transcurso normal de la jornada. </w:t>
      </w:r>
    </w:p>
    <w:p w14:paraId="5751C234" w14:textId="77777777" w:rsidR="00B45C1C" w:rsidRPr="00653042" w:rsidRDefault="00B45C1C" w:rsidP="00B45C1C">
      <w:pPr>
        <w:pStyle w:val="Default"/>
        <w:rPr>
          <w:rFonts w:ascii="Arial" w:hAnsi="Arial" w:cs="Arial"/>
          <w:color w:val="auto"/>
        </w:rPr>
      </w:pPr>
    </w:p>
    <w:p w14:paraId="76943222" w14:textId="2C25F351" w:rsidR="00B45C1C" w:rsidRPr="00653042" w:rsidRDefault="00FF1836" w:rsidP="00B45C1C">
      <w:pPr>
        <w:pStyle w:val="Default"/>
        <w:rPr>
          <w:rFonts w:ascii="Arial" w:hAnsi="Arial" w:cs="Arial"/>
          <w:color w:val="auto"/>
        </w:rPr>
      </w:pPr>
      <w:r w:rsidRPr="00653042">
        <w:rPr>
          <w:rFonts w:ascii="Arial" w:hAnsi="Arial" w:cs="Arial"/>
          <w:b/>
          <w:bCs/>
          <w:color w:val="auto"/>
        </w:rPr>
        <w:t xml:space="preserve">Acciones </w:t>
      </w:r>
      <w:r w:rsidR="00134FA9" w:rsidRPr="00653042">
        <w:rPr>
          <w:rFonts w:ascii="Arial" w:hAnsi="Arial" w:cs="Arial"/>
          <w:b/>
          <w:bCs/>
          <w:color w:val="auto"/>
        </w:rPr>
        <w:t>P</w:t>
      </w:r>
      <w:r w:rsidRPr="00653042">
        <w:rPr>
          <w:rFonts w:ascii="Arial" w:hAnsi="Arial" w:cs="Arial"/>
          <w:b/>
          <w:bCs/>
          <w:color w:val="auto"/>
        </w:rPr>
        <w:t xml:space="preserve">osteriores </w:t>
      </w:r>
    </w:p>
    <w:p w14:paraId="2E543C1D" w14:textId="77777777" w:rsidR="00B45C1C" w:rsidRPr="00653042" w:rsidRDefault="00B45C1C" w:rsidP="00B45C1C">
      <w:pPr>
        <w:pStyle w:val="Default"/>
        <w:rPr>
          <w:rFonts w:ascii="Arial" w:hAnsi="Arial" w:cs="Arial"/>
          <w:color w:val="auto"/>
        </w:rPr>
      </w:pPr>
    </w:p>
    <w:p w14:paraId="7092DE74" w14:textId="0727DDA5" w:rsidR="00B45C1C" w:rsidRPr="00653042" w:rsidRDefault="00B45C1C" w:rsidP="00407095">
      <w:pPr>
        <w:pStyle w:val="Default"/>
        <w:numPr>
          <w:ilvl w:val="0"/>
          <w:numId w:val="36"/>
        </w:numPr>
        <w:spacing w:after="10"/>
        <w:rPr>
          <w:rFonts w:ascii="Arial" w:hAnsi="Arial" w:cs="Arial"/>
          <w:color w:val="auto"/>
        </w:rPr>
      </w:pPr>
      <w:r w:rsidRPr="00653042">
        <w:rPr>
          <w:rFonts w:ascii="Arial" w:hAnsi="Arial" w:cs="Arial"/>
          <w:color w:val="auto"/>
        </w:rPr>
        <w:t xml:space="preserve">Solo se puede retomar las actividades de la unidad educativa previa autorización de carabineros o de alguna autoridad por ejemplo seguridad ciudadana. </w:t>
      </w:r>
    </w:p>
    <w:p w14:paraId="4D6CF1A4" w14:textId="18B426FE" w:rsidR="00B45C1C" w:rsidRPr="00653042" w:rsidRDefault="00B45C1C" w:rsidP="00407095">
      <w:pPr>
        <w:pStyle w:val="Default"/>
        <w:numPr>
          <w:ilvl w:val="0"/>
          <w:numId w:val="36"/>
        </w:numPr>
        <w:rPr>
          <w:rFonts w:ascii="Arial" w:hAnsi="Arial" w:cs="Arial"/>
          <w:color w:val="auto"/>
        </w:rPr>
      </w:pPr>
      <w:r w:rsidRPr="00653042">
        <w:rPr>
          <w:rFonts w:ascii="Arial" w:hAnsi="Arial" w:cs="Arial"/>
          <w:color w:val="auto"/>
        </w:rPr>
        <w:t xml:space="preserve">Una vez terminada la emergencia la directora deberá llamar a los padres de los niños y niñas y explicarles lo ocurrido e informar el estado de los niños y niñas. </w:t>
      </w:r>
    </w:p>
    <w:p w14:paraId="4D9C691B" w14:textId="047915D1" w:rsidR="003C4120" w:rsidRPr="00653042" w:rsidRDefault="003C4120" w:rsidP="003C4120">
      <w:pPr>
        <w:rPr>
          <w:rFonts w:ascii="Arial" w:eastAsia="Tahoma" w:hAnsi="Arial" w:cs="Arial"/>
          <w:color w:val="000000"/>
          <w:sz w:val="24"/>
          <w:szCs w:val="24"/>
          <w:lang w:val="es-CL"/>
        </w:rPr>
      </w:pPr>
    </w:p>
    <w:p w14:paraId="372A1C61" w14:textId="2842F22A" w:rsidR="003C4120" w:rsidRPr="007C6250" w:rsidRDefault="00942959" w:rsidP="00D66818">
      <w:pPr>
        <w:pStyle w:val="Ttulo2"/>
        <w:rPr>
          <w:rFonts w:ascii="Arial" w:hAnsi="Arial" w:cs="Arial"/>
          <w:lang w:val="es-CL"/>
        </w:rPr>
      </w:pPr>
      <w:bookmarkStart w:id="214" w:name="_Toc100153009"/>
      <w:bookmarkStart w:id="215" w:name="_Toc111401480"/>
      <w:r w:rsidRPr="007C6250">
        <w:rPr>
          <w:rFonts w:ascii="Arial" w:hAnsi="Arial" w:cs="Arial"/>
          <w:lang w:val="es-CL"/>
        </w:rPr>
        <w:t>2</w:t>
      </w:r>
      <w:r w:rsidR="00D66818" w:rsidRPr="007C6250">
        <w:rPr>
          <w:rFonts w:ascii="Arial" w:hAnsi="Arial" w:cs="Arial"/>
          <w:lang w:val="es-CL"/>
        </w:rPr>
        <w:t>3.11</w:t>
      </w:r>
      <w:r w:rsidRPr="007C6250">
        <w:rPr>
          <w:rFonts w:ascii="Arial" w:hAnsi="Arial" w:cs="Arial"/>
          <w:lang w:val="es-CL"/>
        </w:rPr>
        <w:t>.-</w:t>
      </w:r>
      <w:r w:rsidR="004F505B" w:rsidRPr="007C6250">
        <w:rPr>
          <w:rFonts w:ascii="Arial" w:hAnsi="Arial" w:cs="Arial"/>
          <w:lang w:val="es-CL"/>
        </w:rPr>
        <w:t>En Caso de Corte de Agua</w:t>
      </w:r>
      <w:bookmarkEnd w:id="214"/>
      <w:bookmarkEnd w:id="215"/>
    </w:p>
    <w:p w14:paraId="658F87CF" w14:textId="258FD4BE" w:rsidR="003C4120" w:rsidRPr="00653042" w:rsidRDefault="00CD6A62" w:rsidP="003C4120">
      <w:pPr>
        <w:rPr>
          <w:rFonts w:ascii="Arial" w:eastAsia="Tahoma" w:hAnsi="Arial" w:cs="Arial"/>
          <w:b/>
          <w:bCs/>
          <w:color w:val="000000"/>
          <w:sz w:val="24"/>
          <w:szCs w:val="24"/>
          <w:lang w:val="es-CL"/>
        </w:rPr>
      </w:pPr>
      <w:r>
        <w:rPr>
          <w:rFonts w:ascii="Arial" w:eastAsia="Tahoma" w:hAnsi="Arial" w:cs="Arial"/>
          <w:b/>
          <w:bCs/>
          <w:color w:val="000000"/>
          <w:sz w:val="24"/>
          <w:szCs w:val="24"/>
          <w:lang w:val="es-CL"/>
        </w:rPr>
        <w:t>M</w:t>
      </w:r>
      <w:r w:rsidR="002B0C4C" w:rsidRPr="00653042">
        <w:rPr>
          <w:rFonts w:ascii="Arial" w:eastAsia="Tahoma" w:hAnsi="Arial" w:cs="Arial"/>
          <w:b/>
          <w:bCs/>
          <w:color w:val="000000"/>
          <w:sz w:val="24"/>
          <w:szCs w:val="24"/>
          <w:lang w:val="es-CL"/>
        </w:rPr>
        <w:t xml:space="preserve">edidas </w:t>
      </w:r>
      <w:r>
        <w:rPr>
          <w:rFonts w:ascii="Arial" w:eastAsia="Tahoma" w:hAnsi="Arial" w:cs="Arial"/>
          <w:b/>
          <w:bCs/>
          <w:color w:val="000000"/>
          <w:sz w:val="24"/>
          <w:szCs w:val="24"/>
          <w:lang w:val="es-CL"/>
        </w:rPr>
        <w:t>P</w:t>
      </w:r>
      <w:r w:rsidR="002B0C4C" w:rsidRPr="00653042">
        <w:rPr>
          <w:rFonts w:ascii="Arial" w:eastAsia="Tahoma" w:hAnsi="Arial" w:cs="Arial"/>
          <w:b/>
          <w:bCs/>
          <w:color w:val="000000"/>
          <w:sz w:val="24"/>
          <w:szCs w:val="24"/>
          <w:lang w:val="es-CL"/>
        </w:rPr>
        <w:t xml:space="preserve">reventivas </w:t>
      </w:r>
    </w:p>
    <w:p w14:paraId="4E59F07B" w14:textId="72CE84F9" w:rsidR="003C4120" w:rsidRPr="00CD6A62" w:rsidRDefault="003C4120" w:rsidP="00407095">
      <w:pPr>
        <w:pStyle w:val="Prrafodelista"/>
        <w:numPr>
          <w:ilvl w:val="0"/>
          <w:numId w:val="37"/>
        </w:numPr>
        <w:spacing w:after="0" w:line="276" w:lineRule="auto"/>
        <w:rPr>
          <w:rFonts w:ascii="Arial" w:eastAsia="Tahoma" w:hAnsi="Arial" w:cs="Arial"/>
          <w:color w:val="000000"/>
          <w:sz w:val="24"/>
          <w:szCs w:val="24"/>
          <w:lang w:val="es-CL"/>
        </w:rPr>
      </w:pPr>
      <w:r w:rsidRPr="00CD6A62">
        <w:rPr>
          <w:rFonts w:ascii="Arial" w:eastAsia="Tahoma" w:hAnsi="Arial" w:cs="Arial"/>
          <w:color w:val="000000"/>
          <w:sz w:val="24"/>
          <w:szCs w:val="24"/>
          <w:lang w:val="es-CL"/>
        </w:rPr>
        <w:t>Revisar periódicamente las conexiones de agua de la unidad educativa.</w:t>
      </w:r>
    </w:p>
    <w:p w14:paraId="17544353" w14:textId="34A67C60" w:rsidR="003C4120" w:rsidRPr="00CD6A62" w:rsidRDefault="003C4120" w:rsidP="00407095">
      <w:pPr>
        <w:pStyle w:val="Prrafodelista"/>
        <w:numPr>
          <w:ilvl w:val="0"/>
          <w:numId w:val="37"/>
        </w:numPr>
        <w:spacing w:after="0" w:line="276" w:lineRule="auto"/>
        <w:rPr>
          <w:rFonts w:ascii="Arial" w:eastAsia="Tahoma" w:hAnsi="Arial" w:cs="Arial"/>
          <w:color w:val="000000"/>
          <w:sz w:val="24"/>
          <w:szCs w:val="24"/>
          <w:lang w:val="es-CL"/>
        </w:rPr>
      </w:pPr>
      <w:r w:rsidRPr="00CD6A62">
        <w:rPr>
          <w:rFonts w:ascii="Arial" w:eastAsia="Tahoma" w:hAnsi="Arial" w:cs="Arial"/>
          <w:color w:val="000000"/>
          <w:sz w:val="24"/>
          <w:szCs w:val="24"/>
          <w:lang w:val="es-CL"/>
        </w:rPr>
        <w:t>En caso de detectar alguna anomalía (cañerías con goteras, tapadas o en mal estado) avisar a sostenedor para gestionar reparación.</w:t>
      </w:r>
    </w:p>
    <w:p w14:paraId="7718CF0D" w14:textId="4E5821A5" w:rsidR="003C4120" w:rsidRPr="00CD6A62" w:rsidRDefault="003C4120" w:rsidP="00407095">
      <w:pPr>
        <w:pStyle w:val="Prrafodelista"/>
        <w:numPr>
          <w:ilvl w:val="0"/>
          <w:numId w:val="37"/>
        </w:numPr>
        <w:spacing w:after="0" w:line="276" w:lineRule="auto"/>
        <w:rPr>
          <w:rFonts w:ascii="Arial" w:eastAsia="Tahoma" w:hAnsi="Arial" w:cs="Arial"/>
          <w:color w:val="000000"/>
          <w:sz w:val="24"/>
          <w:szCs w:val="24"/>
          <w:lang w:val="es-CL"/>
        </w:rPr>
      </w:pPr>
      <w:r w:rsidRPr="00CD6A62">
        <w:rPr>
          <w:rFonts w:ascii="Arial" w:eastAsia="Tahoma" w:hAnsi="Arial" w:cs="Arial"/>
          <w:color w:val="000000"/>
          <w:sz w:val="24"/>
          <w:szCs w:val="24"/>
          <w:lang w:val="es-CL"/>
        </w:rPr>
        <w:t xml:space="preserve">Se debe procurar mantener como mínimo </w:t>
      </w:r>
      <w:r w:rsidR="00F908D2">
        <w:rPr>
          <w:rFonts w:ascii="Arial" w:eastAsia="Tahoma" w:hAnsi="Arial" w:cs="Arial"/>
          <w:color w:val="000000"/>
          <w:sz w:val="24"/>
          <w:szCs w:val="24"/>
          <w:lang w:val="es-CL"/>
        </w:rPr>
        <w:t>1</w:t>
      </w:r>
      <w:r w:rsidRPr="00CD6A62">
        <w:rPr>
          <w:rFonts w:ascii="Arial" w:eastAsia="Tahoma" w:hAnsi="Arial" w:cs="Arial"/>
          <w:color w:val="000000"/>
          <w:sz w:val="24"/>
          <w:szCs w:val="24"/>
          <w:lang w:val="es-CL"/>
        </w:rPr>
        <w:t xml:space="preserve">0 </w:t>
      </w:r>
      <w:r w:rsidR="00F908D2">
        <w:rPr>
          <w:rFonts w:ascii="Arial" w:eastAsia="Tahoma" w:hAnsi="Arial" w:cs="Arial"/>
          <w:color w:val="000000"/>
          <w:sz w:val="24"/>
          <w:szCs w:val="24"/>
          <w:lang w:val="es-CL"/>
        </w:rPr>
        <w:t xml:space="preserve">bidones </w:t>
      </w:r>
      <w:r w:rsidRPr="00CD6A62">
        <w:rPr>
          <w:rFonts w:ascii="Arial" w:eastAsia="Tahoma" w:hAnsi="Arial" w:cs="Arial"/>
          <w:color w:val="000000"/>
          <w:sz w:val="24"/>
          <w:szCs w:val="24"/>
          <w:lang w:val="es-CL"/>
        </w:rPr>
        <w:t>de agua embotellada y sellada para este tipo de emergencia, las cuales se deben verificar periódicamente chequeando.</w:t>
      </w:r>
    </w:p>
    <w:p w14:paraId="10A2AEBC" w14:textId="6F263555" w:rsidR="008C42BB" w:rsidRPr="00BA53F8" w:rsidRDefault="003C4120" w:rsidP="00B41FBB">
      <w:pPr>
        <w:pStyle w:val="Prrafodelista"/>
        <w:numPr>
          <w:ilvl w:val="0"/>
          <w:numId w:val="37"/>
        </w:numPr>
        <w:spacing w:after="0" w:line="276" w:lineRule="auto"/>
        <w:rPr>
          <w:rFonts w:ascii="Arial" w:eastAsia="Tahoma" w:hAnsi="Arial" w:cs="Arial"/>
          <w:color w:val="000000"/>
          <w:sz w:val="24"/>
          <w:szCs w:val="24"/>
          <w:lang w:val="es-CL"/>
        </w:rPr>
      </w:pPr>
      <w:r w:rsidRPr="00BA53F8">
        <w:rPr>
          <w:rFonts w:ascii="Arial" w:eastAsia="Tahoma" w:hAnsi="Arial" w:cs="Arial"/>
          <w:color w:val="000000"/>
          <w:sz w:val="24"/>
          <w:szCs w:val="24"/>
          <w:lang w:val="es-CL"/>
        </w:rPr>
        <w:t xml:space="preserve">Se debe mantener un stock de </w:t>
      </w:r>
      <w:r w:rsidR="00E02840" w:rsidRPr="00BA53F8">
        <w:rPr>
          <w:rFonts w:ascii="Arial" w:eastAsia="Tahoma" w:hAnsi="Arial" w:cs="Arial"/>
          <w:color w:val="000000"/>
          <w:sz w:val="24"/>
          <w:szCs w:val="24"/>
          <w:lang w:val="es-CL"/>
        </w:rPr>
        <w:t>bidones con agua</w:t>
      </w:r>
      <w:r w:rsidR="00C73865" w:rsidRPr="00BA53F8">
        <w:rPr>
          <w:rFonts w:ascii="Arial" w:eastAsia="Tahoma" w:hAnsi="Arial" w:cs="Arial"/>
          <w:color w:val="000000"/>
          <w:sz w:val="24"/>
          <w:szCs w:val="24"/>
          <w:lang w:val="es-CL"/>
        </w:rPr>
        <w:t>, no necesariamente para beber</w:t>
      </w:r>
      <w:r w:rsidR="00E02840" w:rsidRPr="00BA53F8">
        <w:rPr>
          <w:rFonts w:ascii="Arial" w:eastAsia="Tahoma" w:hAnsi="Arial" w:cs="Arial"/>
          <w:color w:val="000000"/>
          <w:sz w:val="24"/>
          <w:szCs w:val="24"/>
          <w:lang w:val="es-CL"/>
        </w:rPr>
        <w:t>,</w:t>
      </w:r>
      <w:r w:rsidRPr="00BA53F8">
        <w:rPr>
          <w:rFonts w:ascii="Arial" w:eastAsia="Tahoma" w:hAnsi="Arial" w:cs="Arial"/>
          <w:color w:val="000000"/>
          <w:sz w:val="24"/>
          <w:szCs w:val="24"/>
          <w:lang w:val="es-CL"/>
        </w:rPr>
        <w:t xml:space="preserve"> en la unidad educativa.</w:t>
      </w:r>
    </w:p>
    <w:p w14:paraId="10CD7C8F" w14:textId="77777777" w:rsidR="002B0C4C" w:rsidRDefault="002B0C4C" w:rsidP="00BA5EF1">
      <w:pPr>
        <w:spacing w:after="0" w:line="276" w:lineRule="auto"/>
        <w:rPr>
          <w:rFonts w:ascii="Arial" w:eastAsia="Tahoma" w:hAnsi="Arial" w:cs="Arial"/>
          <w:color w:val="000000"/>
          <w:sz w:val="24"/>
          <w:szCs w:val="24"/>
          <w:lang w:val="es-CL"/>
        </w:rPr>
      </w:pPr>
    </w:p>
    <w:p w14:paraId="15AEFE3F" w14:textId="77777777" w:rsidR="00AB2A79" w:rsidRPr="00653042" w:rsidRDefault="00AB2A79" w:rsidP="00BA5EF1">
      <w:pPr>
        <w:spacing w:after="0" w:line="276" w:lineRule="auto"/>
        <w:rPr>
          <w:rFonts w:ascii="Arial" w:eastAsia="Tahoma" w:hAnsi="Arial" w:cs="Arial"/>
          <w:color w:val="000000"/>
          <w:sz w:val="24"/>
          <w:szCs w:val="24"/>
          <w:lang w:val="es-CL"/>
        </w:rPr>
      </w:pPr>
    </w:p>
    <w:p w14:paraId="3AAE2F75" w14:textId="7B9FDB72" w:rsidR="003C4120" w:rsidRDefault="00CD6A62" w:rsidP="00BA5EF1">
      <w:pPr>
        <w:spacing w:after="0" w:line="276" w:lineRule="auto"/>
        <w:rPr>
          <w:rFonts w:ascii="Arial" w:eastAsia="Tahoma" w:hAnsi="Arial" w:cs="Arial"/>
          <w:b/>
          <w:bCs/>
          <w:color w:val="000000"/>
          <w:sz w:val="24"/>
          <w:szCs w:val="24"/>
          <w:lang w:val="es-CL"/>
        </w:rPr>
      </w:pPr>
      <w:r>
        <w:rPr>
          <w:rFonts w:ascii="Arial" w:eastAsia="Tahoma" w:hAnsi="Arial" w:cs="Arial"/>
          <w:b/>
          <w:bCs/>
          <w:color w:val="000000"/>
          <w:sz w:val="24"/>
          <w:szCs w:val="24"/>
          <w:lang w:val="es-CL"/>
        </w:rPr>
        <w:t>A</w:t>
      </w:r>
      <w:r w:rsidR="002B0C4C" w:rsidRPr="00653042">
        <w:rPr>
          <w:rFonts w:ascii="Arial" w:eastAsia="Tahoma" w:hAnsi="Arial" w:cs="Arial"/>
          <w:b/>
          <w:bCs/>
          <w:color w:val="000000"/>
          <w:sz w:val="24"/>
          <w:szCs w:val="24"/>
          <w:lang w:val="es-CL"/>
        </w:rPr>
        <w:t xml:space="preserve">cciones a </w:t>
      </w:r>
      <w:r>
        <w:rPr>
          <w:rFonts w:ascii="Arial" w:eastAsia="Tahoma" w:hAnsi="Arial" w:cs="Arial"/>
          <w:b/>
          <w:bCs/>
          <w:color w:val="000000"/>
          <w:sz w:val="24"/>
          <w:szCs w:val="24"/>
          <w:lang w:val="es-CL"/>
        </w:rPr>
        <w:t>S</w:t>
      </w:r>
      <w:r w:rsidR="002B0C4C" w:rsidRPr="00653042">
        <w:rPr>
          <w:rFonts w:ascii="Arial" w:eastAsia="Tahoma" w:hAnsi="Arial" w:cs="Arial"/>
          <w:b/>
          <w:bCs/>
          <w:color w:val="000000"/>
          <w:sz w:val="24"/>
          <w:szCs w:val="24"/>
          <w:lang w:val="es-CL"/>
        </w:rPr>
        <w:t xml:space="preserve">eguir </w:t>
      </w:r>
      <w:r>
        <w:rPr>
          <w:rFonts w:ascii="Arial" w:eastAsia="Tahoma" w:hAnsi="Arial" w:cs="Arial"/>
          <w:b/>
          <w:bCs/>
          <w:color w:val="000000"/>
          <w:sz w:val="24"/>
          <w:szCs w:val="24"/>
          <w:lang w:val="es-CL"/>
        </w:rPr>
        <w:t>D</w:t>
      </w:r>
      <w:r w:rsidR="002B0C4C" w:rsidRPr="00653042">
        <w:rPr>
          <w:rFonts w:ascii="Arial" w:eastAsia="Tahoma" w:hAnsi="Arial" w:cs="Arial"/>
          <w:b/>
          <w:bCs/>
          <w:color w:val="000000"/>
          <w:sz w:val="24"/>
          <w:szCs w:val="24"/>
          <w:lang w:val="es-CL"/>
        </w:rPr>
        <w:t xml:space="preserve">urante la </w:t>
      </w:r>
      <w:r>
        <w:rPr>
          <w:rFonts w:ascii="Arial" w:eastAsia="Tahoma" w:hAnsi="Arial" w:cs="Arial"/>
          <w:b/>
          <w:bCs/>
          <w:color w:val="000000"/>
          <w:sz w:val="24"/>
          <w:szCs w:val="24"/>
          <w:lang w:val="es-CL"/>
        </w:rPr>
        <w:t>E</w:t>
      </w:r>
      <w:r w:rsidR="002B0C4C" w:rsidRPr="00653042">
        <w:rPr>
          <w:rFonts w:ascii="Arial" w:eastAsia="Tahoma" w:hAnsi="Arial" w:cs="Arial"/>
          <w:b/>
          <w:bCs/>
          <w:color w:val="000000"/>
          <w:sz w:val="24"/>
          <w:szCs w:val="24"/>
          <w:lang w:val="es-CL"/>
        </w:rPr>
        <w:t>mergencia</w:t>
      </w:r>
    </w:p>
    <w:p w14:paraId="332FEF91" w14:textId="77777777" w:rsidR="00AB2A79" w:rsidRPr="00653042" w:rsidRDefault="00AB2A79" w:rsidP="00BA5EF1">
      <w:pPr>
        <w:spacing w:after="0" w:line="276" w:lineRule="auto"/>
        <w:rPr>
          <w:rFonts w:ascii="Arial" w:eastAsia="Tahoma" w:hAnsi="Arial" w:cs="Arial"/>
          <w:b/>
          <w:bCs/>
          <w:color w:val="000000"/>
          <w:sz w:val="24"/>
          <w:szCs w:val="24"/>
          <w:lang w:val="es-CL"/>
        </w:rPr>
      </w:pPr>
    </w:p>
    <w:p w14:paraId="1AD9BE3B" w14:textId="77777777" w:rsidR="00BE2B16" w:rsidRPr="003F36B7" w:rsidRDefault="003C4120" w:rsidP="00BE2B16">
      <w:pPr>
        <w:pStyle w:val="Prrafodelista"/>
        <w:numPr>
          <w:ilvl w:val="0"/>
          <w:numId w:val="38"/>
        </w:numPr>
        <w:spacing w:after="0" w:line="276" w:lineRule="auto"/>
        <w:rPr>
          <w:rFonts w:ascii="Arial" w:eastAsia="Tahoma" w:hAnsi="Arial" w:cs="Arial"/>
          <w:color w:val="000000"/>
          <w:sz w:val="24"/>
          <w:szCs w:val="24"/>
          <w:lang w:val="es-CL"/>
        </w:rPr>
      </w:pPr>
      <w:r w:rsidRPr="003F36B7">
        <w:rPr>
          <w:rFonts w:ascii="Arial" w:eastAsia="Tahoma" w:hAnsi="Arial" w:cs="Arial"/>
          <w:color w:val="000000"/>
          <w:sz w:val="24"/>
          <w:szCs w:val="24"/>
          <w:lang w:val="es-CL"/>
        </w:rPr>
        <w:t xml:space="preserve">Generalmente los cortes de agua son avisados con anticipación, si este se llevara a cabo durante todo el día se procederá a suspender clases </w:t>
      </w:r>
      <w:r w:rsidR="00F908D2">
        <w:rPr>
          <w:rFonts w:ascii="Arial" w:eastAsia="Tahoma" w:hAnsi="Arial" w:cs="Arial"/>
          <w:color w:val="000000"/>
          <w:sz w:val="24"/>
          <w:szCs w:val="24"/>
          <w:lang w:val="es-CL"/>
        </w:rPr>
        <w:t>durante ese</w:t>
      </w:r>
      <w:r w:rsidRPr="003F36B7">
        <w:rPr>
          <w:rFonts w:ascii="Arial" w:eastAsia="Tahoma" w:hAnsi="Arial" w:cs="Arial"/>
          <w:color w:val="000000"/>
          <w:sz w:val="24"/>
          <w:szCs w:val="24"/>
          <w:lang w:val="es-CL"/>
        </w:rPr>
        <w:t xml:space="preserve"> día</w:t>
      </w:r>
      <w:r w:rsidR="00BE2B16">
        <w:rPr>
          <w:rFonts w:ascii="Arial" w:eastAsia="Tahoma" w:hAnsi="Arial" w:cs="Arial"/>
          <w:color w:val="000000"/>
          <w:sz w:val="24"/>
          <w:szCs w:val="24"/>
          <w:lang w:val="es-CL"/>
        </w:rPr>
        <w:t xml:space="preserve">, y </w:t>
      </w:r>
      <w:r w:rsidRPr="003F36B7">
        <w:rPr>
          <w:rFonts w:ascii="Arial" w:eastAsia="Tahoma" w:hAnsi="Arial" w:cs="Arial"/>
          <w:color w:val="000000"/>
          <w:sz w:val="24"/>
          <w:szCs w:val="24"/>
          <w:lang w:val="es-CL"/>
        </w:rPr>
        <w:t xml:space="preserve">la Dirección </w:t>
      </w:r>
      <w:r w:rsidR="00F908D2">
        <w:rPr>
          <w:rFonts w:ascii="Arial" w:eastAsia="Tahoma" w:hAnsi="Arial" w:cs="Arial"/>
          <w:color w:val="000000"/>
          <w:sz w:val="24"/>
          <w:szCs w:val="24"/>
          <w:lang w:val="es-CL"/>
        </w:rPr>
        <w:t>del establecimiento</w:t>
      </w:r>
      <w:r w:rsidR="00BE2B16">
        <w:rPr>
          <w:rFonts w:ascii="Arial" w:eastAsia="Tahoma" w:hAnsi="Arial" w:cs="Arial"/>
          <w:color w:val="000000"/>
          <w:sz w:val="24"/>
          <w:szCs w:val="24"/>
          <w:lang w:val="es-CL"/>
        </w:rPr>
        <w:t xml:space="preserve"> informará a la Dirección de Educación, para luego avisar </w:t>
      </w:r>
      <w:r w:rsidR="00BE2B16" w:rsidRPr="003F36B7">
        <w:rPr>
          <w:rFonts w:ascii="Arial" w:eastAsia="Tahoma" w:hAnsi="Arial" w:cs="Arial"/>
          <w:color w:val="000000"/>
          <w:sz w:val="24"/>
          <w:szCs w:val="24"/>
          <w:lang w:val="es-CL"/>
        </w:rPr>
        <w:t>a los apoderados para el retiro de los niños y niñas.</w:t>
      </w:r>
    </w:p>
    <w:p w14:paraId="778040FB" w14:textId="202E85AD" w:rsidR="002B0C4C" w:rsidRDefault="003C4120" w:rsidP="00407095">
      <w:pPr>
        <w:pStyle w:val="Prrafodelista"/>
        <w:numPr>
          <w:ilvl w:val="0"/>
          <w:numId w:val="38"/>
        </w:numPr>
        <w:spacing w:after="0" w:line="276" w:lineRule="auto"/>
        <w:rPr>
          <w:rFonts w:ascii="Arial" w:eastAsia="Tahoma" w:hAnsi="Arial" w:cs="Arial"/>
          <w:color w:val="000000"/>
          <w:sz w:val="24"/>
          <w:szCs w:val="24"/>
          <w:lang w:val="es-CL"/>
        </w:rPr>
      </w:pPr>
      <w:r w:rsidRPr="003F36B7">
        <w:rPr>
          <w:rFonts w:ascii="Arial" w:eastAsia="Tahoma" w:hAnsi="Arial" w:cs="Arial"/>
          <w:color w:val="000000"/>
          <w:sz w:val="24"/>
          <w:szCs w:val="24"/>
          <w:lang w:val="es-CL"/>
        </w:rPr>
        <w:lastRenderedPageBreak/>
        <w:t>Si el corte no ha sido informado, la direc</w:t>
      </w:r>
      <w:r w:rsidR="00BE2B16">
        <w:rPr>
          <w:rFonts w:ascii="Arial" w:eastAsia="Tahoma" w:hAnsi="Arial" w:cs="Arial"/>
          <w:color w:val="000000"/>
          <w:sz w:val="24"/>
          <w:szCs w:val="24"/>
          <w:lang w:val="es-CL"/>
        </w:rPr>
        <w:t>ción del establecimiento</w:t>
      </w:r>
      <w:r w:rsidRPr="003F36B7">
        <w:rPr>
          <w:rFonts w:ascii="Arial" w:eastAsia="Tahoma" w:hAnsi="Arial" w:cs="Arial"/>
          <w:color w:val="000000"/>
          <w:sz w:val="24"/>
          <w:szCs w:val="24"/>
          <w:lang w:val="es-CL"/>
        </w:rPr>
        <w:t xml:space="preserve"> se comunicará con </w:t>
      </w:r>
      <w:r w:rsidR="00BE2B16">
        <w:rPr>
          <w:rFonts w:ascii="Arial" w:eastAsia="Tahoma" w:hAnsi="Arial" w:cs="Arial"/>
          <w:color w:val="000000"/>
          <w:sz w:val="24"/>
          <w:szCs w:val="24"/>
          <w:lang w:val="es-CL"/>
        </w:rPr>
        <w:t>Aguas Andinas</w:t>
      </w:r>
      <w:r w:rsidRPr="003F36B7">
        <w:rPr>
          <w:rFonts w:ascii="Arial" w:eastAsia="Tahoma" w:hAnsi="Arial" w:cs="Arial"/>
          <w:color w:val="000000"/>
          <w:sz w:val="24"/>
          <w:szCs w:val="24"/>
          <w:lang w:val="es-CL"/>
        </w:rPr>
        <w:t xml:space="preserve"> para saber lo que ocurre. Si el corte es más de 3 horas la direc</w:t>
      </w:r>
      <w:r w:rsidR="00BE2B16">
        <w:rPr>
          <w:rFonts w:ascii="Arial" w:eastAsia="Tahoma" w:hAnsi="Arial" w:cs="Arial"/>
          <w:color w:val="000000"/>
          <w:sz w:val="24"/>
          <w:szCs w:val="24"/>
          <w:lang w:val="es-CL"/>
        </w:rPr>
        <w:t xml:space="preserve">ción informará a la Dirección de Educación, </w:t>
      </w:r>
      <w:bookmarkStart w:id="216" w:name="_Hlk103326919"/>
      <w:r w:rsidR="00BE2B16">
        <w:rPr>
          <w:rFonts w:ascii="Arial" w:eastAsia="Tahoma" w:hAnsi="Arial" w:cs="Arial"/>
          <w:color w:val="000000"/>
          <w:sz w:val="24"/>
          <w:szCs w:val="24"/>
          <w:lang w:val="es-CL"/>
        </w:rPr>
        <w:t xml:space="preserve">para luego avisar </w:t>
      </w:r>
      <w:r w:rsidRPr="003F36B7">
        <w:rPr>
          <w:rFonts w:ascii="Arial" w:eastAsia="Tahoma" w:hAnsi="Arial" w:cs="Arial"/>
          <w:color w:val="000000"/>
          <w:sz w:val="24"/>
          <w:szCs w:val="24"/>
          <w:lang w:val="es-CL"/>
        </w:rPr>
        <w:t xml:space="preserve">a los apoderados para el </w:t>
      </w:r>
      <w:r w:rsidR="00DC77D1" w:rsidRPr="003F36B7">
        <w:rPr>
          <w:rFonts w:ascii="Arial" w:eastAsia="Tahoma" w:hAnsi="Arial" w:cs="Arial"/>
          <w:color w:val="000000"/>
          <w:sz w:val="24"/>
          <w:szCs w:val="24"/>
          <w:lang w:val="es-CL"/>
        </w:rPr>
        <w:t>retiro de los niños y niñas.</w:t>
      </w:r>
    </w:p>
    <w:p w14:paraId="7B1612B1" w14:textId="77777777" w:rsidR="00AD20C2" w:rsidRPr="003F36B7" w:rsidRDefault="00AD20C2" w:rsidP="00AD20C2">
      <w:pPr>
        <w:pStyle w:val="Prrafodelista"/>
        <w:spacing w:after="0" w:line="276" w:lineRule="auto"/>
        <w:rPr>
          <w:rFonts w:ascii="Arial" w:eastAsia="Tahoma" w:hAnsi="Arial" w:cs="Arial"/>
          <w:color w:val="000000"/>
          <w:sz w:val="24"/>
          <w:szCs w:val="24"/>
          <w:lang w:val="es-CL"/>
        </w:rPr>
      </w:pPr>
    </w:p>
    <w:bookmarkEnd w:id="216"/>
    <w:p w14:paraId="53EFF983" w14:textId="0A782862" w:rsidR="003C4120" w:rsidRPr="00653042" w:rsidRDefault="00DC77D1" w:rsidP="00BA5EF1">
      <w:pPr>
        <w:spacing w:after="0" w:line="276" w:lineRule="auto"/>
        <w:rPr>
          <w:rFonts w:ascii="Arial" w:eastAsia="Tahoma" w:hAnsi="Arial" w:cs="Arial"/>
          <w:b/>
          <w:bCs/>
          <w:color w:val="000000"/>
          <w:sz w:val="24"/>
          <w:szCs w:val="24"/>
          <w:lang w:val="es-CL"/>
        </w:rPr>
      </w:pPr>
      <w:r w:rsidRPr="00653042">
        <w:rPr>
          <w:rFonts w:ascii="Arial" w:eastAsia="Tahoma" w:hAnsi="Arial" w:cs="Arial"/>
          <w:b/>
          <w:bCs/>
          <w:color w:val="000000"/>
          <w:sz w:val="24"/>
          <w:szCs w:val="24"/>
          <w:lang w:val="es-CL"/>
        </w:rPr>
        <w:t>A</w:t>
      </w:r>
      <w:r w:rsidR="002B0C4C" w:rsidRPr="00653042">
        <w:rPr>
          <w:rFonts w:ascii="Arial" w:eastAsia="Tahoma" w:hAnsi="Arial" w:cs="Arial"/>
          <w:b/>
          <w:bCs/>
          <w:color w:val="000000"/>
          <w:sz w:val="24"/>
          <w:szCs w:val="24"/>
          <w:lang w:val="es-CL"/>
        </w:rPr>
        <w:t xml:space="preserve">cciones </w:t>
      </w:r>
      <w:r w:rsidR="003F36B7">
        <w:rPr>
          <w:rFonts w:ascii="Arial" w:eastAsia="Tahoma" w:hAnsi="Arial" w:cs="Arial"/>
          <w:b/>
          <w:bCs/>
          <w:color w:val="000000"/>
          <w:sz w:val="24"/>
          <w:szCs w:val="24"/>
          <w:lang w:val="es-CL"/>
        </w:rPr>
        <w:t>P</w:t>
      </w:r>
      <w:r w:rsidR="002B0C4C" w:rsidRPr="00653042">
        <w:rPr>
          <w:rFonts w:ascii="Arial" w:eastAsia="Tahoma" w:hAnsi="Arial" w:cs="Arial"/>
          <w:b/>
          <w:bCs/>
          <w:color w:val="000000"/>
          <w:sz w:val="24"/>
          <w:szCs w:val="24"/>
          <w:lang w:val="es-CL"/>
        </w:rPr>
        <w:t>osteriores</w:t>
      </w:r>
    </w:p>
    <w:p w14:paraId="38440BC7" w14:textId="1C23ECCE" w:rsidR="003C4120" w:rsidRPr="003F36B7" w:rsidRDefault="003C4120" w:rsidP="00407095">
      <w:pPr>
        <w:pStyle w:val="Prrafodelista"/>
        <w:numPr>
          <w:ilvl w:val="0"/>
          <w:numId w:val="39"/>
        </w:numPr>
        <w:spacing w:after="0" w:line="276" w:lineRule="auto"/>
        <w:rPr>
          <w:rFonts w:ascii="Arial" w:eastAsia="Tahoma" w:hAnsi="Arial" w:cs="Arial"/>
          <w:color w:val="000000"/>
          <w:sz w:val="24"/>
          <w:szCs w:val="24"/>
          <w:lang w:val="es-CL"/>
        </w:rPr>
      </w:pPr>
      <w:r w:rsidRPr="003F36B7">
        <w:rPr>
          <w:rFonts w:ascii="Arial" w:eastAsia="Tahoma" w:hAnsi="Arial" w:cs="Arial"/>
          <w:color w:val="000000"/>
          <w:sz w:val="24"/>
          <w:szCs w:val="24"/>
          <w:lang w:val="es-CL"/>
        </w:rPr>
        <w:t xml:space="preserve">Reponer el agua </w:t>
      </w:r>
      <w:r w:rsidR="002163DF">
        <w:rPr>
          <w:rFonts w:ascii="Arial" w:eastAsia="Tahoma" w:hAnsi="Arial" w:cs="Arial"/>
          <w:color w:val="000000"/>
          <w:sz w:val="24"/>
          <w:szCs w:val="24"/>
          <w:lang w:val="es-CL"/>
        </w:rPr>
        <w:t>contenida en los bidones,</w:t>
      </w:r>
      <w:r w:rsidRPr="003F36B7">
        <w:rPr>
          <w:rFonts w:ascii="Arial" w:eastAsia="Tahoma" w:hAnsi="Arial" w:cs="Arial"/>
          <w:color w:val="000000"/>
          <w:sz w:val="24"/>
          <w:szCs w:val="24"/>
          <w:lang w:val="es-CL"/>
        </w:rPr>
        <w:t xml:space="preserve"> que se ha usado en la contingencia.</w:t>
      </w:r>
    </w:p>
    <w:p w14:paraId="6E248355" w14:textId="721683C6" w:rsidR="003C4120" w:rsidRPr="003F36B7" w:rsidRDefault="003C4120" w:rsidP="00407095">
      <w:pPr>
        <w:pStyle w:val="Prrafodelista"/>
        <w:numPr>
          <w:ilvl w:val="0"/>
          <w:numId w:val="39"/>
        </w:numPr>
        <w:spacing w:after="0" w:line="276" w:lineRule="auto"/>
        <w:rPr>
          <w:rFonts w:ascii="Arial" w:eastAsia="Tahoma" w:hAnsi="Arial" w:cs="Arial"/>
          <w:color w:val="000000"/>
          <w:sz w:val="24"/>
          <w:szCs w:val="24"/>
          <w:lang w:val="es-CL"/>
        </w:rPr>
      </w:pPr>
      <w:r w:rsidRPr="003F36B7">
        <w:rPr>
          <w:rFonts w:ascii="Arial" w:eastAsia="Tahoma" w:hAnsi="Arial" w:cs="Arial"/>
          <w:color w:val="000000"/>
          <w:sz w:val="24"/>
          <w:szCs w:val="24"/>
          <w:lang w:val="es-CL"/>
        </w:rPr>
        <w:t>Aseo profundo en baño y cocina, que la ausencia de flujo de agua favorece la falta de higiene.</w:t>
      </w:r>
    </w:p>
    <w:p w14:paraId="61F77BE1" w14:textId="0E9D1D7C" w:rsidR="003C4120" w:rsidRPr="003F36B7" w:rsidRDefault="003C4120" w:rsidP="00407095">
      <w:pPr>
        <w:pStyle w:val="Prrafodelista"/>
        <w:numPr>
          <w:ilvl w:val="0"/>
          <w:numId w:val="39"/>
        </w:numPr>
        <w:spacing w:after="0" w:line="276" w:lineRule="auto"/>
        <w:rPr>
          <w:rFonts w:ascii="Arial" w:eastAsia="Tahoma" w:hAnsi="Arial" w:cs="Arial"/>
          <w:color w:val="000000"/>
          <w:sz w:val="24"/>
          <w:szCs w:val="24"/>
          <w:lang w:val="es-CL"/>
        </w:rPr>
      </w:pPr>
      <w:r w:rsidRPr="003F36B7">
        <w:rPr>
          <w:rFonts w:ascii="Arial" w:eastAsia="Tahoma" w:hAnsi="Arial" w:cs="Arial"/>
          <w:color w:val="000000"/>
          <w:sz w:val="24"/>
          <w:szCs w:val="24"/>
          <w:lang w:val="es-CL"/>
        </w:rPr>
        <w:t>Informar a los padres.</w:t>
      </w:r>
    </w:p>
    <w:p w14:paraId="636E64FB" w14:textId="1FCA6AB7" w:rsidR="003C4120" w:rsidRDefault="003C4120" w:rsidP="003C4120">
      <w:pPr>
        <w:rPr>
          <w:rFonts w:ascii="Arial" w:eastAsia="Tahoma" w:hAnsi="Arial" w:cs="Arial"/>
          <w:color w:val="000000"/>
          <w:sz w:val="24"/>
          <w:szCs w:val="24"/>
          <w:lang w:val="es-CL"/>
        </w:rPr>
      </w:pPr>
    </w:p>
    <w:p w14:paraId="336CA2C8" w14:textId="77777777" w:rsidR="003F36B7" w:rsidRPr="00653042" w:rsidRDefault="003F36B7" w:rsidP="003C4120">
      <w:pPr>
        <w:rPr>
          <w:rFonts w:ascii="Arial" w:eastAsia="Tahoma" w:hAnsi="Arial" w:cs="Arial"/>
          <w:color w:val="000000"/>
          <w:sz w:val="24"/>
          <w:szCs w:val="24"/>
          <w:lang w:val="es-CL"/>
        </w:rPr>
      </w:pPr>
    </w:p>
    <w:p w14:paraId="04C3D929" w14:textId="2D8154CB" w:rsidR="008E3B94" w:rsidRPr="00653042" w:rsidRDefault="00942959" w:rsidP="00D66818">
      <w:pPr>
        <w:pStyle w:val="Ttulo1"/>
        <w:rPr>
          <w:lang w:val="es-MX"/>
        </w:rPr>
      </w:pPr>
      <w:bookmarkStart w:id="217" w:name="_Toc100153010"/>
      <w:bookmarkStart w:id="218" w:name="_Toc111401481"/>
      <w:r w:rsidRPr="008E1458">
        <w:rPr>
          <w:rFonts w:ascii="Arial" w:hAnsi="Arial" w:cs="Arial"/>
          <w:sz w:val="24"/>
          <w:szCs w:val="24"/>
          <w:lang w:val="es-MX"/>
        </w:rPr>
        <w:t>2</w:t>
      </w:r>
      <w:r w:rsidR="00D66818" w:rsidRPr="008E1458">
        <w:rPr>
          <w:rFonts w:ascii="Arial" w:hAnsi="Arial" w:cs="Arial"/>
          <w:sz w:val="24"/>
          <w:szCs w:val="24"/>
          <w:lang w:val="es-MX"/>
        </w:rPr>
        <w:t>4</w:t>
      </w:r>
      <w:r w:rsidRPr="008E1458">
        <w:rPr>
          <w:rFonts w:ascii="Arial" w:hAnsi="Arial" w:cs="Arial"/>
          <w:sz w:val="24"/>
          <w:szCs w:val="24"/>
          <w:lang w:val="es-MX"/>
        </w:rPr>
        <w:t>.-</w:t>
      </w:r>
      <w:r w:rsidR="008E3B94" w:rsidRPr="008E1458">
        <w:rPr>
          <w:rFonts w:ascii="Arial" w:hAnsi="Arial" w:cs="Arial"/>
          <w:sz w:val="24"/>
          <w:szCs w:val="24"/>
          <w:lang w:val="es-MX"/>
        </w:rPr>
        <w:t>ACTIVIDADES DESPUÉS DE LA EMERGENCIA</w:t>
      </w:r>
      <w:bookmarkEnd w:id="217"/>
      <w:bookmarkEnd w:id="218"/>
    </w:p>
    <w:p w14:paraId="686EA367" w14:textId="77777777" w:rsidR="008E3B94" w:rsidRPr="00653042" w:rsidRDefault="008E3B94" w:rsidP="008E3B94">
      <w:pPr>
        <w:spacing w:after="0"/>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 </w:t>
      </w:r>
    </w:p>
    <w:p w14:paraId="777F9861" w14:textId="2CB23BFD" w:rsidR="008E3B94" w:rsidRPr="00653042" w:rsidRDefault="00B97A91" w:rsidP="00407095">
      <w:pPr>
        <w:pStyle w:val="Prrafodelista"/>
        <w:numPr>
          <w:ilvl w:val="0"/>
          <w:numId w:val="27"/>
        </w:numPr>
        <w:spacing w:after="4" w:line="248" w:lineRule="auto"/>
        <w:ind w:right="823"/>
        <w:jc w:val="both"/>
        <w:rPr>
          <w:rFonts w:ascii="Arial" w:eastAsia="Tahoma" w:hAnsi="Arial" w:cs="Arial"/>
          <w:sz w:val="24"/>
          <w:szCs w:val="24"/>
          <w:lang w:val="es-MX"/>
        </w:rPr>
      </w:pPr>
      <w:r w:rsidRPr="00653042">
        <w:rPr>
          <w:rFonts w:ascii="Arial" w:eastAsia="Tahoma" w:hAnsi="Arial" w:cs="Arial"/>
          <w:sz w:val="24"/>
          <w:szCs w:val="24"/>
          <w:lang w:val="es-MX"/>
        </w:rPr>
        <w:t xml:space="preserve">El </w:t>
      </w:r>
      <w:r w:rsidR="008E3B94" w:rsidRPr="00653042">
        <w:rPr>
          <w:rFonts w:ascii="Arial" w:eastAsia="Tahoma" w:hAnsi="Arial" w:cs="Arial"/>
          <w:sz w:val="24"/>
          <w:szCs w:val="24"/>
          <w:lang w:val="es-MX"/>
        </w:rPr>
        <w:t>retorn</w:t>
      </w:r>
      <w:r w:rsidRPr="00653042">
        <w:rPr>
          <w:rFonts w:ascii="Arial" w:eastAsia="Tahoma" w:hAnsi="Arial" w:cs="Arial"/>
          <w:sz w:val="24"/>
          <w:szCs w:val="24"/>
          <w:lang w:val="es-MX"/>
        </w:rPr>
        <w:t xml:space="preserve">o a las instalaciones solo se producirá cuando se den las condiciones y el encargado de la emergencia así lo indique, esto es debemos estar seguros </w:t>
      </w:r>
      <w:r w:rsidR="006453C1">
        <w:rPr>
          <w:rFonts w:ascii="Arial" w:eastAsia="Tahoma" w:hAnsi="Arial" w:cs="Arial"/>
          <w:sz w:val="24"/>
          <w:szCs w:val="24"/>
          <w:lang w:val="es-MX"/>
        </w:rPr>
        <w:t xml:space="preserve">de </w:t>
      </w:r>
      <w:r w:rsidRPr="00653042">
        <w:rPr>
          <w:rFonts w:ascii="Arial" w:eastAsia="Tahoma" w:hAnsi="Arial" w:cs="Arial"/>
          <w:sz w:val="24"/>
          <w:szCs w:val="24"/>
          <w:lang w:val="es-MX"/>
        </w:rPr>
        <w:t>que no hay riesgos en el lugar de la emergencia</w:t>
      </w:r>
      <w:r w:rsidR="008E3B94" w:rsidRPr="00653042">
        <w:rPr>
          <w:rFonts w:ascii="Arial" w:eastAsia="Tahoma" w:hAnsi="Arial" w:cs="Arial"/>
          <w:sz w:val="24"/>
          <w:szCs w:val="24"/>
          <w:lang w:val="es-MX"/>
        </w:rPr>
        <w:t xml:space="preserve">. </w:t>
      </w:r>
    </w:p>
    <w:p w14:paraId="7505CC01" w14:textId="77777777" w:rsidR="008E3B94" w:rsidRPr="00653042" w:rsidRDefault="008E3B94" w:rsidP="008E3B94">
      <w:pPr>
        <w:spacing w:after="8"/>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7A702B7C" w14:textId="54431A14" w:rsidR="008E3B94" w:rsidRDefault="008E3B94" w:rsidP="00407095">
      <w:pPr>
        <w:pStyle w:val="Prrafodelista"/>
        <w:numPr>
          <w:ilvl w:val="0"/>
          <w:numId w:val="27"/>
        </w:numPr>
        <w:spacing w:after="1" w:line="227" w:lineRule="auto"/>
        <w:ind w:right="823"/>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Los Coordinadores o encargados de evacuación deben procurar que, en caso de retorno a las actividades, </w:t>
      </w:r>
      <w:r w:rsidR="00F554B9">
        <w:rPr>
          <w:rFonts w:ascii="Arial" w:eastAsia="Tahoma" w:hAnsi="Arial" w:cs="Arial"/>
          <w:color w:val="000000"/>
          <w:sz w:val="24"/>
          <w:szCs w:val="24"/>
          <w:lang w:val="es-MX"/>
        </w:rPr>
        <w:t>la comunidad educativa</w:t>
      </w:r>
      <w:r w:rsidRPr="00653042">
        <w:rPr>
          <w:rFonts w:ascii="Arial" w:eastAsia="Tahoma" w:hAnsi="Arial" w:cs="Arial"/>
          <w:color w:val="000000"/>
          <w:sz w:val="24"/>
          <w:szCs w:val="24"/>
          <w:lang w:val="es-MX"/>
        </w:rPr>
        <w:t xml:space="preserve"> lo hagan en forma ordenada y </w:t>
      </w:r>
      <w:r w:rsidR="006453C1" w:rsidRPr="00653042">
        <w:rPr>
          <w:rFonts w:ascii="Arial" w:eastAsia="Tahoma" w:hAnsi="Arial" w:cs="Arial"/>
          <w:color w:val="000000"/>
          <w:sz w:val="24"/>
          <w:szCs w:val="24"/>
          <w:lang w:val="es-MX"/>
        </w:rPr>
        <w:t>de acuerdo con</w:t>
      </w:r>
      <w:r w:rsidRPr="00653042">
        <w:rPr>
          <w:rFonts w:ascii="Arial" w:eastAsia="Tahoma" w:hAnsi="Arial" w:cs="Arial"/>
          <w:color w:val="000000"/>
          <w:sz w:val="24"/>
          <w:szCs w:val="24"/>
          <w:lang w:val="es-MX"/>
        </w:rPr>
        <w:t xml:space="preserve"> las indicaciones que hagan los </w:t>
      </w:r>
      <w:r w:rsidR="00F554B9">
        <w:rPr>
          <w:rFonts w:ascii="Arial" w:eastAsia="Tahoma" w:hAnsi="Arial" w:cs="Arial"/>
          <w:color w:val="000000"/>
          <w:sz w:val="24"/>
          <w:szCs w:val="24"/>
          <w:lang w:val="es-MX"/>
        </w:rPr>
        <w:t>encargado</w:t>
      </w:r>
      <w:r w:rsidRPr="00653042">
        <w:rPr>
          <w:rFonts w:ascii="Arial" w:eastAsia="Tahoma" w:hAnsi="Arial" w:cs="Arial"/>
          <w:color w:val="000000"/>
          <w:sz w:val="24"/>
          <w:szCs w:val="24"/>
          <w:lang w:val="es-MX"/>
        </w:rPr>
        <w:t>s</w:t>
      </w:r>
      <w:r w:rsidR="00F554B9">
        <w:rPr>
          <w:rFonts w:ascii="Arial" w:eastAsia="Tahoma" w:hAnsi="Arial" w:cs="Arial"/>
          <w:color w:val="000000"/>
          <w:sz w:val="24"/>
          <w:szCs w:val="24"/>
          <w:lang w:val="es-MX"/>
        </w:rPr>
        <w:t xml:space="preserve"> de la emergencia</w:t>
      </w:r>
      <w:r w:rsidRPr="00653042">
        <w:rPr>
          <w:rFonts w:ascii="Arial" w:eastAsia="Tahoma" w:hAnsi="Arial" w:cs="Arial"/>
          <w:color w:val="000000"/>
          <w:sz w:val="24"/>
          <w:szCs w:val="24"/>
          <w:lang w:val="es-MX"/>
        </w:rPr>
        <w:t xml:space="preserve">. </w:t>
      </w:r>
    </w:p>
    <w:p w14:paraId="4AC3A3D2" w14:textId="77777777" w:rsidR="00BA53F8" w:rsidRPr="00BA53F8" w:rsidRDefault="00BA53F8" w:rsidP="00BA53F8">
      <w:pPr>
        <w:spacing w:after="1" w:line="227" w:lineRule="auto"/>
        <w:ind w:right="823"/>
        <w:jc w:val="both"/>
        <w:rPr>
          <w:rFonts w:ascii="Arial" w:eastAsia="Tahoma" w:hAnsi="Arial" w:cs="Arial"/>
          <w:color w:val="000000"/>
          <w:sz w:val="24"/>
          <w:szCs w:val="24"/>
          <w:lang w:val="es-MX"/>
        </w:rPr>
      </w:pPr>
    </w:p>
    <w:p w14:paraId="3C412E41" w14:textId="77777777" w:rsidR="008E3B94" w:rsidRPr="00653042" w:rsidRDefault="008E3B94" w:rsidP="008E3B94">
      <w:pPr>
        <w:spacing w:after="6"/>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2B985758" w14:textId="5D53B4DB" w:rsidR="008E3B94" w:rsidRPr="00653042" w:rsidRDefault="008E3B94" w:rsidP="00407095">
      <w:pPr>
        <w:pStyle w:val="Prrafodelista"/>
        <w:numPr>
          <w:ilvl w:val="0"/>
          <w:numId w:val="27"/>
        </w:numPr>
        <w:spacing w:after="4" w:line="248" w:lineRule="auto"/>
        <w:ind w:right="823"/>
        <w:jc w:val="both"/>
        <w:rPr>
          <w:rFonts w:ascii="Arial" w:eastAsia="Tahoma" w:hAnsi="Arial" w:cs="Arial"/>
          <w:color w:val="000000"/>
          <w:sz w:val="24"/>
          <w:szCs w:val="24"/>
          <w:lang w:val="es-MX"/>
        </w:rPr>
      </w:pPr>
      <w:r w:rsidRPr="00653042">
        <w:rPr>
          <w:rFonts w:ascii="Arial" w:eastAsia="Tahoma" w:hAnsi="Arial" w:cs="Arial"/>
          <w:color w:val="000000"/>
          <w:sz w:val="24"/>
          <w:szCs w:val="24"/>
          <w:lang w:val="es-MX"/>
        </w:rPr>
        <w:t>Al término de una emergencia o eje</w:t>
      </w:r>
      <w:r w:rsidR="00B97A91" w:rsidRPr="00653042">
        <w:rPr>
          <w:rFonts w:ascii="Arial" w:eastAsia="Tahoma" w:hAnsi="Arial" w:cs="Arial"/>
          <w:color w:val="000000"/>
          <w:sz w:val="24"/>
          <w:szCs w:val="24"/>
          <w:lang w:val="es-MX"/>
        </w:rPr>
        <w:t>rcicio programado, los c</w:t>
      </w:r>
      <w:r w:rsidRPr="00653042">
        <w:rPr>
          <w:rFonts w:ascii="Arial" w:eastAsia="Tahoma" w:hAnsi="Arial" w:cs="Arial"/>
          <w:color w:val="000000"/>
          <w:sz w:val="24"/>
          <w:szCs w:val="24"/>
          <w:lang w:val="es-MX"/>
        </w:rPr>
        <w:t xml:space="preserve">oordinadores de </w:t>
      </w:r>
      <w:r w:rsidR="00F554B9">
        <w:rPr>
          <w:rFonts w:ascii="Arial" w:eastAsia="Tahoma" w:hAnsi="Arial" w:cs="Arial"/>
          <w:color w:val="000000"/>
          <w:sz w:val="24"/>
          <w:szCs w:val="24"/>
          <w:lang w:val="es-MX"/>
        </w:rPr>
        <w:t>s</w:t>
      </w:r>
      <w:r w:rsidRPr="00653042">
        <w:rPr>
          <w:rFonts w:ascii="Arial" w:eastAsia="Tahoma" w:hAnsi="Arial" w:cs="Arial"/>
          <w:color w:val="000000"/>
          <w:sz w:val="24"/>
          <w:szCs w:val="24"/>
          <w:lang w:val="es-MX"/>
        </w:rPr>
        <w:t xml:space="preserve">eguridad elaborarán un informe indicando en él los comentarios o sugerencias y remitirlo a la </w:t>
      </w:r>
      <w:r w:rsidR="00F554B9">
        <w:rPr>
          <w:rFonts w:ascii="Arial" w:eastAsia="Tahoma" w:hAnsi="Arial" w:cs="Arial"/>
          <w:color w:val="000000"/>
          <w:sz w:val="24"/>
          <w:szCs w:val="24"/>
          <w:lang w:val="es-MX"/>
        </w:rPr>
        <w:t>direc</w:t>
      </w:r>
      <w:r w:rsidRPr="00653042">
        <w:rPr>
          <w:rFonts w:ascii="Arial" w:eastAsia="Tahoma" w:hAnsi="Arial" w:cs="Arial"/>
          <w:color w:val="000000"/>
          <w:sz w:val="24"/>
          <w:szCs w:val="24"/>
          <w:lang w:val="es-MX"/>
        </w:rPr>
        <w:t>ción</w:t>
      </w:r>
      <w:r w:rsidR="00B97A91" w:rsidRPr="00653042">
        <w:rPr>
          <w:rFonts w:ascii="Arial" w:eastAsia="Tahoma" w:hAnsi="Arial" w:cs="Arial"/>
          <w:color w:val="000000"/>
          <w:sz w:val="24"/>
          <w:szCs w:val="24"/>
          <w:lang w:val="es-MX"/>
        </w:rPr>
        <w:t xml:space="preserve"> y al área de p</w:t>
      </w:r>
      <w:r w:rsidR="00E13AB8" w:rsidRPr="00653042">
        <w:rPr>
          <w:rFonts w:ascii="Arial" w:eastAsia="Tahoma" w:hAnsi="Arial" w:cs="Arial"/>
          <w:color w:val="000000"/>
          <w:sz w:val="24"/>
          <w:szCs w:val="24"/>
          <w:lang w:val="es-MX"/>
        </w:rPr>
        <w:t>r</w:t>
      </w:r>
      <w:r w:rsidR="00B97A91" w:rsidRPr="00653042">
        <w:rPr>
          <w:rFonts w:ascii="Arial" w:eastAsia="Tahoma" w:hAnsi="Arial" w:cs="Arial"/>
          <w:color w:val="000000"/>
          <w:sz w:val="24"/>
          <w:szCs w:val="24"/>
          <w:lang w:val="es-MX"/>
        </w:rPr>
        <w:t>evención</w:t>
      </w:r>
      <w:r w:rsidRPr="00653042">
        <w:rPr>
          <w:rFonts w:ascii="Arial" w:eastAsia="Tahoma" w:hAnsi="Arial" w:cs="Arial"/>
          <w:color w:val="000000"/>
          <w:sz w:val="24"/>
          <w:szCs w:val="24"/>
          <w:lang w:val="es-MX"/>
        </w:rPr>
        <w:t xml:space="preserve">, con el fin de subsanar las posibles anomalías que pudiesen haber presentado. </w:t>
      </w:r>
    </w:p>
    <w:p w14:paraId="0E5B9BBF" w14:textId="77777777" w:rsidR="008E3B94" w:rsidRPr="00653042" w:rsidRDefault="008E3B94" w:rsidP="008E3B94">
      <w:pPr>
        <w:spacing w:after="8"/>
        <w:rPr>
          <w:rFonts w:ascii="Arial" w:eastAsia="Tahoma" w:hAnsi="Arial" w:cs="Arial"/>
          <w:color w:val="000000"/>
          <w:sz w:val="24"/>
          <w:szCs w:val="24"/>
          <w:lang w:val="es-MX"/>
        </w:rPr>
      </w:pPr>
      <w:r w:rsidRPr="00653042">
        <w:rPr>
          <w:rFonts w:ascii="Arial" w:eastAsia="Tahoma" w:hAnsi="Arial" w:cs="Arial"/>
          <w:color w:val="000000"/>
          <w:sz w:val="24"/>
          <w:szCs w:val="24"/>
          <w:lang w:val="es-MX"/>
        </w:rPr>
        <w:t xml:space="preserve"> </w:t>
      </w:r>
    </w:p>
    <w:p w14:paraId="6B729A84" w14:textId="6365B6EB" w:rsidR="008E3B94" w:rsidRPr="00653042" w:rsidRDefault="00B97A91" w:rsidP="00407095">
      <w:pPr>
        <w:pStyle w:val="Prrafodelista"/>
        <w:numPr>
          <w:ilvl w:val="0"/>
          <w:numId w:val="27"/>
        </w:numPr>
        <w:spacing w:after="39" w:line="227" w:lineRule="auto"/>
        <w:ind w:right="823"/>
        <w:jc w:val="both"/>
        <w:rPr>
          <w:rFonts w:ascii="Arial" w:eastAsia="Tahoma" w:hAnsi="Arial" w:cs="Arial"/>
          <w:sz w:val="24"/>
          <w:szCs w:val="24"/>
          <w:lang w:val="es-MX"/>
        </w:rPr>
      </w:pPr>
      <w:r w:rsidRPr="00653042">
        <w:rPr>
          <w:rFonts w:ascii="Arial" w:eastAsia="Tahoma" w:hAnsi="Arial" w:cs="Arial"/>
          <w:sz w:val="24"/>
          <w:szCs w:val="24"/>
          <w:lang w:val="es-MX"/>
        </w:rPr>
        <w:t>Una vez pasada la emerge</w:t>
      </w:r>
      <w:r w:rsidR="009C4520" w:rsidRPr="00653042">
        <w:rPr>
          <w:rFonts w:ascii="Arial" w:eastAsia="Tahoma" w:hAnsi="Arial" w:cs="Arial"/>
          <w:sz w:val="24"/>
          <w:szCs w:val="24"/>
          <w:lang w:val="es-MX"/>
        </w:rPr>
        <w:t xml:space="preserve">ncia y con el informe de </w:t>
      </w:r>
      <w:r w:rsidR="006453C1" w:rsidRPr="00653042">
        <w:rPr>
          <w:rFonts w:ascii="Arial" w:eastAsia="Tahoma" w:hAnsi="Arial" w:cs="Arial"/>
          <w:sz w:val="24"/>
          <w:szCs w:val="24"/>
          <w:lang w:val="es-MX"/>
        </w:rPr>
        <w:t>esta</w:t>
      </w:r>
      <w:r w:rsidRPr="00653042">
        <w:rPr>
          <w:rFonts w:ascii="Arial" w:eastAsia="Tahoma" w:hAnsi="Arial" w:cs="Arial"/>
          <w:sz w:val="24"/>
          <w:szCs w:val="24"/>
          <w:lang w:val="es-MX"/>
        </w:rPr>
        <w:t>, se procederá a evaluar el plan de emergencia tomando en cuenta el informe de la emergencia</w:t>
      </w:r>
      <w:r w:rsidR="009C4520" w:rsidRPr="00653042">
        <w:rPr>
          <w:rFonts w:ascii="Arial" w:eastAsia="Tahoma" w:hAnsi="Arial" w:cs="Arial"/>
          <w:sz w:val="24"/>
          <w:szCs w:val="24"/>
          <w:lang w:val="es-MX"/>
        </w:rPr>
        <w:t>, procediendo a modificar</w:t>
      </w:r>
      <w:r w:rsidR="00F554B9">
        <w:rPr>
          <w:rFonts w:ascii="Arial" w:eastAsia="Tahoma" w:hAnsi="Arial" w:cs="Arial"/>
          <w:sz w:val="24"/>
          <w:szCs w:val="24"/>
          <w:lang w:val="es-MX"/>
        </w:rPr>
        <w:t xml:space="preserve"> dicho </w:t>
      </w:r>
      <w:r w:rsidR="009C4520" w:rsidRPr="00653042">
        <w:rPr>
          <w:rFonts w:ascii="Arial" w:eastAsia="Tahoma" w:hAnsi="Arial" w:cs="Arial"/>
          <w:sz w:val="24"/>
          <w:szCs w:val="24"/>
          <w:lang w:val="es-MX"/>
        </w:rPr>
        <w:t>plan si es necesario</w:t>
      </w:r>
      <w:r w:rsidRPr="00653042">
        <w:rPr>
          <w:rFonts w:ascii="Arial" w:eastAsia="Tahoma" w:hAnsi="Arial" w:cs="Arial"/>
          <w:sz w:val="24"/>
          <w:szCs w:val="24"/>
          <w:lang w:val="es-MX"/>
        </w:rPr>
        <w:t xml:space="preserve">. </w:t>
      </w:r>
    </w:p>
    <w:p w14:paraId="350EEDAA" w14:textId="779C3099" w:rsidR="002B0C4C" w:rsidRDefault="008E3B94" w:rsidP="008E3B94">
      <w:pPr>
        <w:spacing w:after="0"/>
        <w:rPr>
          <w:rFonts w:ascii="Arial" w:eastAsia="Tahoma" w:hAnsi="Arial" w:cs="Arial"/>
          <w:b/>
          <w:color w:val="000000"/>
          <w:sz w:val="24"/>
          <w:szCs w:val="24"/>
          <w:lang w:val="es-MX"/>
        </w:rPr>
      </w:pPr>
      <w:r w:rsidRPr="00653042">
        <w:rPr>
          <w:rFonts w:ascii="Arial" w:eastAsia="Tahoma" w:hAnsi="Arial" w:cs="Arial"/>
          <w:b/>
          <w:color w:val="000000"/>
          <w:sz w:val="24"/>
          <w:szCs w:val="24"/>
          <w:lang w:val="es-MX"/>
        </w:rPr>
        <w:t xml:space="preserve"> </w:t>
      </w:r>
    </w:p>
    <w:p w14:paraId="32416AF1" w14:textId="77777777" w:rsidR="007B3DB3" w:rsidRDefault="007B3DB3" w:rsidP="008E3B94">
      <w:pPr>
        <w:spacing w:after="0"/>
        <w:rPr>
          <w:rFonts w:ascii="Arial" w:eastAsia="Tahoma" w:hAnsi="Arial" w:cs="Arial"/>
          <w:b/>
          <w:color w:val="000000"/>
          <w:sz w:val="24"/>
          <w:szCs w:val="24"/>
          <w:lang w:val="es-MX"/>
        </w:rPr>
      </w:pPr>
    </w:p>
    <w:p w14:paraId="12B063E3" w14:textId="77777777" w:rsidR="007B3DB3" w:rsidRDefault="007B3DB3" w:rsidP="008E3B94">
      <w:pPr>
        <w:spacing w:after="0"/>
        <w:rPr>
          <w:rFonts w:ascii="Arial" w:eastAsia="Tahoma" w:hAnsi="Arial" w:cs="Arial"/>
          <w:b/>
          <w:color w:val="000000"/>
          <w:sz w:val="24"/>
          <w:szCs w:val="24"/>
          <w:lang w:val="es-MX"/>
        </w:rPr>
      </w:pPr>
    </w:p>
    <w:p w14:paraId="13F4C81F" w14:textId="77777777" w:rsidR="007B3DB3" w:rsidRDefault="007B3DB3" w:rsidP="008E3B94">
      <w:pPr>
        <w:spacing w:after="0"/>
        <w:rPr>
          <w:rFonts w:ascii="Arial" w:eastAsia="Tahoma" w:hAnsi="Arial" w:cs="Arial"/>
          <w:b/>
          <w:color w:val="000000"/>
          <w:sz w:val="24"/>
          <w:szCs w:val="24"/>
          <w:lang w:val="es-MX"/>
        </w:rPr>
      </w:pPr>
    </w:p>
    <w:p w14:paraId="30ADF9C5" w14:textId="77777777" w:rsidR="007B3DB3" w:rsidRDefault="007B3DB3" w:rsidP="008E3B94">
      <w:pPr>
        <w:spacing w:after="0"/>
        <w:rPr>
          <w:rFonts w:ascii="Arial" w:eastAsia="Tahoma" w:hAnsi="Arial" w:cs="Arial"/>
          <w:b/>
          <w:color w:val="000000"/>
          <w:sz w:val="24"/>
          <w:szCs w:val="24"/>
          <w:lang w:val="es-MX"/>
        </w:rPr>
      </w:pPr>
    </w:p>
    <w:p w14:paraId="1D53D05D" w14:textId="77777777" w:rsidR="007B3DB3" w:rsidRDefault="007B3DB3" w:rsidP="008E3B94">
      <w:pPr>
        <w:spacing w:after="0"/>
        <w:rPr>
          <w:rFonts w:ascii="Arial" w:eastAsia="Tahoma" w:hAnsi="Arial" w:cs="Arial"/>
          <w:b/>
          <w:color w:val="000000"/>
          <w:sz w:val="24"/>
          <w:szCs w:val="24"/>
          <w:lang w:val="es-MX"/>
        </w:rPr>
      </w:pPr>
    </w:p>
    <w:p w14:paraId="336D3270" w14:textId="77777777" w:rsidR="007B3DB3" w:rsidRDefault="007B3DB3" w:rsidP="008E3B94">
      <w:pPr>
        <w:spacing w:after="0"/>
        <w:rPr>
          <w:rFonts w:ascii="Arial" w:eastAsia="Tahoma" w:hAnsi="Arial" w:cs="Arial"/>
          <w:b/>
          <w:color w:val="000000"/>
          <w:sz w:val="24"/>
          <w:szCs w:val="24"/>
          <w:lang w:val="es-MX"/>
        </w:rPr>
      </w:pPr>
    </w:p>
    <w:p w14:paraId="3E016534" w14:textId="56944D09" w:rsidR="00183120" w:rsidRDefault="00183120" w:rsidP="008E3B94">
      <w:pPr>
        <w:spacing w:after="0"/>
        <w:rPr>
          <w:rFonts w:ascii="Arial" w:eastAsia="Tahoma" w:hAnsi="Arial" w:cs="Arial"/>
          <w:b/>
          <w:color w:val="000000"/>
          <w:sz w:val="24"/>
          <w:szCs w:val="24"/>
          <w:lang w:val="es-MX"/>
        </w:rPr>
      </w:pPr>
    </w:p>
    <w:p w14:paraId="2451D27D" w14:textId="2D4B33A3" w:rsidR="0048116B" w:rsidRPr="008E1458" w:rsidRDefault="007561E4" w:rsidP="00D66818">
      <w:pPr>
        <w:pStyle w:val="Ttulo1"/>
        <w:rPr>
          <w:rFonts w:ascii="Arial" w:hAnsi="Arial" w:cs="Arial"/>
          <w:sz w:val="24"/>
          <w:szCs w:val="24"/>
          <w:lang w:val="es-MX"/>
        </w:rPr>
      </w:pPr>
      <w:bookmarkStart w:id="219" w:name="_Toc100153011"/>
      <w:bookmarkStart w:id="220" w:name="_Toc111401482"/>
      <w:r w:rsidRPr="008E1458">
        <w:rPr>
          <w:rFonts w:ascii="Arial" w:hAnsi="Arial" w:cs="Arial"/>
          <w:sz w:val="24"/>
          <w:szCs w:val="24"/>
          <w:lang w:val="es-MX"/>
        </w:rPr>
        <w:lastRenderedPageBreak/>
        <w:t>2</w:t>
      </w:r>
      <w:r w:rsidR="00D66818" w:rsidRPr="008E1458">
        <w:rPr>
          <w:rFonts w:ascii="Arial" w:hAnsi="Arial" w:cs="Arial"/>
          <w:sz w:val="24"/>
          <w:szCs w:val="24"/>
          <w:lang w:val="es-MX"/>
        </w:rPr>
        <w:t>5</w:t>
      </w:r>
      <w:r w:rsidRPr="008E1458">
        <w:rPr>
          <w:rFonts w:ascii="Arial" w:hAnsi="Arial" w:cs="Arial"/>
          <w:sz w:val="24"/>
          <w:szCs w:val="24"/>
          <w:lang w:val="es-MX"/>
        </w:rPr>
        <w:t>.-</w:t>
      </w:r>
      <w:r w:rsidR="004D38C9" w:rsidRPr="008E1458">
        <w:rPr>
          <w:rFonts w:ascii="Arial" w:hAnsi="Arial" w:cs="Arial"/>
          <w:sz w:val="24"/>
          <w:szCs w:val="24"/>
          <w:lang w:val="es-MX"/>
        </w:rPr>
        <w:t>PROTOCOLOS COVID-19</w:t>
      </w:r>
      <w:bookmarkEnd w:id="219"/>
      <w:bookmarkEnd w:id="220"/>
    </w:p>
    <w:p w14:paraId="7204CDB7" w14:textId="77777777" w:rsidR="0048116B" w:rsidRPr="00653042" w:rsidRDefault="0048116B" w:rsidP="0048116B">
      <w:pPr>
        <w:spacing w:after="0"/>
        <w:rPr>
          <w:rFonts w:ascii="Arial" w:eastAsia="Tahoma" w:hAnsi="Arial" w:cs="Arial"/>
          <w:b/>
          <w:color w:val="000000"/>
          <w:sz w:val="24"/>
          <w:szCs w:val="24"/>
          <w:lang w:val="es-MX"/>
        </w:rPr>
      </w:pPr>
    </w:p>
    <w:p w14:paraId="3D54CA2F" w14:textId="6A4D686F" w:rsidR="0048116B" w:rsidRDefault="0048116B" w:rsidP="0048116B">
      <w:pPr>
        <w:spacing w:after="0"/>
        <w:rPr>
          <w:rFonts w:ascii="Arial" w:eastAsia="Tahoma" w:hAnsi="Arial" w:cs="Arial"/>
          <w:bCs/>
          <w:color w:val="000000"/>
          <w:sz w:val="24"/>
          <w:szCs w:val="24"/>
          <w:lang w:val="es-MX"/>
        </w:rPr>
      </w:pPr>
      <w:r w:rsidRPr="003F36B7">
        <w:rPr>
          <w:rFonts w:ascii="Arial" w:eastAsia="Tahoma" w:hAnsi="Arial" w:cs="Arial"/>
          <w:bCs/>
          <w:color w:val="000000"/>
          <w:sz w:val="24"/>
          <w:szCs w:val="24"/>
          <w:lang w:val="es-MX"/>
        </w:rPr>
        <w:t>Actuación ante casos confirmados de COVID-19, DELTA u OMICROM en el establecimiento</w:t>
      </w:r>
      <w:r w:rsidR="0046142C" w:rsidRPr="003F36B7">
        <w:rPr>
          <w:rFonts w:ascii="Arial" w:eastAsia="Tahoma" w:hAnsi="Arial" w:cs="Arial"/>
          <w:bCs/>
          <w:color w:val="000000"/>
          <w:sz w:val="24"/>
          <w:szCs w:val="24"/>
          <w:lang w:val="es-MX"/>
        </w:rPr>
        <w:t>, según protocolo que se adjunta.</w:t>
      </w:r>
    </w:p>
    <w:p w14:paraId="755C7227" w14:textId="77777777" w:rsidR="00AB2A79" w:rsidRDefault="00AB2A79" w:rsidP="0048116B">
      <w:pPr>
        <w:spacing w:after="0"/>
        <w:rPr>
          <w:rFonts w:ascii="Arial" w:eastAsia="Tahoma" w:hAnsi="Arial" w:cs="Arial"/>
          <w:bCs/>
          <w:color w:val="000000"/>
          <w:sz w:val="24"/>
          <w:szCs w:val="24"/>
          <w:lang w:val="es-MX"/>
        </w:rPr>
      </w:pPr>
    </w:p>
    <w:p w14:paraId="76943601" w14:textId="77777777" w:rsidR="00AB2A79" w:rsidRDefault="00AB2A79" w:rsidP="0048116B">
      <w:pPr>
        <w:spacing w:after="0"/>
        <w:rPr>
          <w:rFonts w:ascii="Arial" w:eastAsia="Tahoma" w:hAnsi="Arial" w:cs="Arial"/>
          <w:bCs/>
          <w:color w:val="000000"/>
          <w:sz w:val="24"/>
          <w:szCs w:val="24"/>
          <w:lang w:val="es-MX"/>
        </w:rPr>
      </w:pPr>
    </w:p>
    <w:p w14:paraId="36AC6B47" w14:textId="0F9C4D6D" w:rsidR="00525BD9" w:rsidRDefault="00525BD9" w:rsidP="0048116B">
      <w:pPr>
        <w:spacing w:after="0"/>
        <w:rPr>
          <w:rFonts w:ascii="Arial" w:eastAsia="Tahoma" w:hAnsi="Arial" w:cs="Arial"/>
          <w:bCs/>
          <w:color w:val="000000"/>
          <w:sz w:val="24"/>
          <w:szCs w:val="24"/>
          <w:lang w:val="es-MX"/>
        </w:rPr>
      </w:pPr>
    </w:p>
    <w:p w14:paraId="5CAE4867" w14:textId="77777777" w:rsidR="0048116B" w:rsidRPr="00653042" w:rsidRDefault="0048116B" w:rsidP="0048116B">
      <w:pPr>
        <w:spacing w:after="0"/>
        <w:rPr>
          <w:rFonts w:ascii="Arial" w:eastAsia="Tahoma" w:hAnsi="Arial" w:cs="Arial"/>
          <w:b/>
          <w:color w:val="000000"/>
          <w:sz w:val="24"/>
          <w:szCs w:val="24"/>
          <w:lang w:val="es-MX"/>
        </w:rPr>
      </w:pPr>
      <w:r w:rsidRPr="00653042">
        <w:rPr>
          <w:rFonts w:ascii="Arial" w:eastAsia="Tahoma" w:hAnsi="Arial" w:cs="Arial"/>
          <w:b/>
          <w:color w:val="000000"/>
          <w:sz w:val="24"/>
          <w:szCs w:val="24"/>
          <w:lang w:val="es-MX"/>
        </w:rPr>
        <w:t>SINTOMAS:</w:t>
      </w:r>
    </w:p>
    <w:p w14:paraId="251C75C1" w14:textId="77777777" w:rsidR="0048116B" w:rsidRPr="00653042" w:rsidRDefault="0048116B" w:rsidP="0048116B">
      <w:pPr>
        <w:spacing w:after="0"/>
        <w:rPr>
          <w:rFonts w:ascii="Arial" w:eastAsia="Tahoma" w:hAnsi="Arial" w:cs="Arial"/>
          <w:b/>
          <w:color w:val="000000"/>
          <w:sz w:val="24"/>
          <w:szCs w:val="24"/>
          <w:lang w:val="es-MX"/>
        </w:rPr>
      </w:pPr>
    </w:p>
    <w:p w14:paraId="4FDE3AE3" w14:textId="77777777" w:rsidR="0048116B" w:rsidRPr="00653042" w:rsidRDefault="0048116B" w:rsidP="0048116B">
      <w:pPr>
        <w:spacing w:after="0"/>
        <w:rPr>
          <w:rFonts w:ascii="Arial" w:eastAsia="Tahoma" w:hAnsi="Arial" w:cs="Arial"/>
          <w:b/>
          <w:color w:val="000000"/>
          <w:sz w:val="24"/>
          <w:szCs w:val="24"/>
          <w:lang w:val="es-MX"/>
        </w:rPr>
      </w:pPr>
      <w:r w:rsidRPr="00653042">
        <w:rPr>
          <w:rFonts w:ascii="Arial" w:eastAsia="Tahoma" w:hAnsi="Arial" w:cs="Arial"/>
          <w:b/>
          <w:color w:val="000000"/>
          <w:sz w:val="24"/>
          <w:szCs w:val="24"/>
          <w:lang w:val="es-MX"/>
        </w:rPr>
        <w:t>COVID-19</w:t>
      </w:r>
    </w:p>
    <w:p w14:paraId="1B860523" w14:textId="77777777" w:rsidR="0048116B" w:rsidRPr="00653042" w:rsidRDefault="0048116B" w:rsidP="0048116B">
      <w:pPr>
        <w:spacing w:after="0"/>
        <w:rPr>
          <w:rFonts w:ascii="Arial" w:eastAsia="Tahoma" w:hAnsi="Arial" w:cs="Arial"/>
          <w:b/>
          <w:color w:val="000000"/>
          <w:sz w:val="24"/>
          <w:szCs w:val="24"/>
          <w:lang w:val="es-MX"/>
        </w:rPr>
      </w:pPr>
    </w:p>
    <w:p w14:paraId="7F7FCE0D"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w:t>
      </w:r>
      <w:r w:rsidRPr="00653042">
        <w:rPr>
          <w:rFonts w:ascii="Arial" w:eastAsia="Tahoma" w:hAnsi="Arial" w:cs="Arial"/>
          <w:bCs/>
          <w:color w:val="000000"/>
          <w:sz w:val="24"/>
          <w:szCs w:val="24"/>
          <w:lang w:val="es-MX"/>
        </w:rPr>
        <w:tab/>
        <w:t>Fiebre (Igual o superior a 37,8°)</w:t>
      </w:r>
    </w:p>
    <w:p w14:paraId="6510CDB8"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2.</w:t>
      </w:r>
      <w:r w:rsidRPr="00653042">
        <w:rPr>
          <w:rFonts w:ascii="Arial" w:eastAsia="Tahoma" w:hAnsi="Arial" w:cs="Arial"/>
          <w:bCs/>
          <w:color w:val="000000"/>
          <w:sz w:val="24"/>
          <w:szCs w:val="24"/>
          <w:lang w:val="es-MX"/>
        </w:rPr>
        <w:tab/>
        <w:t>Perdida brusca y completa del Olfato</w:t>
      </w:r>
    </w:p>
    <w:p w14:paraId="50B0F591"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3.</w:t>
      </w:r>
      <w:r w:rsidRPr="00653042">
        <w:rPr>
          <w:rFonts w:ascii="Arial" w:eastAsia="Tahoma" w:hAnsi="Arial" w:cs="Arial"/>
          <w:bCs/>
          <w:color w:val="000000"/>
          <w:sz w:val="24"/>
          <w:szCs w:val="24"/>
          <w:lang w:val="es-MX"/>
        </w:rPr>
        <w:tab/>
        <w:t>Perdida brusca y completa del Gusto</w:t>
      </w:r>
    </w:p>
    <w:p w14:paraId="2FC9A0D5"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4.</w:t>
      </w:r>
      <w:r w:rsidRPr="00653042">
        <w:rPr>
          <w:rFonts w:ascii="Arial" w:eastAsia="Tahoma" w:hAnsi="Arial" w:cs="Arial"/>
          <w:bCs/>
          <w:color w:val="000000"/>
          <w:sz w:val="24"/>
          <w:szCs w:val="24"/>
          <w:lang w:val="es-MX"/>
        </w:rPr>
        <w:tab/>
        <w:t>Tos</w:t>
      </w:r>
    </w:p>
    <w:p w14:paraId="652BC718"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5.</w:t>
      </w:r>
      <w:r w:rsidRPr="00653042">
        <w:rPr>
          <w:rFonts w:ascii="Arial" w:eastAsia="Tahoma" w:hAnsi="Arial" w:cs="Arial"/>
          <w:bCs/>
          <w:color w:val="000000"/>
          <w:sz w:val="24"/>
          <w:szCs w:val="24"/>
          <w:lang w:val="es-MX"/>
        </w:rPr>
        <w:tab/>
        <w:t>Congestión nasal</w:t>
      </w:r>
    </w:p>
    <w:p w14:paraId="5B81DB01"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6.</w:t>
      </w:r>
      <w:r w:rsidRPr="00653042">
        <w:rPr>
          <w:rFonts w:ascii="Arial" w:eastAsia="Tahoma" w:hAnsi="Arial" w:cs="Arial"/>
          <w:bCs/>
          <w:color w:val="000000"/>
          <w:sz w:val="24"/>
          <w:szCs w:val="24"/>
          <w:lang w:val="es-MX"/>
        </w:rPr>
        <w:tab/>
        <w:t>Dificultad para respirar (disnea)</w:t>
      </w:r>
    </w:p>
    <w:p w14:paraId="1FBB95CC"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7.</w:t>
      </w:r>
      <w:r w:rsidRPr="00653042">
        <w:rPr>
          <w:rFonts w:ascii="Arial" w:eastAsia="Tahoma" w:hAnsi="Arial" w:cs="Arial"/>
          <w:bCs/>
          <w:color w:val="000000"/>
          <w:sz w:val="24"/>
          <w:szCs w:val="24"/>
          <w:lang w:val="es-MX"/>
        </w:rPr>
        <w:tab/>
        <w:t>Aumento de frecuencia respiratoria</w:t>
      </w:r>
    </w:p>
    <w:p w14:paraId="7A6E842E"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8.</w:t>
      </w:r>
      <w:r w:rsidRPr="00653042">
        <w:rPr>
          <w:rFonts w:ascii="Arial" w:eastAsia="Tahoma" w:hAnsi="Arial" w:cs="Arial"/>
          <w:bCs/>
          <w:color w:val="000000"/>
          <w:sz w:val="24"/>
          <w:szCs w:val="24"/>
          <w:lang w:val="es-MX"/>
        </w:rPr>
        <w:tab/>
        <w:t>Dolor de garganta (</w:t>
      </w:r>
      <w:proofErr w:type="spellStart"/>
      <w:r w:rsidRPr="00653042">
        <w:rPr>
          <w:rFonts w:ascii="Arial" w:eastAsia="Tahoma" w:hAnsi="Arial" w:cs="Arial"/>
          <w:bCs/>
          <w:color w:val="000000"/>
          <w:sz w:val="24"/>
          <w:szCs w:val="24"/>
          <w:lang w:val="es-MX"/>
        </w:rPr>
        <w:t>odinofagia</w:t>
      </w:r>
      <w:proofErr w:type="spellEnd"/>
      <w:r w:rsidRPr="00653042">
        <w:rPr>
          <w:rFonts w:ascii="Arial" w:eastAsia="Tahoma" w:hAnsi="Arial" w:cs="Arial"/>
          <w:bCs/>
          <w:color w:val="000000"/>
          <w:sz w:val="24"/>
          <w:szCs w:val="24"/>
          <w:lang w:val="es-MX"/>
        </w:rPr>
        <w:t>)</w:t>
      </w:r>
    </w:p>
    <w:p w14:paraId="7CD1C714"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9.</w:t>
      </w:r>
      <w:r w:rsidRPr="00653042">
        <w:rPr>
          <w:rFonts w:ascii="Arial" w:eastAsia="Tahoma" w:hAnsi="Arial" w:cs="Arial"/>
          <w:bCs/>
          <w:color w:val="000000"/>
          <w:sz w:val="24"/>
          <w:szCs w:val="24"/>
          <w:lang w:val="es-MX"/>
        </w:rPr>
        <w:tab/>
        <w:t>Dolor muscular (mialgia)</w:t>
      </w:r>
    </w:p>
    <w:p w14:paraId="16CF3989"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10.</w:t>
      </w:r>
      <w:r w:rsidRPr="00653042">
        <w:rPr>
          <w:rFonts w:ascii="Arial" w:eastAsia="Tahoma" w:hAnsi="Arial" w:cs="Arial"/>
          <w:bCs/>
          <w:color w:val="000000"/>
          <w:sz w:val="24"/>
          <w:szCs w:val="24"/>
          <w:lang w:val="es-MX"/>
        </w:rPr>
        <w:tab/>
        <w:t>Debilidad general o fatiga</w:t>
      </w:r>
    </w:p>
    <w:p w14:paraId="26DF0C92"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11.</w:t>
      </w:r>
      <w:r w:rsidRPr="00653042">
        <w:rPr>
          <w:rFonts w:ascii="Arial" w:eastAsia="Tahoma" w:hAnsi="Arial" w:cs="Arial"/>
          <w:bCs/>
          <w:color w:val="000000"/>
          <w:sz w:val="24"/>
          <w:szCs w:val="24"/>
          <w:lang w:val="es-MX"/>
        </w:rPr>
        <w:tab/>
        <w:t>Dolor en el pecho (dolor torácico)</w:t>
      </w:r>
    </w:p>
    <w:p w14:paraId="55F201AC"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12.</w:t>
      </w:r>
      <w:r w:rsidRPr="00653042">
        <w:rPr>
          <w:rFonts w:ascii="Arial" w:eastAsia="Tahoma" w:hAnsi="Arial" w:cs="Arial"/>
          <w:bCs/>
          <w:color w:val="000000"/>
          <w:sz w:val="24"/>
          <w:szCs w:val="24"/>
          <w:lang w:val="es-MX"/>
        </w:rPr>
        <w:tab/>
        <w:t>Calofríos</w:t>
      </w:r>
    </w:p>
    <w:p w14:paraId="40370C02"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13.</w:t>
      </w:r>
      <w:r w:rsidRPr="00653042">
        <w:rPr>
          <w:rFonts w:ascii="Arial" w:eastAsia="Tahoma" w:hAnsi="Arial" w:cs="Arial"/>
          <w:bCs/>
          <w:color w:val="000000"/>
          <w:sz w:val="24"/>
          <w:szCs w:val="24"/>
          <w:lang w:val="es-MX"/>
        </w:rPr>
        <w:tab/>
        <w:t>Diarrea</w:t>
      </w:r>
    </w:p>
    <w:p w14:paraId="1AD4917B"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14.</w:t>
      </w:r>
      <w:r w:rsidRPr="00653042">
        <w:rPr>
          <w:rFonts w:ascii="Arial" w:eastAsia="Tahoma" w:hAnsi="Arial" w:cs="Arial"/>
          <w:bCs/>
          <w:color w:val="000000"/>
          <w:sz w:val="24"/>
          <w:szCs w:val="24"/>
          <w:lang w:val="es-MX"/>
        </w:rPr>
        <w:tab/>
      </w:r>
      <w:proofErr w:type="spellStart"/>
      <w:r w:rsidRPr="00653042">
        <w:rPr>
          <w:rFonts w:ascii="Arial" w:eastAsia="Tahoma" w:hAnsi="Arial" w:cs="Arial"/>
          <w:bCs/>
          <w:color w:val="000000"/>
          <w:sz w:val="24"/>
          <w:szCs w:val="24"/>
          <w:lang w:val="es-MX"/>
        </w:rPr>
        <w:t>Perdida</w:t>
      </w:r>
      <w:proofErr w:type="spellEnd"/>
      <w:r w:rsidRPr="00653042">
        <w:rPr>
          <w:rFonts w:ascii="Arial" w:eastAsia="Tahoma" w:hAnsi="Arial" w:cs="Arial"/>
          <w:bCs/>
          <w:color w:val="000000"/>
          <w:sz w:val="24"/>
          <w:szCs w:val="24"/>
          <w:lang w:val="es-MX"/>
        </w:rPr>
        <w:t xml:space="preserve"> del apetito (anorexia) o nauseas o vómitos</w:t>
      </w:r>
    </w:p>
    <w:p w14:paraId="67DDCC9C"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15.</w:t>
      </w:r>
      <w:r w:rsidRPr="00653042">
        <w:rPr>
          <w:rFonts w:ascii="Arial" w:eastAsia="Tahoma" w:hAnsi="Arial" w:cs="Arial"/>
          <w:bCs/>
          <w:color w:val="000000"/>
          <w:sz w:val="24"/>
          <w:szCs w:val="24"/>
          <w:lang w:val="es-MX"/>
        </w:rPr>
        <w:tab/>
        <w:t>Dolor de Cabeza (cefalea)</w:t>
      </w:r>
    </w:p>
    <w:p w14:paraId="42FF6DF7" w14:textId="77777777" w:rsidR="0048116B" w:rsidRPr="00653042" w:rsidRDefault="0048116B" w:rsidP="0048116B">
      <w:pPr>
        <w:spacing w:after="0"/>
        <w:rPr>
          <w:rFonts w:ascii="Arial" w:eastAsia="Tahoma" w:hAnsi="Arial" w:cs="Arial"/>
          <w:b/>
          <w:color w:val="000000"/>
          <w:sz w:val="24"/>
          <w:szCs w:val="24"/>
          <w:lang w:val="es-MX"/>
        </w:rPr>
      </w:pPr>
    </w:p>
    <w:p w14:paraId="6202A881" w14:textId="77777777" w:rsidR="0048116B" w:rsidRPr="00653042" w:rsidRDefault="0048116B" w:rsidP="0048116B">
      <w:pPr>
        <w:spacing w:after="0"/>
        <w:rPr>
          <w:rFonts w:ascii="Arial" w:eastAsia="Tahoma" w:hAnsi="Arial" w:cs="Arial"/>
          <w:b/>
          <w:color w:val="000000"/>
          <w:sz w:val="24"/>
          <w:szCs w:val="24"/>
          <w:lang w:val="es-MX"/>
        </w:rPr>
      </w:pPr>
      <w:r w:rsidRPr="00653042">
        <w:rPr>
          <w:rFonts w:ascii="Arial" w:eastAsia="Tahoma" w:hAnsi="Arial" w:cs="Arial"/>
          <w:b/>
          <w:color w:val="000000"/>
          <w:sz w:val="24"/>
          <w:szCs w:val="24"/>
          <w:lang w:val="es-MX"/>
        </w:rPr>
        <w:t>DELTA</w:t>
      </w:r>
    </w:p>
    <w:p w14:paraId="1B0753A1" w14:textId="77777777" w:rsidR="0048116B" w:rsidRPr="00653042" w:rsidRDefault="0048116B" w:rsidP="0048116B">
      <w:pPr>
        <w:spacing w:after="0"/>
        <w:rPr>
          <w:rFonts w:ascii="Arial" w:eastAsia="Tahoma" w:hAnsi="Arial" w:cs="Arial"/>
          <w:b/>
          <w:color w:val="000000"/>
          <w:sz w:val="24"/>
          <w:szCs w:val="24"/>
          <w:lang w:val="es-MX"/>
        </w:rPr>
      </w:pPr>
    </w:p>
    <w:p w14:paraId="031FF726" w14:textId="6502BEF0"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w:t>
      </w:r>
      <w:r w:rsidRPr="00653042">
        <w:rPr>
          <w:rFonts w:ascii="Arial" w:eastAsia="Tahoma" w:hAnsi="Arial" w:cs="Arial"/>
          <w:bCs/>
          <w:color w:val="000000"/>
          <w:sz w:val="24"/>
          <w:szCs w:val="24"/>
          <w:lang w:val="es-MX"/>
        </w:rPr>
        <w:tab/>
        <w:t>Fiebre (igual o superior a 37,8°</w:t>
      </w:r>
    </w:p>
    <w:p w14:paraId="7C590DFF"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2.</w:t>
      </w:r>
      <w:r w:rsidRPr="00653042">
        <w:rPr>
          <w:rFonts w:ascii="Arial" w:eastAsia="Tahoma" w:hAnsi="Arial" w:cs="Arial"/>
          <w:bCs/>
          <w:color w:val="000000"/>
          <w:sz w:val="24"/>
          <w:szCs w:val="24"/>
          <w:lang w:val="es-MX"/>
        </w:rPr>
        <w:tab/>
        <w:t>Tos</w:t>
      </w:r>
    </w:p>
    <w:p w14:paraId="7F7ADB62"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3.</w:t>
      </w:r>
      <w:r w:rsidRPr="00653042">
        <w:rPr>
          <w:rFonts w:ascii="Arial" w:eastAsia="Tahoma" w:hAnsi="Arial" w:cs="Arial"/>
          <w:bCs/>
          <w:color w:val="000000"/>
          <w:sz w:val="24"/>
          <w:szCs w:val="24"/>
          <w:lang w:val="es-MX"/>
        </w:rPr>
        <w:tab/>
        <w:t>Secreciones nasales</w:t>
      </w:r>
    </w:p>
    <w:p w14:paraId="273F372A"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4.</w:t>
      </w:r>
      <w:r w:rsidRPr="00653042">
        <w:rPr>
          <w:rFonts w:ascii="Arial" w:eastAsia="Tahoma" w:hAnsi="Arial" w:cs="Arial"/>
          <w:bCs/>
          <w:color w:val="000000"/>
          <w:sz w:val="24"/>
          <w:szCs w:val="24"/>
          <w:lang w:val="es-MX"/>
        </w:rPr>
        <w:tab/>
        <w:t>Dolor de garganta (</w:t>
      </w:r>
      <w:proofErr w:type="spellStart"/>
      <w:r w:rsidRPr="00653042">
        <w:rPr>
          <w:rFonts w:ascii="Arial" w:eastAsia="Tahoma" w:hAnsi="Arial" w:cs="Arial"/>
          <w:bCs/>
          <w:color w:val="000000"/>
          <w:sz w:val="24"/>
          <w:szCs w:val="24"/>
          <w:lang w:val="es-MX"/>
        </w:rPr>
        <w:t>odinofagia</w:t>
      </w:r>
      <w:proofErr w:type="spellEnd"/>
      <w:r w:rsidRPr="00653042">
        <w:rPr>
          <w:rFonts w:ascii="Arial" w:eastAsia="Tahoma" w:hAnsi="Arial" w:cs="Arial"/>
          <w:bCs/>
          <w:color w:val="000000"/>
          <w:sz w:val="24"/>
          <w:szCs w:val="24"/>
          <w:lang w:val="es-MX"/>
        </w:rPr>
        <w:t>)</w:t>
      </w:r>
    </w:p>
    <w:p w14:paraId="3F3403C6"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5.</w:t>
      </w:r>
      <w:r w:rsidRPr="00653042">
        <w:rPr>
          <w:rFonts w:ascii="Arial" w:eastAsia="Tahoma" w:hAnsi="Arial" w:cs="Arial"/>
          <w:bCs/>
          <w:color w:val="000000"/>
          <w:sz w:val="24"/>
          <w:szCs w:val="24"/>
          <w:lang w:val="es-MX"/>
        </w:rPr>
        <w:tab/>
        <w:t>Dolor de Cabeza</w:t>
      </w:r>
    </w:p>
    <w:p w14:paraId="4981A1A4" w14:textId="77777777" w:rsidR="0048116B" w:rsidRPr="00653042" w:rsidRDefault="0048116B" w:rsidP="0048116B">
      <w:pPr>
        <w:spacing w:after="0"/>
        <w:rPr>
          <w:rFonts w:ascii="Arial" w:eastAsia="Tahoma" w:hAnsi="Arial" w:cs="Arial"/>
          <w:b/>
          <w:color w:val="000000"/>
          <w:sz w:val="24"/>
          <w:szCs w:val="24"/>
          <w:lang w:val="es-MX"/>
        </w:rPr>
      </w:pPr>
    </w:p>
    <w:p w14:paraId="5F709C70" w14:textId="77777777" w:rsidR="0048116B" w:rsidRPr="00653042" w:rsidRDefault="0048116B" w:rsidP="0048116B">
      <w:pPr>
        <w:spacing w:after="0"/>
        <w:rPr>
          <w:rFonts w:ascii="Arial" w:eastAsia="Tahoma" w:hAnsi="Arial" w:cs="Arial"/>
          <w:b/>
          <w:color w:val="000000"/>
          <w:sz w:val="24"/>
          <w:szCs w:val="24"/>
          <w:lang w:val="es-MX"/>
        </w:rPr>
      </w:pPr>
      <w:r w:rsidRPr="00653042">
        <w:rPr>
          <w:rFonts w:ascii="Arial" w:eastAsia="Tahoma" w:hAnsi="Arial" w:cs="Arial"/>
          <w:b/>
          <w:color w:val="000000"/>
          <w:sz w:val="24"/>
          <w:szCs w:val="24"/>
          <w:lang w:val="es-MX"/>
        </w:rPr>
        <w:t>OMICRON</w:t>
      </w:r>
    </w:p>
    <w:p w14:paraId="7E2E5711" w14:textId="77777777" w:rsidR="0048116B" w:rsidRPr="00653042" w:rsidRDefault="0048116B" w:rsidP="0048116B">
      <w:pPr>
        <w:spacing w:after="0"/>
        <w:rPr>
          <w:rFonts w:ascii="Arial" w:eastAsia="Tahoma" w:hAnsi="Arial" w:cs="Arial"/>
          <w:b/>
          <w:color w:val="000000"/>
          <w:sz w:val="24"/>
          <w:szCs w:val="24"/>
          <w:lang w:val="es-MX"/>
        </w:rPr>
      </w:pPr>
    </w:p>
    <w:p w14:paraId="52CF13F9" w14:textId="0AF00FC9" w:rsidR="0048116B" w:rsidRPr="00653042" w:rsidRDefault="00BA53F8" w:rsidP="0048116B">
      <w:pPr>
        <w:spacing w:after="0"/>
        <w:rPr>
          <w:rFonts w:ascii="Arial" w:eastAsia="Tahoma" w:hAnsi="Arial" w:cs="Arial"/>
          <w:bCs/>
          <w:color w:val="000000"/>
          <w:sz w:val="24"/>
          <w:szCs w:val="24"/>
          <w:lang w:val="es-MX"/>
        </w:rPr>
      </w:pPr>
      <w:r>
        <w:rPr>
          <w:rFonts w:ascii="Arial" w:eastAsia="Tahoma" w:hAnsi="Arial" w:cs="Arial"/>
          <w:bCs/>
          <w:color w:val="000000"/>
          <w:sz w:val="24"/>
          <w:szCs w:val="24"/>
          <w:lang w:val="es-MX"/>
        </w:rPr>
        <w:t xml:space="preserve">  </w:t>
      </w:r>
      <w:r w:rsidR="0048116B" w:rsidRPr="00653042">
        <w:rPr>
          <w:rFonts w:ascii="Arial" w:eastAsia="Tahoma" w:hAnsi="Arial" w:cs="Arial"/>
          <w:bCs/>
          <w:color w:val="000000"/>
          <w:sz w:val="24"/>
          <w:szCs w:val="24"/>
          <w:lang w:val="es-MX"/>
        </w:rPr>
        <w:t>1-</w:t>
      </w:r>
      <w:r w:rsidR="0048116B" w:rsidRPr="00653042">
        <w:rPr>
          <w:rFonts w:ascii="Arial" w:eastAsia="Tahoma" w:hAnsi="Arial" w:cs="Arial"/>
          <w:bCs/>
          <w:color w:val="000000"/>
          <w:sz w:val="24"/>
          <w:szCs w:val="24"/>
          <w:lang w:val="es-MX"/>
        </w:rPr>
        <w:tab/>
        <w:t>Secreción nasal</w:t>
      </w:r>
    </w:p>
    <w:p w14:paraId="6D3E0767" w14:textId="46A1A8E1" w:rsidR="0048116B" w:rsidRPr="00653042" w:rsidRDefault="00BA53F8" w:rsidP="0048116B">
      <w:pPr>
        <w:spacing w:after="0"/>
        <w:rPr>
          <w:rFonts w:ascii="Arial" w:eastAsia="Tahoma" w:hAnsi="Arial" w:cs="Arial"/>
          <w:bCs/>
          <w:color w:val="000000"/>
          <w:sz w:val="24"/>
          <w:szCs w:val="24"/>
          <w:lang w:val="es-MX"/>
        </w:rPr>
      </w:pPr>
      <w:r>
        <w:rPr>
          <w:rFonts w:ascii="Arial" w:eastAsia="Tahoma" w:hAnsi="Arial" w:cs="Arial"/>
          <w:bCs/>
          <w:color w:val="000000"/>
          <w:sz w:val="24"/>
          <w:szCs w:val="24"/>
          <w:lang w:val="es-MX"/>
        </w:rPr>
        <w:t xml:space="preserve">  </w:t>
      </w:r>
      <w:r w:rsidR="0048116B" w:rsidRPr="00653042">
        <w:rPr>
          <w:rFonts w:ascii="Arial" w:eastAsia="Tahoma" w:hAnsi="Arial" w:cs="Arial"/>
          <w:bCs/>
          <w:color w:val="000000"/>
          <w:sz w:val="24"/>
          <w:szCs w:val="24"/>
          <w:lang w:val="es-MX"/>
        </w:rPr>
        <w:t>2-</w:t>
      </w:r>
      <w:r w:rsidR="0048116B" w:rsidRPr="00653042">
        <w:rPr>
          <w:rFonts w:ascii="Arial" w:eastAsia="Tahoma" w:hAnsi="Arial" w:cs="Arial"/>
          <w:bCs/>
          <w:color w:val="000000"/>
          <w:sz w:val="24"/>
          <w:szCs w:val="24"/>
          <w:lang w:val="es-MX"/>
        </w:rPr>
        <w:tab/>
        <w:t>Dolor de cabeza (cefalea)</w:t>
      </w:r>
    </w:p>
    <w:p w14:paraId="7FAEF359" w14:textId="3823B3B0" w:rsidR="0048116B" w:rsidRPr="00653042" w:rsidRDefault="00BA53F8" w:rsidP="0048116B">
      <w:pPr>
        <w:spacing w:after="0"/>
        <w:rPr>
          <w:rFonts w:ascii="Arial" w:eastAsia="Tahoma" w:hAnsi="Arial" w:cs="Arial"/>
          <w:bCs/>
          <w:color w:val="000000"/>
          <w:sz w:val="24"/>
          <w:szCs w:val="24"/>
          <w:lang w:val="es-MX"/>
        </w:rPr>
      </w:pPr>
      <w:r>
        <w:rPr>
          <w:rFonts w:ascii="Arial" w:eastAsia="Tahoma" w:hAnsi="Arial" w:cs="Arial"/>
          <w:bCs/>
          <w:color w:val="000000"/>
          <w:sz w:val="24"/>
          <w:szCs w:val="24"/>
          <w:lang w:val="es-MX"/>
        </w:rPr>
        <w:t xml:space="preserve">  </w:t>
      </w:r>
      <w:r w:rsidR="0048116B" w:rsidRPr="00653042">
        <w:rPr>
          <w:rFonts w:ascii="Arial" w:eastAsia="Tahoma" w:hAnsi="Arial" w:cs="Arial"/>
          <w:bCs/>
          <w:color w:val="000000"/>
          <w:sz w:val="24"/>
          <w:szCs w:val="24"/>
          <w:lang w:val="es-MX"/>
        </w:rPr>
        <w:t>3-</w:t>
      </w:r>
      <w:r w:rsidR="0048116B" w:rsidRPr="00653042">
        <w:rPr>
          <w:rFonts w:ascii="Arial" w:eastAsia="Tahoma" w:hAnsi="Arial" w:cs="Arial"/>
          <w:bCs/>
          <w:color w:val="000000"/>
          <w:sz w:val="24"/>
          <w:szCs w:val="24"/>
          <w:lang w:val="es-MX"/>
        </w:rPr>
        <w:tab/>
        <w:t>Fatiga</w:t>
      </w:r>
    </w:p>
    <w:p w14:paraId="75BAA420" w14:textId="35D0BF5A" w:rsidR="0048116B" w:rsidRPr="00653042" w:rsidRDefault="00BA53F8" w:rsidP="0048116B">
      <w:pPr>
        <w:spacing w:after="0"/>
        <w:rPr>
          <w:rFonts w:ascii="Arial" w:eastAsia="Tahoma" w:hAnsi="Arial" w:cs="Arial"/>
          <w:bCs/>
          <w:color w:val="000000"/>
          <w:sz w:val="24"/>
          <w:szCs w:val="24"/>
          <w:lang w:val="es-MX"/>
        </w:rPr>
      </w:pPr>
      <w:r>
        <w:rPr>
          <w:rFonts w:ascii="Arial" w:eastAsia="Tahoma" w:hAnsi="Arial" w:cs="Arial"/>
          <w:bCs/>
          <w:color w:val="000000"/>
          <w:sz w:val="24"/>
          <w:szCs w:val="24"/>
          <w:lang w:val="es-MX"/>
        </w:rPr>
        <w:t xml:space="preserve">  </w:t>
      </w:r>
      <w:r w:rsidR="0048116B" w:rsidRPr="00653042">
        <w:rPr>
          <w:rFonts w:ascii="Arial" w:eastAsia="Tahoma" w:hAnsi="Arial" w:cs="Arial"/>
          <w:bCs/>
          <w:color w:val="000000"/>
          <w:sz w:val="24"/>
          <w:szCs w:val="24"/>
          <w:lang w:val="es-MX"/>
        </w:rPr>
        <w:t>4-</w:t>
      </w:r>
      <w:r w:rsidR="0048116B" w:rsidRPr="00653042">
        <w:rPr>
          <w:rFonts w:ascii="Arial" w:eastAsia="Tahoma" w:hAnsi="Arial" w:cs="Arial"/>
          <w:bCs/>
          <w:color w:val="000000"/>
          <w:sz w:val="24"/>
          <w:szCs w:val="24"/>
          <w:lang w:val="es-MX"/>
        </w:rPr>
        <w:tab/>
        <w:t>Estornudos</w:t>
      </w:r>
    </w:p>
    <w:p w14:paraId="14375723" w14:textId="2767D53D" w:rsidR="0048116B" w:rsidRPr="00653042" w:rsidRDefault="00BA53F8" w:rsidP="0048116B">
      <w:pPr>
        <w:spacing w:after="0"/>
        <w:rPr>
          <w:rFonts w:ascii="Arial" w:eastAsia="Tahoma" w:hAnsi="Arial" w:cs="Arial"/>
          <w:bCs/>
          <w:color w:val="000000"/>
          <w:sz w:val="24"/>
          <w:szCs w:val="24"/>
          <w:lang w:val="es-MX"/>
        </w:rPr>
      </w:pPr>
      <w:r>
        <w:rPr>
          <w:rFonts w:ascii="Arial" w:eastAsia="Tahoma" w:hAnsi="Arial" w:cs="Arial"/>
          <w:bCs/>
          <w:color w:val="000000"/>
          <w:sz w:val="24"/>
          <w:szCs w:val="24"/>
          <w:lang w:val="es-MX"/>
        </w:rPr>
        <w:t xml:space="preserve">  </w:t>
      </w:r>
      <w:r w:rsidR="0048116B" w:rsidRPr="00653042">
        <w:rPr>
          <w:rFonts w:ascii="Arial" w:eastAsia="Tahoma" w:hAnsi="Arial" w:cs="Arial"/>
          <w:bCs/>
          <w:color w:val="000000"/>
          <w:sz w:val="24"/>
          <w:szCs w:val="24"/>
          <w:lang w:val="es-MX"/>
        </w:rPr>
        <w:t>5-</w:t>
      </w:r>
      <w:r w:rsidR="0048116B" w:rsidRPr="00653042">
        <w:rPr>
          <w:rFonts w:ascii="Arial" w:eastAsia="Tahoma" w:hAnsi="Arial" w:cs="Arial"/>
          <w:bCs/>
          <w:color w:val="000000"/>
          <w:sz w:val="24"/>
          <w:szCs w:val="24"/>
          <w:lang w:val="es-MX"/>
        </w:rPr>
        <w:tab/>
        <w:t>Dolor de garganta (</w:t>
      </w:r>
      <w:proofErr w:type="spellStart"/>
      <w:r w:rsidR="0048116B" w:rsidRPr="00653042">
        <w:rPr>
          <w:rFonts w:ascii="Arial" w:eastAsia="Tahoma" w:hAnsi="Arial" w:cs="Arial"/>
          <w:bCs/>
          <w:color w:val="000000"/>
          <w:sz w:val="24"/>
          <w:szCs w:val="24"/>
          <w:lang w:val="es-MX"/>
        </w:rPr>
        <w:t>odinofagia</w:t>
      </w:r>
      <w:proofErr w:type="spellEnd"/>
      <w:r w:rsidR="0048116B" w:rsidRPr="00653042">
        <w:rPr>
          <w:rFonts w:ascii="Arial" w:eastAsia="Tahoma" w:hAnsi="Arial" w:cs="Arial"/>
          <w:bCs/>
          <w:color w:val="000000"/>
          <w:sz w:val="24"/>
          <w:szCs w:val="24"/>
          <w:lang w:val="es-MX"/>
        </w:rPr>
        <w:t>)</w:t>
      </w:r>
    </w:p>
    <w:p w14:paraId="2A16A8C4" w14:textId="4DB73C21" w:rsidR="0048116B" w:rsidRPr="00653042" w:rsidRDefault="00BA53F8" w:rsidP="0048116B">
      <w:pPr>
        <w:spacing w:after="0"/>
        <w:rPr>
          <w:rFonts w:ascii="Arial" w:eastAsia="Tahoma" w:hAnsi="Arial" w:cs="Arial"/>
          <w:bCs/>
          <w:color w:val="000000"/>
          <w:sz w:val="24"/>
          <w:szCs w:val="24"/>
          <w:lang w:val="es-MX"/>
        </w:rPr>
      </w:pPr>
      <w:r>
        <w:rPr>
          <w:rFonts w:ascii="Arial" w:eastAsia="Tahoma" w:hAnsi="Arial" w:cs="Arial"/>
          <w:bCs/>
          <w:color w:val="000000"/>
          <w:sz w:val="24"/>
          <w:szCs w:val="24"/>
          <w:lang w:val="es-MX"/>
        </w:rPr>
        <w:t xml:space="preserve">  </w:t>
      </w:r>
      <w:r w:rsidR="0048116B" w:rsidRPr="00653042">
        <w:rPr>
          <w:rFonts w:ascii="Arial" w:eastAsia="Tahoma" w:hAnsi="Arial" w:cs="Arial"/>
          <w:bCs/>
          <w:color w:val="000000"/>
          <w:sz w:val="24"/>
          <w:szCs w:val="24"/>
          <w:lang w:val="es-MX"/>
        </w:rPr>
        <w:t>6-</w:t>
      </w:r>
      <w:r w:rsidR="0048116B" w:rsidRPr="00653042">
        <w:rPr>
          <w:rFonts w:ascii="Arial" w:eastAsia="Tahoma" w:hAnsi="Arial" w:cs="Arial"/>
          <w:bCs/>
          <w:color w:val="000000"/>
          <w:sz w:val="24"/>
          <w:szCs w:val="24"/>
          <w:lang w:val="es-MX"/>
        </w:rPr>
        <w:tab/>
        <w:t>Fiebre (igual o superior a 37,8°)</w:t>
      </w:r>
    </w:p>
    <w:p w14:paraId="28879AC7" w14:textId="7C813028" w:rsidR="00BA53F8" w:rsidRPr="00653042" w:rsidRDefault="00BA53F8" w:rsidP="0048116B">
      <w:pPr>
        <w:spacing w:after="0"/>
        <w:rPr>
          <w:rFonts w:ascii="Arial" w:eastAsia="Tahoma" w:hAnsi="Arial" w:cs="Arial"/>
          <w:bCs/>
          <w:color w:val="000000"/>
          <w:sz w:val="24"/>
          <w:szCs w:val="24"/>
          <w:lang w:val="es-MX"/>
        </w:rPr>
      </w:pPr>
      <w:r>
        <w:rPr>
          <w:rFonts w:ascii="Arial" w:eastAsia="Tahoma" w:hAnsi="Arial" w:cs="Arial"/>
          <w:bCs/>
          <w:color w:val="000000"/>
          <w:sz w:val="24"/>
          <w:szCs w:val="24"/>
          <w:lang w:val="es-MX"/>
        </w:rPr>
        <w:t xml:space="preserve">  </w:t>
      </w:r>
      <w:r w:rsidR="0048116B" w:rsidRPr="00653042">
        <w:rPr>
          <w:rFonts w:ascii="Arial" w:eastAsia="Tahoma" w:hAnsi="Arial" w:cs="Arial"/>
          <w:bCs/>
          <w:color w:val="000000"/>
          <w:sz w:val="24"/>
          <w:szCs w:val="24"/>
          <w:lang w:val="es-MX"/>
        </w:rPr>
        <w:t>7-</w:t>
      </w:r>
      <w:r w:rsidR="0048116B" w:rsidRPr="00653042">
        <w:rPr>
          <w:rFonts w:ascii="Arial" w:eastAsia="Tahoma" w:hAnsi="Arial" w:cs="Arial"/>
          <w:bCs/>
          <w:color w:val="000000"/>
          <w:sz w:val="24"/>
          <w:szCs w:val="24"/>
          <w:lang w:val="es-MX"/>
        </w:rPr>
        <w:tab/>
        <w:t>Perdida del olfato</w:t>
      </w:r>
    </w:p>
    <w:p w14:paraId="598DCD1C" w14:textId="5AA65FC7" w:rsidR="0048116B" w:rsidRPr="00653042" w:rsidRDefault="00BA53F8" w:rsidP="0048116B">
      <w:pPr>
        <w:spacing w:after="0"/>
        <w:rPr>
          <w:rFonts w:ascii="Arial" w:eastAsia="Tahoma" w:hAnsi="Arial" w:cs="Arial"/>
          <w:bCs/>
          <w:color w:val="000000"/>
          <w:sz w:val="24"/>
          <w:szCs w:val="24"/>
          <w:lang w:val="es-MX"/>
        </w:rPr>
      </w:pPr>
      <w:r>
        <w:rPr>
          <w:rFonts w:ascii="Arial" w:eastAsia="Tahoma" w:hAnsi="Arial" w:cs="Arial"/>
          <w:bCs/>
          <w:color w:val="000000"/>
          <w:sz w:val="24"/>
          <w:szCs w:val="24"/>
          <w:lang w:val="es-MX"/>
        </w:rPr>
        <w:t xml:space="preserve">  </w:t>
      </w:r>
      <w:r w:rsidR="0048116B" w:rsidRPr="00653042">
        <w:rPr>
          <w:rFonts w:ascii="Arial" w:eastAsia="Tahoma" w:hAnsi="Arial" w:cs="Arial"/>
          <w:bCs/>
          <w:color w:val="000000"/>
          <w:sz w:val="24"/>
          <w:szCs w:val="24"/>
          <w:lang w:val="es-MX"/>
        </w:rPr>
        <w:t>8-</w:t>
      </w:r>
      <w:r w:rsidR="0048116B" w:rsidRPr="00653042">
        <w:rPr>
          <w:rFonts w:ascii="Arial" w:eastAsia="Tahoma" w:hAnsi="Arial" w:cs="Arial"/>
          <w:bCs/>
          <w:color w:val="000000"/>
          <w:sz w:val="24"/>
          <w:szCs w:val="24"/>
          <w:lang w:val="es-MX"/>
        </w:rPr>
        <w:tab/>
        <w:t>Tos persistente</w:t>
      </w:r>
    </w:p>
    <w:p w14:paraId="3002902D" w14:textId="7D7865C0" w:rsidR="0048116B" w:rsidRPr="00653042" w:rsidRDefault="00BA53F8" w:rsidP="0048116B">
      <w:pPr>
        <w:spacing w:after="0"/>
        <w:rPr>
          <w:rFonts w:ascii="Arial" w:eastAsia="Tahoma" w:hAnsi="Arial" w:cs="Arial"/>
          <w:bCs/>
          <w:color w:val="000000"/>
          <w:sz w:val="24"/>
          <w:szCs w:val="24"/>
          <w:lang w:val="es-MX"/>
        </w:rPr>
      </w:pPr>
      <w:r>
        <w:rPr>
          <w:rFonts w:ascii="Arial" w:eastAsia="Tahoma" w:hAnsi="Arial" w:cs="Arial"/>
          <w:bCs/>
          <w:color w:val="000000"/>
          <w:sz w:val="24"/>
          <w:szCs w:val="24"/>
          <w:lang w:val="es-MX"/>
        </w:rPr>
        <w:lastRenderedPageBreak/>
        <w:t xml:space="preserve">  </w:t>
      </w:r>
      <w:r w:rsidR="0048116B" w:rsidRPr="00653042">
        <w:rPr>
          <w:rFonts w:ascii="Arial" w:eastAsia="Tahoma" w:hAnsi="Arial" w:cs="Arial"/>
          <w:bCs/>
          <w:color w:val="000000"/>
          <w:sz w:val="24"/>
          <w:szCs w:val="24"/>
          <w:lang w:val="es-MX"/>
        </w:rPr>
        <w:t>9-</w:t>
      </w:r>
      <w:r w:rsidR="0048116B" w:rsidRPr="00653042">
        <w:rPr>
          <w:rFonts w:ascii="Arial" w:eastAsia="Tahoma" w:hAnsi="Arial" w:cs="Arial"/>
          <w:bCs/>
          <w:color w:val="000000"/>
          <w:sz w:val="24"/>
          <w:szCs w:val="24"/>
          <w:lang w:val="es-MX"/>
        </w:rPr>
        <w:tab/>
        <w:t>Dolor muscular (mialgia)</w:t>
      </w:r>
    </w:p>
    <w:p w14:paraId="6D61E27D"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10-</w:t>
      </w:r>
      <w:r w:rsidRPr="00653042">
        <w:rPr>
          <w:rFonts w:ascii="Arial" w:eastAsia="Tahoma" w:hAnsi="Arial" w:cs="Arial"/>
          <w:bCs/>
          <w:color w:val="000000"/>
          <w:sz w:val="24"/>
          <w:szCs w:val="24"/>
          <w:lang w:val="es-MX"/>
        </w:rPr>
        <w:tab/>
        <w:t xml:space="preserve"> Dolor en el pecho (dolor </w:t>
      </w:r>
      <w:proofErr w:type="spellStart"/>
      <w:r w:rsidRPr="00653042">
        <w:rPr>
          <w:rFonts w:ascii="Arial" w:eastAsia="Tahoma" w:hAnsi="Arial" w:cs="Arial"/>
          <w:bCs/>
          <w:color w:val="000000"/>
          <w:sz w:val="24"/>
          <w:szCs w:val="24"/>
          <w:lang w:val="es-MX"/>
        </w:rPr>
        <w:t>toráxico</w:t>
      </w:r>
      <w:proofErr w:type="spellEnd"/>
      <w:r w:rsidRPr="00653042">
        <w:rPr>
          <w:rFonts w:ascii="Arial" w:eastAsia="Tahoma" w:hAnsi="Arial" w:cs="Arial"/>
          <w:bCs/>
          <w:color w:val="000000"/>
          <w:sz w:val="24"/>
          <w:szCs w:val="24"/>
          <w:lang w:val="es-MX"/>
        </w:rPr>
        <w:t>)</w:t>
      </w:r>
    </w:p>
    <w:p w14:paraId="5F3AD4F0"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11-</w:t>
      </w:r>
      <w:r w:rsidRPr="00653042">
        <w:rPr>
          <w:rFonts w:ascii="Arial" w:eastAsia="Tahoma" w:hAnsi="Arial" w:cs="Arial"/>
          <w:bCs/>
          <w:color w:val="000000"/>
          <w:sz w:val="24"/>
          <w:szCs w:val="24"/>
          <w:lang w:val="es-MX"/>
        </w:rPr>
        <w:tab/>
        <w:t xml:space="preserve"> Calofríos</w:t>
      </w:r>
    </w:p>
    <w:p w14:paraId="6F07DB05"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12-</w:t>
      </w:r>
      <w:r w:rsidRPr="00653042">
        <w:rPr>
          <w:rFonts w:ascii="Arial" w:eastAsia="Tahoma" w:hAnsi="Arial" w:cs="Arial"/>
          <w:bCs/>
          <w:color w:val="000000"/>
          <w:sz w:val="24"/>
          <w:szCs w:val="24"/>
          <w:lang w:val="es-MX"/>
        </w:rPr>
        <w:tab/>
        <w:t xml:space="preserve"> Voz ronca</w:t>
      </w:r>
    </w:p>
    <w:p w14:paraId="1B6A34DF" w14:textId="77777777" w:rsidR="0048116B"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13-</w:t>
      </w:r>
      <w:r w:rsidRPr="00653042">
        <w:rPr>
          <w:rFonts w:ascii="Arial" w:eastAsia="Tahoma" w:hAnsi="Arial" w:cs="Arial"/>
          <w:bCs/>
          <w:color w:val="000000"/>
          <w:sz w:val="24"/>
          <w:szCs w:val="24"/>
          <w:lang w:val="es-MX"/>
        </w:rPr>
        <w:tab/>
        <w:t xml:space="preserve"> Mareos</w:t>
      </w:r>
    </w:p>
    <w:p w14:paraId="547B11C6" w14:textId="77777777" w:rsidR="0048116B"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14-</w:t>
      </w:r>
      <w:r w:rsidRPr="00653042">
        <w:rPr>
          <w:rFonts w:ascii="Arial" w:eastAsia="Tahoma" w:hAnsi="Arial" w:cs="Arial"/>
          <w:bCs/>
          <w:color w:val="000000"/>
          <w:sz w:val="24"/>
          <w:szCs w:val="24"/>
          <w:lang w:val="es-MX"/>
        </w:rPr>
        <w:tab/>
        <w:t xml:space="preserve"> Niebla mental</w:t>
      </w:r>
    </w:p>
    <w:p w14:paraId="03217555" w14:textId="77777777" w:rsidR="00AD20C2" w:rsidRDefault="00AD20C2" w:rsidP="0048116B">
      <w:pPr>
        <w:spacing w:after="0"/>
        <w:rPr>
          <w:rFonts w:ascii="Arial" w:eastAsia="Tahoma" w:hAnsi="Arial" w:cs="Arial"/>
          <w:bCs/>
          <w:color w:val="000000"/>
          <w:sz w:val="24"/>
          <w:szCs w:val="24"/>
          <w:lang w:val="es-MX"/>
        </w:rPr>
      </w:pPr>
    </w:p>
    <w:p w14:paraId="0756FC3A" w14:textId="77777777" w:rsidR="008E1458" w:rsidRPr="00653042" w:rsidRDefault="008E1458" w:rsidP="0048116B">
      <w:pPr>
        <w:spacing w:after="0"/>
        <w:rPr>
          <w:rFonts w:ascii="Arial" w:eastAsia="Tahoma" w:hAnsi="Arial" w:cs="Arial"/>
          <w:b/>
          <w:color w:val="000000"/>
          <w:sz w:val="24"/>
          <w:szCs w:val="24"/>
          <w:lang w:val="es-MX"/>
        </w:rPr>
      </w:pPr>
    </w:p>
    <w:p w14:paraId="40AB2640" w14:textId="5D04EA43" w:rsidR="00454DA0" w:rsidRPr="007C6250" w:rsidRDefault="00454DA0" w:rsidP="00D66818">
      <w:pPr>
        <w:pStyle w:val="Ttulo2"/>
        <w:rPr>
          <w:rFonts w:ascii="Arial" w:hAnsi="Arial" w:cs="Arial"/>
          <w:lang w:val="es-MX"/>
        </w:rPr>
      </w:pPr>
      <w:bookmarkStart w:id="221" w:name="_Toc100153012"/>
      <w:bookmarkStart w:id="222" w:name="_Toc111401483"/>
      <w:r w:rsidRPr="007C6250">
        <w:rPr>
          <w:rFonts w:ascii="Arial" w:hAnsi="Arial" w:cs="Arial"/>
          <w:lang w:val="es-MX"/>
        </w:rPr>
        <w:t>2</w:t>
      </w:r>
      <w:r w:rsidR="00D66818" w:rsidRPr="007C6250">
        <w:rPr>
          <w:rFonts w:ascii="Arial" w:hAnsi="Arial" w:cs="Arial"/>
          <w:lang w:val="es-MX"/>
        </w:rPr>
        <w:t>5</w:t>
      </w:r>
      <w:r w:rsidRPr="007C6250">
        <w:rPr>
          <w:rFonts w:ascii="Arial" w:hAnsi="Arial" w:cs="Arial"/>
          <w:lang w:val="es-MX"/>
        </w:rPr>
        <w:t>.1 Medidas de Prevención y Control</w:t>
      </w:r>
      <w:bookmarkEnd w:id="221"/>
      <w:bookmarkEnd w:id="222"/>
    </w:p>
    <w:p w14:paraId="209C01C1" w14:textId="1BFC14CB" w:rsidR="00525BD9" w:rsidRDefault="00525BD9" w:rsidP="00525BD9">
      <w:pPr>
        <w:rPr>
          <w:lang w:val="es-MX"/>
        </w:rPr>
      </w:pPr>
    </w:p>
    <w:p w14:paraId="30B674C2" w14:textId="180A4587" w:rsidR="00525BD9" w:rsidRPr="00CB7019" w:rsidRDefault="00CB7019" w:rsidP="00525BD9">
      <w:pPr>
        <w:rPr>
          <w:rFonts w:ascii="Arial" w:hAnsi="Arial" w:cs="Arial"/>
          <w:b/>
          <w:bCs/>
          <w:lang w:val="es-MX"/>
        </w:rPr>
      </w:pPr>
      <w:r w:rsidRPr="00CB7019">
        <w:rPr>
          <w:rFonts w:ascii="Arial" w:hAnsi="Arial" w:cs="Arial"/>
          <w:b/>
          <w:bCs/>
          <w:lang w:val="es-MX"/>
        </w:rPr>
        <w:t>ESTADO</w:t>
      </w:r>
      <w:r w:rsidRPr="00CB7019">
        <w:rPr>
          <w:rFonts w:ascii="Arial" w:hAnsi="Arial" w:cs="Arial"/>
          <w:b/>
          <w:bCs/>
          <w:lang w:val="es-MX"/>
        </w:rPr>
        <w:tab/>
        <w:t>DESCRIIPCION</w:t>
      </w:r>
      <w:r w:rsidRPr="00CB7019">
        <w:rPr>
          <w:rFonts w:ascii="Arial" w:hAnsi="Arial" w:cs="Arial"/>
          <w:b/>
          <w:bCs/>
          <w:lang w:val="es-MX"/>
        </w:rPr>
        <w:tab/>
      </w:r>
      <w:r w:rsidRPr="00CB7019">
        <w:rPr>
          <w:rFonts w:ascii="Arial" w:hAnsi="Arial" w:cs="Arial"/>
          <w:b/>
          <w:bCs/>
          <w:lang w:val="es-MX"/>
        </w:rPr>
        <w:tab/>
      </w:r>
      <w:r w:rsidRPr="00CB7019">
        <w:rPr>
          <w:rFonts w:ascii="Arial" w:hAnsi="Arial" w:cs="Arial"/>
          <w:b/>
          <w:bCs/>
          <w:lang w:val="es-MX"/>
        </w:rPr>
        <w:tab/>
        <w:t>MEDIDAS</w:t>
      </w:r>
    </w:p>
    <w:p w14:paraId="5D19FB52" w14:textId="50B1BA46" w:rsidR="00CB7019" w:rsidRPr="00D63919" w:rsidRDefault="00CB7019" w:rsidP="00640526">
      <w:pPr>
        <w:spacing w:after="0"/>
        <w:rPr>
          <w:rFonts w:ascii="Arial" w:hAnsi="Arial" w:cs="Arial"/>
          <w:sz w:val="20"/>
          <w:szCs w:val="20"/>
          <w:lang w:val="es-MX"/>
        </w:rPr>
      </w:pPr>
      <w:bookmarkStart w:id="223" w:name="_Hlk100218145"/>
      <w:r w:rsidRPr="00D63919">
        <w:rPr>
          <w:rFonts w:ascii="Arial" w:hAnsi="Arial" w:cs="Arial"/>
          <w:sz w:val="20"/>
          <w:szCs w:val="20"/>
          <w:lang w:val="es-MX"/>
        </w:rPr>
        <w:tab/>
      </w:r>
      <w:r w:rsidRPr="00D63919">
        <w:rPr>
          <w:rFonts w:ascii="Arial" w:hAnsi="Arial" w:cs="Arial"/>
          <w:sz w:val="20"/>
          <w:szCs w:val="20"/>
          <w:lang w:val="es-MX"/>
        </w:rPr>
        <w:tab/>
        <w:t xml:space="preserve">1 </w:t>
      </w:r>
      <w:r w:rsidR="008E4C2A">
        <w:rPr>
          <w:rFonts w:ascii="Arial" w:hAnsi="Arial" w:cs="Arial"/>
          <w:sz w:val="20"/>
          <w:szCs w:val="20"/>
          <w:lang w:val="es-MX"/>
        </w:rPr>
        <w:t>c</w:t>
      </w:r>
      <w:r w:rsidRPr="00D63919">
        <w:rPr>
          <w:rFonts w:ascii="Arial" w:hAnsi="Arial" w:cs="Arial"/>
          <w:sz w:val="20"/>
          <w:szCs w:val="20"/>
          <w:lang w:val="es-MX"/>
        </w:rPr>
        <w:t>a</w:t>
      </w:r>
      <w:r w:rsidR="008E4C2A">
        <w:rPr>
          <w:rFonts w:ascii="Arial" w:hAnsi="Arial" w:cs="Arial"/>
          <w:sz w:val="20"/>
          <w:szCs w:val="20"/>
          <w:lang w:val="es-MX"/>
        </w:rPr>
        <w:t>s</w:t>
      </w:r>
      <w:r w:rsidRPr="00D63919">
        <w:rPr>
          <w:rFonts w:ascii="Arial" w:hAnsi="Arial" w:cs="Arial"/>
          <w:sz w:val="20"/>
          <w:szCs w:val="20"/>
          <w:lang w:val="es-MX"/>
        </w:rPr>
        <w:t>o de un estudiante o</w:t>
      </w:r>
      <w:r w:rsidR="00D63919" w:rsidRPr="00D63919">
        <w:rPr>
          <w:rFonts w:ascii="Arial" w:hAnsi="Arial" w:cs="Arial"/>
          <w:sz w:val="20"/>
          <w:szCs w:val="20"/>
          <w:lang w:val="es-MX"/>
        </w:rPr>
        <w:tab/>
      </w:r>
      <w:r w:rsidR="00D63919" w:rsidRPr="00D63919">
        <w:rPr>
          <w:rFonts w:ascii="Arial" w:hAnsi="Arial" w:cs="Arial"/>
          <w:sz w:val="20"/>
          <w:szCs w:val="20"/>
          <w:lang w:val="es-MX"/>
        </w:rPr>
        <w:tab/>
        <w:t>-Aislamiento del caso</w:t>
      </w:r>
    </w:p>
    <w:p w14:paraId="0249EB1E" w14:textId="688F5BCF" w:rsidR="00CB7019" w:rsidRPr="00D63919" w:rsidRDefault="00D63919" w:rsidP="00640526">
      <w:pPr>
        <w:spacing w:after="0"/>
        <w:rPr>
          <w:rFonts w:ascii="Arial" w:hAnsi="Arial" w:cs="Arial"/>
          <w:sz w:val="20"/>
          <w:szCs w:val="20"/>
          <w:lang w:val="es-CL"/>
        </w:rPr>
      </w:pPr>
      <w:r w:rsidRPr="002F3F4D">
        <w:rPr>
          <w:rFonts w:ascii="Arial" w:hAnsi="Arial" w:cs="Arial"/>
          <w:b/>
          <w:bCs/>
          <w:sz w:val="20"/>
          <w:szCs w:val="20"/>
          <w:lang w:val="es-CL"/>
        </w:rPr>
        <w:t xml:space="preserve">       A</w:t>
      </w:r>
      <w:r w:rsidR="00CB7019" w:rsidRPr="00D63919">
        <w:rPr>
          <w:rFonts w:ascii="Arial" w:hAnsi="Arial" w:cs="Arial"/>
          <w:sz w:val="20"/>
          <w:szCs w:val="20"/>
          <w:lang w:val="es-CL"/>
        </w:rPr>
        <w:tab/>
      </w:r>
      <w:r w:rsidR="00CB7019" w:rsidRPr="00D63919">
        <w:rPr>
          <w:rFonts w:ascii="Arial" w:hAnsi="Arial" w:cs="Arial"/>
          <w:sz w:val="20"/>
          <w:szCs w:val="20"/>
          <w:lang w:val="es-CL"/>
        </w:rPr>
        <w:tab/>
      </w:r>
      <w:r w:rsidR="008E4C2A">
        <w:rPr>
          <w:rFonts w:ascii="Arial" w:hAnsi="Arial" w:cs="Arial"/>
          <w:sz w:val="20"/>
          <w:szCs w:val="20"/>
          <w:lang w:val="es-CL"/>
        </w:rPr>
        <w:t>p</w:t>
      </w:r>
      <w:r w:rsidR="00CB7019" w:rsidRPr="00D63919">
        <w:rPr>
          <w:rFonts w:ascii="Arial" w:hAnsi="Arial" w:cs="Arial"/>
          <w:sz w:val="20"/>
          <w:szCs w:val="20"/>
          <w:lang w:val="es-CL"/>
        </w:rPr>
        <w:t>árvulo confirmado o pro-</w:t>
      </w:r>
      <w:r w:rsidRPr="00D63919">
        <w:rPr>
          <w:rFonts w:ascii="Arial" w:hAnsi="Arial" w:cs="Arial"/>
          <w:sz w:val="20"/>
          <w:szCs w:val="20"/>
          <w:lang w:val="es-CL"/>
        </w:rPr>
        <w:tab/>
      </w:r>
      <w:r w:rsidRPr="00D63919">
        <w:rPr>
          <w:rFonts w:ascii="Arial" w:hAnsi="Arial" w:cs="Arial"/>
          <w:sz w:val="20"/>
          <w:szCs w:val="20"/>
          <w:lang w:val="es-CL"/>
        </w:rPr>
        <w:tab/>
        <w:t xml:space="preserve">-Cuarentena partir de la fecha del </w:t>
      </w:r>
      <w:r>
        <w:rPr>
          <w:rFonts w:ascii="Arial" w:hAnsi="Arial" w:cs="Arial"/>
          <w:sz w:val="20"/>
          <w:szCs w:val="20"/>
          <w:lang w:val="es-CL"/>
        </w:rPr>
        <w:t>último</w:t>
      </w:r>
    </w:p>
    <w:p w14:paraId="2F019C10" w14:textId="52E3CFA3" w:rsidR="00CB7019" w:rsidRPr="00D63919" w:rsidRDefault="00CB7019" w:rsidP="00640526">
      <w:pPr>
        <w:spacing w:after="0"/>
        <w:rPr>
          <w:rFonts w:ascii="Arial" w:hAnsi="Arial" w:cs="Arial"/>
          <w:sz w:val="20"/>
          <w:szCs w:val="20"/>
          <w:lang w:val="es-MX"/>
        </w:rPr>
      </w:pPr>
      <w:r w:rsidRPr="00D63919">
        <w:rPr>
          <w:rFonts w:ascii="Arial" w:hAnsi="Arial" w:cs="Arial"/>
          <w:sz w:val="20"/>
          <w:szCs w:val="20"/>
          <w:lang w:val="es-CL"/>
        </w:rPr>
        <w:tab/>
      </w:r>
      <w:r w:rsidRPr="00D63919">
        <w:rPr>
          <w:rFonts w:ascii="Arial" w:hAnsi="Arial" w:cs="Arial"/>
          <w:sz w:val="20"/>
          <w:szCs w:val="20"/>
          <w:lang w:val="es-CL"/>
        </w:rPr>
        <w:tab/>
      </w:r>
      <w:proofErr w:type="gramStart"/>
      <w:r w:rsidR="008E4C2A">
        <w:rPr>
          <w:rFonts w:ascii="Arial" w:hAnsi="Arial" w:cs="Arial"/>
          <w:sz w:val="20"/>
          <w:szCs w:val="20"/>
          <w:lang w:val="es-MX"/>
        </w:rPr>
        <w:t>b</w:t>
      </w:r>
      <w:r w:rsidRPr="00D63919">
        <w:rPr>
          <w:rFonts w:ascii="Arial" w:hAnsi="Arial" w:cs="Arial"/>
          <w:sz w:val="20"/>
          <w:szCs w:val="20"/>
          <w:lang w:val="es-MX"/>
        </w:rPr>
        <w:t>able</w:t>
      </w:r>
      <w:proofErr w:type="gramEnd"/>
      <w:r w:rsidRPr="00D63919">
        <w:rPr>
          <w:rFonts w:ascii="Arial" w:hAnsi="Arial" w:cs="Arial"/>
          <w:sz w:val="20"/>
          <w:szCs w:val="20"/>
          <w:lang w:val="es-MX"/>
        </w:rPr>
        <w:t xml:space="preserve"> en un mismo curso/</w:t>
      </w:r>
      <w:r w:rsidR="00D63919" w:rsidRPr="00D63919">
        <w:rPr>
          <w:rFonts w:ascii="Arial" w:hAnsi="Arial" w:cs="Arial"/>
          <w:sz w:val="20"/>
          <w:szCs w:val="20"/>
          <w:lang w:val="es-MX"/>
        </w:rPr>
        <w:tab/>
      </w:r>
      <w:r w:rsidR="00D63919" w:rsidRPr="00D63919">
        <w:rPr>
          <w:rFonts w:ascii="Arial" w:hAnsi="Arial" w:cs="Arial"/>
          <w:sz w:val="20"/>
          <w:szCs w:val="20"/>
          <w:lang w:val="es-MX"/>
        </w:rPr>
        <w:tab/>
        <w:t xml:space="preserve"> contacto</w:t>
      </w:r>
      <w:r w:rsidR="00D63919">
        <w:rPr>
          <w:rFonts w:ascii="Arial" w:hAnsi="Arial" w:cs="Arial"/>
          <w:sz w:val="20"/>
          <w:szCs w:val="20"/>
          <w:lang w:val="es-MX"/>
        </w:rPr>
        <w:t xml:space="preserve"> de compañeros que se sienten a </w:t>
      </w:r>
    </w:p>
    <w:p w14:paraId="62E80454" w14:textId="37BA06E7" w:rsidR="00D63919" w:rsidRPr="00D63919" w:rsidRDefault="00D63919" w:rsidP="00640526">
      <w:pPr>
        <w:spacing w:after="0"/>
        <w:rPr>
          <w:rFonts w:ascii="Arial" w:hAnsi="Arial" w:cs="Arial"/>
          <w:sz w:val="20"/>
          <w:szCs w:val="20"/>
          <w:lang w:val="es-MX"/>
        </w:rPr>
      </w:pPr>
      <w:r w:rsidRPr="00D63919">
        <w:rPr>
          <w:rFonts w:ascii="Arial" w:hAnsi="Arial" w:cs="Arial"/>
          <w:sz w:val="20"/>
          <w:szCs w:val="20"/>
          <w:lang w:val="es-MX"/>
        </w:rPr>
        <w:tab/>
      </w:r>
      <w:r w:rsidRPr="00D63919">
        <w:rPr>
          <w:rFonts w:ascii="Arial" w:hAnsi="Arial" w:cs="Arial"/>
          <w:sz w:val="20"/>
          <w:szCs w:val="20"/>
          <w:lang w:val="es-MX"/>
        </w:rPr>
        <w:tab/>
      </w:r>
      <w:proofErr w:type="gramStart"/>
      <w:r w:rsidR="008E4C2A">
        <w:rPr>
          <w:rFonts w:ascii="Arial" w:hAnsi="Arial" w:cs="Arial"/>
          <w:sz w:val="20"/>
          <w:szCs w:val="20"/>
          <w:lang w:val="es-MX"/>
        </w:rPr>
        <w:t>g</w:t>
      </w:r>
      <w:r w:rsidRPr="00D63919">
        <w:rPr>
          <w:rFonts w:ascii="Arial" w:hAnsi="Arial" w:cs="Arial"/>
          <w:sz w:val="20"/>
          <w:szCs w:val="20"/>
          <w:lang w:val="es-MX"/>
        </w:rPr>
        <w:t>rupo</w:t>
      </w:r>
      <w:proofErr w:type="gramEnd"/>
      <w:r w:rsidRPr="00D63919">
        <w:rPr>
          <w:rFonts w:ascii="Arial" w:hAnsi="Arial" w:cs="Arial"/>
          <w:sz w:val="20"/>
          <w:szCs w:val="20"/>
          <w:lang w:val="es-MX"/>
        </w:rPr>
        <w:t>.</w:t>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proofErr w:type="gramStart"/>
      <w:r>
        <w:rPr>
          <w:rFonts w:ascii="Arial" w:hAnsi="Arial" w:cs="Arial"/>
          <w:sz w:val="20"/>
          <w:szCs w:val="20"/>
          <w:lang w:val="es-MX"/>
        </w:rPr>
        <w:t>menos</w:t>
      </w:r>
      <w:proofErr w:type="gramEnd"/>
      <w:r>
        <w:rPr>
          <w:rFonts w:ascii="Arial" w:hAnsi="Arial" w:cs="Arial"/>
          <w:sz w:val="20"/>
          <w:szCs w:val="20"/>
          <w:lang w:val="es-MX"/>
        </w:rPr>
        <w:t xml:space="preserve"> de 1 metro de distancia, en el caso  </w:t>
      </w:r>
    </w:p>
    <w:p w14:paraId="2D3A5135" w14:textId="543B1670" w:rsidR="00CB7019" w:rsidRDefault="00D63919" w:rsidP="00640526">
      <w:pPr>
        <w:spacing w:after="0"/>
        <w:rPr>
          <w:rFonts w:ascii="Arial" w:hAnsi="Arial" w:cs="Arial"/>
          <w:sz w:val="20"/>
          <w:szCs w:val="20"/>
          <w:lang w:val="es-MX"/>
        </w:rPr>
      </w:pP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proofErr w:type="gramStart"/>
      <w:r w:rsidR="009F140C">
        <w:rPr>
          <w:rFonts w:ascii="Arial" w:hAnsi="Arial" w:cs="Arial"/>
          <w:sz w:val="20"/>
          <w:szCs w:val="20"/>
          <w:lang w:val="es-MX"/>
        </w:rPr>
        <w:t>d</w:t>
      </w:r>
      <w:r>
        <w:rPr>
          <w:rFonts w:ascii="Arial" w:hAnsi="Arial" w:cs="Arial"/>
          <w:sz w:val="20"/>
          <w:szCs w:val="20"/>
          <w:lang w:val="es-MX"/>
        </w:rPr>
        <w:t>e</w:t>
      </w:r>
      <w:proofErr w:type="gramEnd"/>
      <w:r>
        <w:rPr>
          <w:rFonts w:ascii="Arial" w:hAnsi="Arial" w:cs="Arial"/>
          <w:sz w:val="20"/>
          <w:szCs w:val="20"/>
          <w:lang w:val="es-MX"/>
        </w:rPr>
        <w:t xml:space="preserve"> los párvulos, en su grupo inmediato de </w:t>
      </w:r>
    </w:p>
    <w:p w14:paraId="18098B10" w14:textId="0A19C41C" w:rsidR="00D63919" w:rsidRDefault="00D63919" w:rsidP="00640526">
      <w:pPr>
        <w:spacing w:after="0"/>
        <w:rPr>
          <w:rFonts w:ascii="Arial" w:hAnsi="Arial" w:cs="Arial"/>
          <w:sz w:val="20"/>
          <w:szCs w:val="20"/>
          <w:lang w:val="es-MX"/>
        </w:rPr>
      </w:pP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proofErr w:type="gramStart"/>
      <w:r w:rsidR="009F140C">
        <w:rPr>
          <w:rFonts w:ascii="Arial" w:hAnsi="Arial" w:cs="Arial"/>
          <w:sz w:val="20"/>
          <w:szCs w:val="20"/>
          <w:lang w:val="es-MX"/>
        </w:rPr>
        <w:t>t</w:t>
      </w:r>
      <w:r>
        <w:rPr>
          <w:rFonts w:ascii="Arial" w:hAnsi="Arial" w:cs="Arial"/>
          <w:sz w:val="20"/>
          <w:szCs w:val="20"/>
          <w:lang w:val="es-MX"/>
        </w:rPr>
        <w:t>rabajo</w:t>
      </w:r>
      <w:proofErr w:type="gramEnd"/>
      <w:r>
        <w:rPr>
          <w:rFonts w:ascii="Arial" w:hAnsi="Arial" w:cs="Arial"/>
          <w:sz w:val="20"/>
          <w:szCs w:val="20"/>
          <w:lang w:val="es-MX"/>
        </w:rPr>
        <w:t>.</w:t>
      </w:r>
    </w:p>
    <w:p w14:paraId="4E22E39C" w14:textId="327582BD" w:rsidR="00D63919" w:rsidRDefault="00D63919" w:rsidP="00640526">
      <w:pPr>
        <w:spacing w:after="0"/>
        <w:rPr>
          <w:rFonts w:ascii="Arial" w:hAnsi="Arial" w:cs="Arial"/>
          <w:sz w:val="20"/>
          <w:szCs w:val="20"/>
          <w:lang w:val="es-MX"/>
        </w:rPr>
      </w:pP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t xml:space="preserve">-Resto del curso/grupo son considerados </w:t>
      </w:r>
    </w:p>
    <w:p w14:paraId="61254BF9" w14:textId="70FBC69B" w:rsidR="00D63919" w:rsidRDefault="00D63919" w:rsidP="00640526">
      <w:pPr>
        <w:spacing w:after="0"/>
        <w:rPr>
          <w:rFonts w:ascii="Arial" w:hAnsi="Arial" w:cs="Arial"/>
          <w:sz w:val="20"/>
          <w:szCs w:val="20"/>
          <w:lang w:val="es-MX"/>
        </w:rPr>
      </w:pP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t xml:space="preserve"> </w:t>
      </w:r>
      <w:proofErr w:type="gramStart"/>
      <w:r w:rsidR="009F140C">
        <w:rPr>
          <w:rFonts w:ascii="Arial" w:hAnsi="Arial" w:cs="Arial"/>
          <w:sz w:val="20"/>
          <w:szCs w:val="20"/>
          <w:lang w:val="es-MX"/>
        </w:rPr>
        <w:t>p</w:t>
      </w:r>
      <w:r>
        <w:rPr>
          <w:rFonts w:ascii="Arial" w:hAnsi="Arial" w:cs="Arial"/>
          <w:sz w:val="20"/>
          <w:szCs w:val="20"/>
          <w:lang w:val="es-MX"/>
        </w:rPr>
        <w:t>ersonas</w:t>
      </w:r>
      <w:proofErr w:type="gramEnd"/>
      <w:r>
        <w:rPr>
          <w:rFonts w:ascii="Arial" w:hAnsi="Arial" w:cs="Arial"/>
          <w:sz w:val="20"/>
          <w:szCs w:val="20"/>
          <w:lang w:val="es-MX"/>
        </w:rPr>
        <w:t xml:space="preserve"> en alerta de COVID-19 y </w:t>
      </w:r>
    </w:p>
    <w:p w14:paraId="14AA5DC9" w14:textId="25F91B69" w:rsidR="00640526" w:rsidRDefault="00D63919" w:rsidP="00640526">
      <w:pPr>
        <w:spacing w:after="0"/>
        <w:rPr>
          <w:rFonts w:ascii="Arial" w:hAnsi="Arial" w:cs="Arial"/>
          <w:sz w:val="20"/>
          <w:szCs w:val="20"/>
          <w:lang w:val="es-MX"/>
        </w:rPr>
      </w:pP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r>
      <w:r>
        <w:rPr>
          <w:rFonts w:ascii="Arial" w:hAnsi="Arial" w:cs="Arial"/>
          <w:sz w:val="20"/>
          <w:szCs w:val="20"/>
          <w:lang w:val="es-MX"/>
        </w:rPr>
        <w:tab/>
        <w:t xml:space="preserve"> </w:t>
      </w:r>
      <w:proofErr w:type="gramStart"/>
      <w:r w:rsidR="009F140C">
        <w:rPr>
          <w:rFonts w:ascii="Arial" w:hAnsi="Arial" w:cs="Arial"/>
          <w:sz w:val="20"/>
          <w:szCs w:val="20"/>
          <w:lang w:val="es-MX"/>
        </w:rPr>
        <w:t>p</w:t>
      </w:r>
      <w:r>
        <w:rPr>
          <w:rFonts w:ascii="Arial" w:hAnsi="Arial" w:cs="Arial"/>
          <w:sz w:val="20"/>
          <w:szCs w:val="20"/>
          <w:lang w:val="es-MX"/>
        </w:rPr>
        <w:t>ueden</w:t>
      </w:r>
      <w:proofErr w:type="gramEnd"/>
      <w:r>
        <w:rPr>
          <w:rFonts w:ascii="Arial" w:hAnsi="Arial" w:cs="Arial"/>
          <w:sz w:val="20"/>
          <w:szCs w:val="20"/>
          <w:lang w:val="es-MX"/>
        </w:rPr>
        <w:t xml:space="preserve"> continuar con </w:t>
      </w:r>
      <w:r w:rsidR="00640526">
        <w:rPr>
          <w:rFonts w:ascii="Arial" w:hAnsi="Arial" w:cs="Arial"/>
          <w:sz w:val="20"/>
          <w:szCs w:val="20"/>
          <w:lang w:val="es-MX"/>
        </w:rPr>
        <w:t xml:space="preserve">clases </w:t>
      </w:r>
    </w:p>
    <w:p w14:paraId="7BEEB0DA" w14:textId="77777777" w:rsidR="009F140C" w:rsidRDefault="00640526" w:rsidP="00640526">
      <w:pPr>
        <w:spacing w:after="0"/>
        <w:ind w:left="4320" w:firstLine="720"/>
        <w:rPr>
          <w:rFonts w:ascii="Arial" w:hAnsi="Arial" w:cs="Arial"/>
          <w:sz w:val="20"/>
          <w:szCs w:val="20"/>
          <w:lang w:val="es-MX"/>
        </w:rPr>
      </w:pPr>
      <w:r>
        <w:rPr>
          <w:rFonts w:ascii="Arial" w:hAnsi="Arial" w:cs="Arial"/>
          <w:sz w:val="20"/>
          <w:szCs w:val="20"/>
          <w:lang w:val="es-MX"/>
        </w:rPr>
        <w:t xml:space="preserve"> </w:t>
      </w:r>
      <w:proofErr w:type="gramStart"/>
      <w:r>
        <w:rPr>
          <w:rFonts w:ascii="Arial" w:hAnsi="Arial" w:cs="Arial"/>
          <w:sz w:val="20"/>
          <w:szCs w:val="20"/>
          <w:lang w:val="es-MX"/>
        </w:rPr>
        <w:t>presenciales</w:t>
      </w:r>
      <w:proofErr w:type="gramEnd"/>
      <w:r>
        <w:rPr>
          <w:rFonts w:ascii="Arial" w:hAnsi="Arial" w:cs="Arial"/>
          <w:sz w:val="20"/>
          <w:szCs w:val="20"/>
          <w:lang w:val="es-MX"/>
        </w:rPr>
        <w:t>.</w:t>
      </w:r>
      <w:bookmarkEnd w:id="223"/>
    </w:p>
    <w:p w14:paraId="7F7441F7" w14:textId="77777777" w:rsidR="009F140C" w:rsidRDefault="009F140C" w:rsidP="00640526">
      <w:pPr>
        <w:spacing w:after="0"/>
        <w:ind w:left="4320" w:firstLine="720"/>
        <w:rPr>
          <w:rFonts w:ascii="Arial" w:hAnsi="Arial" w:cs="Arial"/>
          <w:sz w:val="20"/>
          <w:szCs w:val="20"/>
          <w:lang w:val="es-MX"/>
        </w:rPr>
      </w:pPr>
      <w:bookmarkStart w:id="224" w:name="_Hlk100218411"/>
      <w:r>
        <w:rPr>
          <w:rFonts w:ascii="Arial" w:hAnsi="Arial" w:cs="Arial"/>
          <w:sz w:val="20"/>
          <w:szCs w:val="20"/>
          <w:lang w:val="es-MX"/>
        </w:rPr>
        <w:t>-Reforzar medidas de ventilación, evitar</w:t>
      </w:r>
    </w:p>
    <w:p w14:paraId="03D17A41" w14:textId="62FC6B8A" w:rsidR="00D63919" w:rsidRPr="00D63919" w:rsidRDefault="009F140C" w:rsidP="00640526">
      <w:pPr>
        <w:spacing w:after="0"/>
        <w:ind w:left="4320" w:firstLine="720"/>
        <w:rPr>
          <w:rFonts w:ascii="Arial" w:hAnsi="Arial" w:cs="Arial"/>
          <w:sz w:val="20"/>
          <w:szCs w:val="20"/>
          <w:lang w:val="es-MX"/>
        </w:rPr>
      </w:pPr>
      <w:r>
        <w:rPr>
          <w:rFonts w:ascii="Arial" w:hAnsi="Arial" w:cs="Arial"/>
          <w:sz w:val="20"/>
          <w:szCs w:val="20"/>
          <w:lang w:val="es-MX"/>
        </w:rPr>
        <w:t xml:space="preserve"> </w:t>
      </w:r>
      <w:proofErr w:type="gramStart"/>
      <w:r>
        <w:rPr>
          <w:rFonts w:ascii="Arial" w:hAnsi="Arial" w:cs="Arial"/>
          <w:sz w:val="20"/>
          <w:szCs w:val="20"/>
          <w:lang w:val="es-MX"/>
        </w:rPr>
        <w:t>aglomeraciones</w:t>
      </w:r>
      <w:proofErr w:type="gramEnd"/>
      <w:r w:rsidR="00F63997">
        <w:rPr>
          <w:rFonts w:ascii="Arial" w:hAnsi="Arial" w:cs="Arial"/>
          <w:sz w:val="20"/>
          <w:szCs w:val="20"/>
          <w:lang w:val="es-MX"/>
        </w:rPr>
        <w:t xml:space="preserve"> y lavado frecuente de </w:t>
      </w:r>
      <w:r>
        <w:rPr>
          <w:rFonts w:ascii="Arial" w:hAnsi="Arial" w:cs="Arial"/>
          <w:sz w:val="20"/>
          <w:szCs w:val="20"/>
          <w:lang w:val="es-MX"/>
        </w:rPr>
        <w:t xml:space="preserve">  </w:t>
      </w:r>
      <w:r w:rsidR="00640526">
        <w:rPr>
          <w:rFonts w:ascii="Arial" w:hAnsi="Arial" w:cs="Arial"/>
          <w:sz w:val="20"/>
          <w:szCs w:val="20"/>
          <w:lang w:val="es-MX"/>
        </w:rPr>
        <w:tab/>
      </w:r>
      <w:r w:rsidR="00F63997">
        <w:rPr>
          <w:rFonts w:ascii="Arial" w:hAnsi="Arial" w:cs="Arial"/>
          <w:sz w:val="20"/>
          <w:szCs w:val="20"/>
          <w:lang w:val="es-MX"/>
        </w:rPr>
        <w:t xml:space="preserve"> manos en el EE.</w:t>
      </w:r>
    </w:p>
    <w:bookmarkEnd w:id="224"/>
    <w:p w14:paraId="0454650E" w14:textId="1F044C43" w:rsidR="00CB7019" w:rsidRDefault="00CB7019" w:rsidP="00640526">
      <w:pPr>
        <w:spacing w:after="0"/>
        <w:rPr>
          <w:rFonts w:ascii="Arial" w:hAnsi="Arial" w:cs="Arial"/>
          <w:sz w:val="20"/>
          <w:szCs w:val="20"/>
          <w:lang w:val="es-MX"/>
        </w:rPr>
      </w:pPr>
    </w:p>
    <w:p w14:paraId="4DAC361C" w14:textId="5C49EEAC" w:rsidR="008E4C2A" w:rsidRPr="008E4C2A" w:rsidRDefault="008E4C2A" w:rsidP="008E4C2A">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r>
        <w:rPr>
          <w:rFonts w:ascii="Arial" w:hAnsi="Arial" w:cs="Arial"/>
          <w:sz w:val="20"/>
          <w:szCs w:val="20"/>
          <w:lang w:val="es-MX"/>
        </w:rPr>
        <w:t>2</w:t>
      </w:r>
      <w:r w:rsidRPr="008E4C2A">
        <w:rPr>
          <w:rFonts w:ascii="Arial" w:hAnsi="Arial" w:cs="Arial"/>
          <w:sz w:val="20"/>
          <w:szCs w:val="20"/>
          <w:lang w:val="es-MX"/>
        </w:rPr>
        <w:t xml:space="preserve"> </w:t>
      </w:r>
      <w:r>
        <w:rPr>
          <w:rFonts w:ascii="Arial" w:hAnsi="Arial" w:cs="Arial"/>
          <w:sz w:val="20"/>
          <w:szCs w:val="20"/>
          <w:lang w:val="es-MX"/>
        </w:rPr>
        <w:t>c</w:t>
      </w:r>
      <w:r w:rsidRPr="008E4C2A">
        <w:rPr>
          <w:rFonts w:ascii="Arial" w:hAnsi="Arial" w:cs="Arial"/>
          <w:sz w:val="20"/>
          <w:szCs w:val="20"/>
          <w:lang w:val="es-MX"/>
        </w:rPr>
        <w:t>a</w:t>
      </w:r>
      <w:r>
        <w:rPr>
          <w:rFonts w:ascii="Arial" w:hAnsi="Arial" w:cs="Arial"/>
          <w:sz w:val="20"/>
          <w:szCs w:val="20"/>
          <w:lang w:val="es-MX"/>
        </w:rPr>
        <w:t>s</w:t>
      </w:r>
      <w:r w:rsidRPr="008E4C2A">
        <w:rPr>
          <w:rFonts w:ascii="Arial" w:hAnsi="Arial" w:cs="Arial"/>
          <w:sz w:val="20"/>
          <w:szCs w:val="20"/>
          <w:lang w:val="es-MX"/>
        </w:rPr>
        <w:t>o</w:t>
      </w:r>
      <w:r>
        <w:rPr>
          <w:rFonts w:ascii="Arial" w:hAnsi="Arial" w:cs="Arial"/>
          <w:sz w:val="20"/>
          <w:szCs w:val="20"/>
          <w:lang w:val="es-MX"/>
        </w:rPr>
        <w:t>s</w:t>
      </w:r>
      <w:r w:rsidRPr="008E4C2A">
        <w:rPr>
          <w:rFonts w:ascii="Arial" w:hAnsi="Arial" w:cs="Arial"/>
          <w:sz w:val="20"/>
          <w:szCs w:val="20"/>
          <w:lang w:val="es-MX"/>
        </w:rPr>
        <w:t xml:space="preserve"> de estudiante</w:t>
      </w:r>
      <w:r>
        <w:rPr>
          <w:rFonts w:ascii="Arial" w:hAnsi="Arial" w:cs="Arial"/>
          <w:sz w:val="20"/>
          <w:szCs w:val="20"/>
          <w:lang w:val="es-MX"/>
        </w:rPr>
        <w:t>s</w:t>
      </w:r>
      <w:r w:rsidRPr="008E4C2A">
        <w:rPr>
          <w:rFonts w:ascii="Arial" w:hAnsi="Arial" w:cs="Arial"/>
          <w:sz w:val="20"/>
          <w:szCs w:val="20"/>
          <w:lang w:val="es-MX"/>
        </w:rPr>
        <w:t xml:space="preserve"> o</w:t>
      </w:r>
      <w:r w:rsidRPr="008E4C2A">
        <w:rPr>
          <w:rFonts w:ascii="Arial" w:hAnsi="Arial" w:cs="Arial"/>
          <w:sz w:val="20"/>
          <w:szCs w:val="20"/>
          <w:lang w:val="es-MX"/>
        </w:rPr>
        <w:tab/>
      </w:r>
      <w:r w:rsidRPr="008E4C2A">
        <w:rPr>
          <w:rFonts w:ascii="Arial" w:hAnsi="Arial" w:cs="Arial"/>
          <w:sz w:val="20"/>
          <w:szCs w:val="20"/>
          <w:lang w:val="es-MX"/>
        </w:rPr>
        <w:tab/>
        <w:t>-Aislamiento de</w:t>
      </w:r>
      <w:r w:rsidR="009F140C">
        <w:rPr>
          <w:rFonts w:ascii="Arial" w:hAnsi="Arial" w:cs="Arial"/>
          <w:sz w:val="20"/>
          <w:szCs w:val="20"/>
          <w:lang w:val="es-MX"/>
        </w:rPr>
        <w:t xml:space="preserve"> </w:t>
      </w:r>
      <w:r w:rsidRPr="008E4C2A">
        <w:rPr>
          <w:rFonts w:ascii="Arial" w:hAnsi="Arial" w:cs="Arial"/>
          <w:sz w:val="20"/>
          <w:szCs w:val="20"/>
          <w:lang w:val="es-MX"/>
        </w:rPr>
        <w:t>l</w:t>
      </w:r>
      <w:r w:rsidR="009F140C">
        <w:rPr>
          <w:rFonts w:ascii="Arial" w:hAnsi="Arial" w:cs="Arial"/>
          <w:sz w:val="20"/>
          <w:szCs w:val="20"/>
          <w:lang w:val="es-MX"/>
        </w:rPr>
        <w:t>os</w:t>
      </w:r>
      <w:r w:rsidRPr="008E4C2A">
        <w:rPr>
          <w:rFonts w:ascii="Arial" w:hAnsi="Arial" w:cs="Arial"/>
          <w:sz w:val="20"/>
          <w:szCs w:val="20"/>
          <w:lang w:val="es-MX"/>
        </w:rPr>
        <w:t xml:space="preserve"> caso</w:t>
      </w:r>
      <w:r w:rsidR="009F140C">
        <w:rPr>
          <w:rFonts w:ascii="Arial" w:hAnsi="Arial" w:cs="Arial"/>
          <w:sz w:val="20"/>
          <w:szCs w:val="20"/>
          <w:lang w:val="es-MX"/>
        </w:rPr>
        <w:t>s</w:t>
      </w:r>
    </w:p>
    <w:p w14:paraId="62A4A224" w14:textId="76160C23" w:rsidR="008E4C2A" w:rsidRPr="008E4C2A" w:rsidRDefault="008E4C2A" w:rsidP="008E4C2A">
      <w:pPr>
        <w:spacing w:after="0"/>
        <w:rPr>
          <w:rFonts w:ascii="Arial" w:hAnsi="Arial" w:cs="Arial"/>
          <w:sz w:val="20"/>
          <w:szCs w:val="20"/>
          <w:lang w:val="es-MX"/>
        </w:rPr>
      </w:pPr>
      <w:r w:rsidRPr="008E4C2A">
        <w:rPr>
          <w:rFonts w:ascii="Arial" w:hAnsi="Arial" w:cs="Arial"/>
          <w:sz w:val="20"/>
          <w:szCs w:val="20"/>
          <w:lang w:val="es-MX"/>
        </w:rPr>
        <w:t xml:space="preserve">       </w:t>
      </w:r>
      <w:r w:rsidR="006C02F7" w:rsidRPr="002F3F4D">
        <w:rPr>
          <w:rFonts w:ascii="Arial" w:hAnsi="Arial" w:cs="Arial"/>
          <w:b/>
          <w:bCs/>
          <w:sz w:val="20"/>
          <w:szCs w:val="20"/>
          <w:lang w:val="es-MX"/>
        </w:rPr>
        <w:t>B</w:t>
      </w:r>
      <w:r w:rsidRPr="008E4C2A">
        <w:rPr>
          <w:rFonts w:ascii="Arial" w:hAnsi="Arial" w:cs="Arial"/>
          <w:sz w:val="20"/>
          <w:szCs w:val="20"/>
          <w:lang w:val="es-MX"/>
        </w:rPr>
        <w:tab/>
      </w:r>
      <w:r w:rsidRPr="008E4C2A">
        <w:rPr>
          <w:rFonts w:ascii="Arial" w:hAnsi="Arial" w:cs="Arial"/>
          <w:sz w:val="20"/>
          <w:szCs w:val="20"/>
          <w:lang w:val="es-MX"/>
        </w:rPr>
        <w:tab/>
      </w:r>
      <w:r>
        <w:rPr>
          <w:rFonts w:ascii="Arial" w:hAnsi="Arial" w:cs="Arial"/>
          <w:sz w:val="20"/>
          <w:szCs w:val="20"/>
          <w:lang w:val="es-MX"/>
        </w:rPr>
        <w:t>p</w:t>
      </w:r>
      <w:r w:rsidRPr="008E4C2A">
        <w:rPr>
          <w:rFonts w:ascii="Arial" w:hAnsi="Arial" w:cs="Arial"/>
          <w:sz w:val="20"/>
          <w:szCs w:val="20"/>
          <w:lang w:val="es-MX"/>
        </w:rPr>
        <w:t>árvulo</w:t>
      </w:r>
      <w:r>
        <w:rPr>
          <w:rFonts w:ascii="Arial" w:hAnsi="Arial" w:cs="Arial"/>
          <w:sz w:val="20"/>
          <w:szCs w:val="20"/>
          <w:lang w:val="es-MX"/>
        </w:rPr>
        <w:t>s</w:t>
      </w:r>
      <w:r w:rsidRPr="008E4C2A">
        <w:rPr>
          <w:rFonts w:ascii="Arial" w:hAnsi="Arial" w:cs="Arial"/>
          <w:sz w:val="20"/>
          <w:szCs w:val="20"/>
          <w:lang w:val="es-MX"/>
        </w:rPr>
        <w:t xml:space="preserve"> confirmado o pro-</w:t>
      </w:r>
      <w:r w:rsidRPr="008E4C2A">
        <w:rPr>
          <w:rFonts w:ascii="Arial" w:hAnsi="Arial" w:cs="Arial"/>
          <w:sz w:val="20"/>
          <w:szCs w:val="20"/>
          <w:lang w:val="es-MX"/>
        </w:rPr>
        <w:tab/>
      </w:r>
      <w:r w:rsidRPr="008E4C2A">
        <w:rPr>
          <w:rFonts w:ascii="Arial" w:hAnsi="Arial" w:cs="Arial"/>
          <w:sz w:val="20"/>
          <w:szCs w:val="20"/>
          <w:lang w:val="es-MX"/>
        </w:rPr>
        <w:tab/>
        <w:t>-Cuarentena partir de la fecha del último</w:t>
      </w:r>
    </w:p>
    <w:p w14:paraId="60ED3457" w14:textId="3E81C0B7" w:rsidR="008E4C2A" w:rsidRPr="008E4C2A" w:rsidRDefault="008E4C2A" w:rsidP="008E4C2A">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proofErr w:type="gramStart"/>
      <w:r>
        <w:rPr>
          <w:rFonts w:ascii="Arial" w:hAnsi="Arial" w:cs="Arial"/>
          <w:sz w:val="20"/>
          <w:szCs w:val="20"/>
          <w:lang w:val="es-MX"/>
        </w:rPr>
        <w:t>b</w:t>
      </w:r>
      <w:r w:rsidRPr="008E4C2A">
        <w:rPr>
          <w:rFonts w:ascii="Arial" w:hAnsi="Arial" w:cs="Arial"/>
          <w:sz w:val="20"/>
          <w:szCs w:val="20"/>
          <w:lang w:val="es-MX"/>
        </w:rPr>
        <w:t>able</w:t>
      </w:r>
      <w:proofErr w:type="gramEnd"/>
      <w:r w:rsidRPr="008E4C2A">
        <w:rPr>
          <w:rFonts w:ascii="Arial" w:hAnsi="Arial" w:cs="Arial"/>
          <w:sz w:val="20"/>
          <w:szCs w:val="20"/>
          <w:lang w:val="es-MX"/>
        </w:rPr>
        <w:t xml:space="preserve"> en un mismo curso/</w:t>
      </w:r>
      <w:r w:rsidRPr="008E4C2A">
        <w:rPr>
          <w:rFonts w:ascii="Arial" w:hAnsi="Arial" w:cs="Arial"/>
          <w:sz w:val="20"/>
          <w:szCs w:val="20"/>
          <w:lang w:val="es-MX"/>
        </w:rPr>
        <w:tab/>
      </w:r>
      <w:r w:rsidRPr="008E4C2A">
        <w:rPr>
          <w:rFonts w:ascii="Arial" w:hAnsi="Arial" w:cs="Arial"/>
          <w:sz w:val="20"/>
          <w:szCs w:val="20"/>
          <w:lang w:val="es-MX"/>
        </w:rPr>
        <w:tab/>
        <w:t xml:space="preserve"> contacto de compañeros que se sienten a </w:t>
      </w:r>
    </w:p>
    <w:p w14:paraId="06FDD1B7" w14:textId="11C6E913" w:rsidR="008E4C2A" w:rsidRPr="008E4C2A" w:rsidRDefault="008E4C2A" w:rsidP="008E4C2A">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proofErr w:type="gramStart"/>
      <w:r>
        <w:rPr>
          <w:rFonts w:ascii="Arial" w:hAnsi="Arial" w:cs="Arial"/>
          <w:sz w:val="20"/>
          <w:szCs w:val="20"/>
          <w:lang w:val="es-MX"/>
        </w:rPr>
        <w:t>g</w:t>
      </w:r>
      <w:r w:rsidRPr="008E4C2A">
        <w:rPr>
          <w:rFonts w:ascii="Arial" w:hAnsi="Arial" w:cs="Arial"/>
          <w:sz w:val="20"/>
          <w:szCs w:val="20"/>
          <w:lang w:val="es-MX"/>
        </w:rPr>
        <w:t>rupo</w:t>
      </w:r>
      <w:proofErr w:type="gramEnd"/>
      <w:r w:rsidRPr="008E4C2A">
        <w:rPr>
          <w:rFonts w:ascii="Arial" w:hAnsi="Arial" w:cs="Arial"/>
          <w:sz w:val="20"/>
          <w:szCs w:val="20"/>
          <w:lang w:val="es-MX"/>
        </w:rPr>
        <w:t>.</w:t>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proofErr w:type="gramStart"/>
      <w:r w:rsidRPr="008E4C2A">
        <w:rPr>
          <w:rFonts w:ascii="Arial" w:hAnsi="Arial" w:cs="Arial"/>
          <w:sz w:val="20"/>
          <w:szCs w:val="20"/>
          <w:lang w:val="es-MX"/>
        </w:rPr>
        <w:t>menos</w:t>
      </w:r>
      <w:proofErr w:type="gramEnd"/>
      <w:r w:rsidRPr="008E4C2A">
        <w:rPr>
          <w:rFonts w:ascii="Arial" w:hAnsi="Arial" w:cs="Arial"/>
          <w:sz w:val="20"/>
          <w:szCs w:val="20"/>
          <w:lang w:val="es-MX"/>
        </w:rPr>
        <w:t xml:space="preserve"> de 1 metro de distancia, en el caso  </w:t>
      </w:r>
    </w:p>
    <w:p w14:paraId="5263005E" w14:textId="102115C4" w:rsidR="008E4C2A" w:rsidRPr="008E4C2A" w:rsidRDefault="008E4C2A" w:rsidP="008E4C2A">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proofErr w:type="gramStart"/>
      <w:r w:rsidR="009F140C">
        <w:rPr>
          <w:rFonts w:ascii="Arial" w:hAnsi="Arial" w:cs="Arial"/>
          <w:sz w:val="20"/>
          <w:szCs w:val="20"/>
          <w:lang w:val="es-MX"/>
        </w:rPr>
        <w:t>d</w:t>
      </w:r>
      <w:r w:rsidRPr="008E4C2A">
        <w:rPr>
          <w:rFonts w:ascii="Arial" w:hAnsi="Arial" w:cs="Arial"/>
          <w:sz w:val="20"/>
          <w:szCs w:val="20"/>
          <w:lang w:val="es-MX"/>
        </w:rPr>
        <w:t>e</w:t>
      </w:r>
      <w:proofErr w:type="gramEnd"/>
      <w:r w:rsidRPr="008E4C2A">
        <w:rPr>
          <w:rFonts w:ascii="Arial" w:hAnsi="Arial" w:cs="Arial"/>
          <w:sz w:val="20"/>
          <w:szCs w:val="20"/>
          <w:lang w:val="es-MX"/>
        </w:rPr>
        <w:t xml:space="preserve"> los párvulos, en su grupo inmediato de </w:t>
      </w:r>
    </w:p>
    <w:p w14:paraId="3B11FA67" w14:textId="77777777" w:rsidR="008E4C2A" w:rsidRPr="008E4C2A" w:rsidRDefault="008E4C2A" w:rsidP="008E4C2A">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t>Trabajo.</w:t>
      </w:r>
    </w:p>
    <w:p w14:paraId="3BC01C9B" w14:textId="77777777" w:rsidR="008E4C2A" w:rsidRPr="008E4C2A" w:rsidRDefault="008E4C2A" w:rsidP="008E4C2A">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t xml:space="preserve">-Resto del curso/grupo son considerados </w:t>
      </w:r>
    </w:p>
    <w:p w14:paraId="54164252" w14:textId="6B57FDCA" w:rsidR="008E4C2A" w:rsidRPr="008E4C2A" w:rsidRDefault="008E4C2A" w:rsidP="008E4C2A">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t xml:space="preserve"> </w:t>
      </w:r>
      <w:proofErr w:type="gramStart"/>
      <w:r w:rsidR="00F63997">
        <w:rPr>
          <w:rFonts w:ascii="Arial" w:hAnsi="Arial" w:cs="Arial"/>
          <w:sz w:val="20"/>
          <w:szCs w:val="20"/>
          <w:lang w:val="es-MX"/>
        </w:rPr>
        <w:t>p</w:t>
      </w:r>
      <w:r w:rsidRPr="008E4C2A">
        <w:rPr>
          <w:rFonts w:ascii="Arial" w:hAnsi="Arial" w:cs="Arial"/>
          <w:sz w:val="20"/>
          <w:szCs w:val="20"/>
          <w:lang w:val="es-MX"/>
        </w:rPr>
        <w:t>ersonas</w:t>
      </w:r>
      <w:proofErr w:type="gramEnd"/>
      <w:r w:rsidRPr="008E4C2A">
        <w:rPr>
          <w:rFonts w:ascii="Arial" w:hAnsi="Arial" w:cs="Arial"/>
          <w:sz w:val="20"/>
          <w:szCs w:val="20"/>
          <w:lang w:val="es-MX"/>
        </w:rPr>
        <w:t xml:space="preserve"> en alerta de COVID-19 y </w:t>
      </w:r>
    </w:p>
    <w:p w14:paraId="74FB1FB9" w14:textId="67511E4D" w:rsidR="008E4C2A" w:rsidRPr="008E4C2A" w:rsidRDefault="008E4C2A" w:rsidP="008E4C2A">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t xml:space="preserve"> </w:t>
      </w:r>
      <w:proofErr w:type="gramStart"/>
      <w:r w:rsidR="00F63997">
        <w:rPr>
          <w:rFonts w:ascii="Arial" w:hAnsi="Arial" w:cs="Arial"/>
          <w:sz w:val="20"/>
          <w:szCs w:val="20"/>
          <w:lang w:val="es-MX"/>
        </w:rPr>
        <w:t>p</w:t>
      </w:r>
      <w:r w:rsidRPr="008E4C2A">
        <w:rPr>
          <w:rFonts w:ascii="Arial" w:hAnsi="Arial" w:cs="Arial"/>
          <w:sz w:val="20"/>
          <w:szCs w:val="20"/>
          <w:lang w:val="es-MX"/>
        </w:rPr>
        <w:t>ueden</w:t>
      </w:r>
      <w:proofErr w:type="gramEnd"/>
      <w:r w:rsidRPr="008E4C2A">
        <w:rPr>
          <w:rFonts w:ascii="Arial" w:hAnsi="Arial" w:cs="Arial"/>
          <w:sz w:val="20"/>
          <w:szCs w:val="20"/>
          <w:lang w:val="es-MX"/>
        </w:rPr>
        <w:t xml:space="preserve"> continuar con clases </w:t>
      </w:r>
    </w:p>
    <w:p w14:paraId="02EE625D" w14:textId="1024B0F8" w:rsidR="008E4C2A" w:rsidRPr="00D63919" w:rsidRDefault="008E4C2A" w:rsidP="008E4C2A">
      <w:pPr>
        <w:spacing w:after="0"/>
        <w:rPr>
          <w:rFonts w:ascii="Arial" w:hAnsi="Arial" w:cs="Arial"/>
          <w:sz w:val="20"/>
          <w:szCs w:val="20"/>
          <w:lang w:val="es-MX"/>
        </w:rPr>
      </w:pPr>
      <w:r w:rsidRPr="008E4C2A">
        <w:rPr>
          <w:rFonts w:ascii="Arial" w:hAnsi="Arial" w:cs="Arial"/>
          <w:sz w:val="20"/>
          <w:szCs w:val="20"/>
          <w:lang w:val="es-MX"/>
        </w:rPr>
        <w:t xml:space="preserve"> </w:t>
      </w:r>
      <w:r w:rsidR="00F63997">
        <w:rPr>
          <w:rFonts w:ascii="Arial" w:hAnsi="Arial" w:cs="Arial"/>
          <w:sz w:val="20"/>
          <w:szCs w:val="20"/>
          <w:lang w:val="es-MX"/>
        </w:rPr>
        <w:tab/>
      </w:r>
      <w:r w:rsidR="00F63997">
        <w:rPr>
          <w:rFonts w:ascii="Arial" w:hAnsi="Arial" w:cs="Arial"/>
          <w:sz w:val="20"/>
          <w:szCs w:val="20"/>
          <w:lang w:val="es-MX"/>
        </w:rPr>
        <w:tab/>
      </w:r>
      <w:r w:rsidR="00F63997">
        <w:rPr>
          <w:rFonts w:ascii="Arial" w:hAnsi="Arial" w:cs="Arial"/>
          <w:sz w:val="20"/>
          <w:szCs w:val="20"/>
          <w:lang w:val="es-MX"/>
        </w:rPr>
        <w:tab/>
      </w:r>
      <w:r w:rsidR="00F63997">
        <w:rPr>
          <w:rFonts w:ascii="Arial" w:hAnsi="Arial" w:cs="Arial"/>
          <w:sz w:val="20"/>
          <w:szCs w:val="20"/>
          <w:lang w:val="es-MX"/>
        </w:rPr>
        <w:tab/>
      </w:r>
      <w:r w:rsidR="00F63997">
        <w:rPr>
          <w:rFonts w:ascii="Arial" w:hAnsi="Arial" w:cs="Arial"/>
          <w:sz w:val="20"/>
          <w:szCs w:val="20"/>
          <w:lang w:val="es-MX"/>
        </w:rPr>
        <w:tab/>
      </w:r>
      <w:r w:rsidR="00F63997">
        <w:rPr>
          <w:rFonts w:ascii="Arial" w:hAnsi="Arial" w:cs="Arial"/>
          <w:sz w:val="20"/>
          <w:szCs w:val="20"/>
          <w:lang w:val="es-MX"/>
        </w:rPr>
        <w:tab/>
      </w:r>
      <w:r w:rsidR="00F63997">
        <w:rPr>
          <w:rFonts w:ascii="Arial" w:hAnsi="Arial" w:cs="Arial"/>
          <w:sz w:val="20"/>
          <w:szCs w:val="20"/>
          <w:lang w:val="es-MX"/>
        </w:rPr>
        <w:tab/>
        <w:t xml:space="preserve"> </w:t>
      </w:r>
      <w:proofErr w:type="gramStart"/>
      <w:r w:rsidRPr="008E4C2A">
        <w:rPr>
          <w:rFonts w:ascii="Arial" w:hAnsi="Arial" w:cs="Arial"/>
          <w:sz w:val="20"/>
          <w:szCs w:val="20"/>
          <w:lang w:val="es-MX"/>
        </w:rPr>
        <w:t>presenciales</w:t>
      </w:r>
      <w:proofErr w:type="gramEnd"/>
      <w:r w:rsidRPr="008E4C2A">
        <w:rPr>
          <w:rFonts w:ascii="Arial" w:hAnsi="Arial" w:cs="Arial"/>
          <w:sz w:val="20"/>
          <w:szCs w:val="20"/>
          <w:lang w:val="es-MX"/>
        </w:rPr>
        <w:t>.</w:t>
      </w:r>
      <w:r>
        <w:rPr>
          <w:rFonts w:ascii="Arial" w:hAnsi="Arial" w:cs="Arial"/>
          <w:sz w:val="20"/>
          <w:szCs w:val="20"/>
          <w:lang w:val="es-MX"/>
        </w:rPr>
        <w:tab/>
      </w:r>
      <w:r>
        <w:rPr>
          <w:rFonts w:ascii="Arial" w:hAnsi="Arial" w:cs="Arial"/>
          <w:sz w:val="20"/>
          <w:szCs w:val="20"/>
          <w:lang w:val="es-MX"/>
        </w:rPr>
        <w:tab/>
      </w:r>
    </w:p>
    <w:p w14:paraId="75A05E35" w14:textId="671D3498" w:rsidR="00F63997" w:rsidRDefault="00F63997" w:rsidP="00F63997">
      <w:pPr>
        <w:spacing w:after="0"/>
        <w:ind w:left="4320" w:firstLine="720"/>
        <w:rPr>
          <w:rFonts w:ascii="Arial" w:hAnsi="Arial" w:cs="Arial"/>
          <w:sz w:val="20"/>
          <w:szCs w:val="20"/>
          <w:lang w:val="es-MX"/>
        </w:rPr>
      </w:pPr>
      <w:r>
        <w:rPr>
          <w:rFonts w:ascii="Arial" w:hAnsi="Arial" w:cs="Arial"/>
          <w:sz w:val="20"/>
          <w:szCs w:val="20"/>
          <w:lang w:val="es-MX"/>
        </w:rPr>
        <w:t>-Reforzar medidas de ventilación, evitar</w:t>
      </w:r>
    </w:p>
    <w:p w14:paraId="244B0BFF" w14:textId="77777777" w:rsidR="00F63997" w:rsidRPr="00D63919" w:rsidRDefault="00F63997" w:rsidP="00F63997">
      <w:pPr>
        <w:spacing w:after="0"/>
        <w:ind w:left="4320" w:firstLine="720"/>
        <w:rPr>
          <w:rFonts w:ascii="Arial" w:hAnsi="Arial" w:cs="Arial"/>
          <w:sz w:val="20"/>
          <w:szCs w:val="20"/>
          <w:lang w:val="es-MX"/>
        </w:rPr>
      </w:pPr>
      <w:r>
        <w:rPr>
          <w:rFonts w:ascii="Arial" w:hAnsi="Arial" w:cs="Arial"/>
          <w:sz w:val="20"/>
          <w:szCs w:val="20"/>
          <w:lang w:val="es-MX"/>
        </w:rPr>
        <w:t xml:space="preserve"> </w:t>
      </w:r>
      <w:proofErr w:type="gramStart"/>
      <w:r>
        <w:rPr>
          <w:rFonts w:ascii="Arial" w:hAnsi="Arial" w:cs="Arial"/>
          <w:sz w:val="20"/>
          <w:szCs w:val="20"/>
          <w:lang w:val="es-MX"/>
        </w:rPr>
        <w:t>aglomeraciones</w:t>
      </w:r>
      <w:proofErr w:type="gramEnd"/>
      <w:r>
        <w:rPr>
          <w:rFonts w:ascii="Arial" w:hAnsi="Arial" w:cs="Arial"/>
          <w:sz w:val="20"/>
          <w:szCs w:val="20"/>
          <w:lang w:val="es-MX"/>
        </w:rPr>
        <w:t xml:space="preserve"> y lavado frecuente de   </w:t>
      </w:r>
      <w:r>
        <w:rPr>
          <w:rFonts w:ascii="Arial" w:hAnsi="Arial" w:cs="Arial"/>
          <w:sz w:val="20"/>
          <w:szCs w:val="20"/>
          <w:lang w:val="es-MX"/>
        </w:rPr>
        <w:tab/>
        <w:t xml:space="preserve"> manos en el EE.</w:t>
      </w:r>
    </w:p>
    <w:p w14:paraId="30571DBB" w14:textId="68758A81" w:rsidR="00CB7019" w:rsidRDefault="00CB7019" w:rsidP="00525BD9">
      <w:pPr>
        <w:rPr>
          <w:rFonts w:ascii="Arial" w:hAnsi="Arial" w:cs="Arial"/>
          <w:sz w:val="20"/>
          <w:szCs w:val="20"/>
          <w:lang w:val="es-MX"/>
        </w:rPr>
      </w:pPr>
    </w:p>
    <w:p w14:paraId="01F3EBBC" w14:textId="48D23BDC" w:rsidR="00D01DDE" w:rsidRPr="008E4C2A" w:rsidRDefault="00D01DDE" w:rsidP="00D01DDE">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r>
        <w:rPr>
          <w:rFonts w:ascii="Arial" w:hAnsi="Arial" w:cs="Arial"/>
          <w:sz w:val="20"/>
          <w:szCs w:val="20"/>
          <w:lang w:val="es-MX"/>
        </w:rPr>
        <w:t>3</w:t>
      </w:r>
      <w:r w:rsidRPr="008E4C2A">
        <w:rPr>
          <w:rFonts w:ascii="Arial" w:hAnsi="Arial" w:cs="Arial"/>
          <w:sz w:val="20"/>
          <w:szCs w:val="20"/>
          <w:lang w:val="es-MX"/>
        </w:rPr>
        <w:t xml:space="preserve"> </w:t>
      </w:r>
      <w:r>
        <w:rPr>
          <w:rFonts w:ascii="Arial" w:hAnsi="Arial" w:cs="Arial"/>
          <w:sz w:val="20"/>
          <w:szCs w:val="20"/>
          <w:lang w:val="es-MX"/>
        </w:rPr>
        <w:t>c</w:t>
      </w:r>
      <w:r w:rsidRPr="008E4C2A">
        <w:rPr>
          <w:rFonts w:ascii="Arial" w:hAnsi="Arial" w:cs="Arial"/>
          <w:sz w:val="20"/>
          <w:szCs w:val="20"/>
          <w:lang w:val="es-MX"/>
        </w:rPr>
        <w:t>a</w:t>
      </w:r>
      <w:r>
        <w:rPr>
          <w:rFonts w:ascii="Arial" w:hAnsi="Arial" w:cs="Arial"/>
          <w:sz w:val="20"/>
          <w:szCs w:val="20"/>
          <w:lang w:val="es-MX"/>
        </w:rPr>
        <w:t>s</w:t>
      </w:r>
      <w:r w:rsidRPr="008E4C2A">
        <w:rPr>
          <w:rFonts w:ascii="Arial" w:hAnsi="Arial" w:cs="Arial"/>
          <w:sz w:val="20"/>
          <w:szCs w:val="20"/>
          <w:lang w:val="es-MX"/>
        </w:rPr>
        <w:t>o</w:t>
      </w:r>
      <w:r>
        <w:rPr>
          <w:rFonts w:ascii="Arial" w:hAnsi="Arial" w:cs="Arial"/>
          <w:sz w:val="20"/>
          <w:szCs w:val="20"/>
          <w:lang w:val="es-MX"/>
        </w:rPr>
        <w:t>s</w:t>
      </w:r>
      <w:r w:rsidRPr="008E4C2A">
        <w:rPr>
          <w:rFonts w:ascii="Arial" w:hAnsi="Arial" w:cs="Arial"/>
          <w:sz w:val="20"/>
          <w:szCs w:val="20"/>
          <w:lang w:val="es-MX"/>
        </w:rPr>
        <w:t xml:space="preserve"> de estudiante</w:t>
      </w:r>
      <w:r>
        <w:rPr>
          <w:rFonts w:ascii="Arial" w:hAnsi="Arial" w:cs="Arial"/>
          <w:sz w:val="20"/>
          <w:szCs w:val="20"/>
          <w:lang w:val="es-MX"/>
        </w:rPr>
        <w:t>s</w:t>
      </w:r>
      <w:r w:rsidRPr="008E4C2A">
        <w:rPr>
          <w:rFonts w:ascii="Arial" w:hAnsi="Arial" w:cs="Arial"/>
          <w:sz w:val="20"/>
          <w:szCs w:val="20"/>
          <w:lang w:val="es-MX"/>
        </w:rPr>
        <w:t xml:space="preserve"> o</w:t>
      </w:r>
      <w:r w:rsidRPr="008E4C2A">
        <w:rPr>
          <w:rFonts w:ascii="Arial" w:hAnsi="Arial" w:cs="Arial"/>
          <w:sz w:val="20"/>
          <w:szCs w:val="20"/>
          <w:lang w:val="es-MX"/>
        </w:rPr>
        <w:tab/>
      </w:r>
      <w:r w:rsidRPr="008E4C2A">
        <w:rPr>
          <w:rFonts w:ascii="Arial" w:hAnsi="Arial" w:cs="Arial"/>
          <w:sz w:val="20"/>
          <w:szCs w:val="20"/>
          <w:lang w:val="es-MX"/>
        </w:rPr>
        <w:tab/>
        <w:t>-Aislamiento de</w:t>
      </w:r>
      <w:r>
        <w:rPr>
          <w:rFonts w:ascii="Arial" w:hAnsi="Arial" w:cs="Arial"/>
          <w:sz w:val="20"/>
          <w:szCs w:val="20"/>
          <w:lang w:val="es-MX"/>
        </w:rPr>
        <w:t xml:space="preserve"> </w:t>
      </w:r>
      <w:r w:rsidRPr="008E4C2A">
        <w:rPr>
          <w:rFonts w:ascii="Arial" w:hAnsi="Arial" w:cs="Arial"/>
          <w:sz w:val="20"/>
          <w:szCs w:val="20"/>
          <w:lang w:val="es-MX"/>
        </w:rPr>
        <w:t>l</w:t>
      </w:r>
      <w:r>
        <w:rPr>
          <w:rFonts w:ascii="Arial" w:hAnsi="Arial" w:cs="Arial"/>
          <w:sz w:val="20"/>
          <w:szCs w:val="20"/>
          <w:lang w:val="es-MX"/>
        </w:rPr>
        <w:t>os</w:t>
      </w:r>
      <w:r w:rsidRPr="008E4C2A">
        <w:rPr>
          <w:rFonts w:ascii="Arial" w:hAnsi="Arial" w:cs="Arial"/>
          <w:sz w:val="20"/>
          <w:szCs w:val="20"/>
          <w:lang w:val="es-MX"/>
        </w:rPr>
        <w:t xml:space="preserve"> caso</w:t>
      </w:r>
      <w:r>
        <w:rPr>
          <w:rFonts w:ascii="Arial" w:hAnsi="Arial" w:cs="Arial"/>
          <w:sz w:val="20"/>
          <w:szCs w:val="20"/>
          <w:lang w:val="es-MX"/>
        </w:rPr>
        <w:t>s</w:t>
      </w:r>
    </w:p>
    <w:p w14:paraId="05A73231" w14:textId="4EA54F09" w:rsidR="00D01DDE" w:rsidRPr="008E4C2A" w:rsidRDefault="00D01DDE" w:rsidP="00D01DDE">
      <w:pPr>
        <w:spacing w:after="0"/>
        <w:rPr>
          <w:rFonts w:ascii="Arial" w:hAnsi="Arial" w:cs="Arial"/>
          <w:sz w:val="20"/>
          <w:szCs w:val="20"/>
          <w:lang w:val="es-MX"/>
        </w:rPr>
      </w:pPr>
      <w:r w:rsidRPr="008E4C2A">
        <w:rPr>
          <w:rFonts w:ascii="Arial" w:hAnsi="Arial" w:cs="Arial"/>
          <w:sz w:val="20"/>
          <w:szCs w:val="20"/>
          <w:lang w:val="es-MX"/>
        </w:rPr>
        <w:t xml:space="preserve">       </w:t>
      </w:r>
      <w:r w:rsidRPr="002F3F4D">
        <w:rPr>
          <w:rFonts w:ascii="Arial" w:hAnsi="Arial" w:cs="Arial"/>
          <w:b/>
          <w:bCs/>
          <w:sz w:val="20"/>
          <w:szCs w:val="20"/>
          <w:lang w:val="es-MX"/>
        </w:rPr>
        <w:t>C</w:t>
      </w:r>
      <w:r w:rsidRPr="008E4C2A">
        <w:rPr>
          <w:rFonts w:ascii="Arial" w:hAnsi="Arial" w:cs="Arial"/>
          <w:sz w:val="20"/>
          <w:szCs w:val="20"/>
          <w:lang w:val="es-MX"/>
        </w:rPr>
        <w:tab/>
      </w:r>
      <w:r w:rsidRPr="008E4C2A">
        <w:rPr>
          <w:rFonts w:ascii="Arial" w:hAnsi="Arial" w:cs="Arial"/>
          <w:sz w:val="20"/>
          <w:szCs w:val="20"/>
          <w:lang w:val="es-MX"/>
        </w:rPr>
        <w:tab/>
      </w:r>
      <w:r>
        <w:rPr>
          <w:rFonts w:ascii="Arial" w:hAnsi="Arial" w:cs="Arial"/>
          <w:sz w:val="20"/>
          <w:szCs w:val="20"/>
          <w:lang w:val="es-MX"/>
        </w:rPr>
        <w:t>p</w:t>
      </w:r>
      <w:r w:rsidRPr="008E4C2A">
        <w:rPr>
          <w:rFonts w:ascii="Arial" w:hAnsi="Arial" w:cs="Arial"/>
          <w:sz w:val="20"/>
          <w:szCs w:val="20"/>
          <w:lang w:val="es-MX"/>
        </w:rPr>
        <w:t>árvulo</w:t>
      </w:r>
      <w:r>
        <w:rPr>
          <w:rFonts w:ascii="Arial" w:hAnsi="Arial" w:cs="Arial"/>
          <w:sz w:val="20"/>
          <w:szCs w:val="20"/>
          <w:lang w:val="es-MX"/>
        </w:rPr>
        <w:t>s</w:t>
      </w:r>
      <w:r w:rsidRPr="008E4C2A">
        <w:rPr>
          <w:rFonts w:ascii="Arial" w:hAnsi="Arial" w:cs="Arial"/>
          <w:sz w:val="20"/>
          <w:szCs w:val="20"/>
          <w:lang w:val="es-MX"/>
        </w:rPr>
        <w:t xml:space="preserve"> confirmado o pro-</w:t>
      </w:r>
      <w:r w:rsidRPr="008E4C2A">
        <w:rPr>
          <w:rFonts w:ascii="Arial" w:hAnsi="Arial" w:cs="Arial"/>
          <w:sz w:val="20"/>
          <w:szCs w:val="20"/>
          <w:lang w:val="es-MX"/>
        </w:rPr>
        <w:tab/>
      </w:r>
      <w:r w:rsidRPr="008E4C2A">
        <w:rPr>
          <w:rFonts w:ascii="Arial" w:hAnsi="Arial" w:cs="Arial"/>
          <w:sz w:val="20"/>
          <w:szCs w:val="20"/>
          <w:lang w:val="es-MX"/>
        </w:rPr>
        <w:tab/>
        <w:t>-Cuarentena partir de la fecha del último</w:t>
      </w:r>
    </w:p>
    <w:p w14:paraId="7A3D27B3" w14:textId="59643992" w:rsidR="00D01DDE" w:rsidRPr="008E4C2A" w:rsidRDefault="00D01DDE" w:rsidP="00D01DDE">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proofErr w:type="gramStart"/>
      <w:r>
        <w:rPr>
          <w:rFonts w:ascii="Arial" w:hAnsi="Arial" w:cs="Arial"/>
          <w:sz w:val="20"/>
          <w:szCs w:val="20"/>
          <w:lang w:val="es-MX"/>
        </w:rPr>
        <w:t>b</w:t>
      </w:r>
      <w:r w:rsidRPr="008E4C2A">
        <w:rPr>
          <w:rFonts w:ascii="Arial" w:hAnsi="Arial" w:cs="Arial"/>
          <w:sz w:val="20"/>
          <w:szCs w:val="20"/>
          <w:lang w:val="es-MX"/>
        </w:rPr>
        <w:t>able</w:t>
      </w:r>
      <w:proofErr w:type="gramEnd"/>
      <w:r w:rsidRPr="008E4C2A">
        <w:rPr>
          <w:rFonts w:ascii="Arial" w:hAnsi="Arial" w:cs="Arial"/>
          <w:sz w:val="20"/>
          <w:szCs w:val="20"/>
          <w:lang w:val="es-MX"/>
        </w:rPr>
        <w:t xml:space="preserve"> en un mismo curso</w:t>
      </w:r>
      <w:r>
        <w:rPr>
          <w:rFonts w:ascii="Arial" w:hAnsi="Arial" w:cs="Arial"/>
          <w:sz w:val="20"/>
          <w:szCs w:val="20"/>
          <w:lang w:val="es-MX"/>
        </w:rPr>
        <w:t xml:space="preserve"> en</w:t>
      </w:r>
      <w:r w:rsidRPr="008E4C2A">
        <w:rPr>
          <w:rFonts w:ascii="Arial" w:hAnsi="Arial" w:cs="Arial"/>
          <w:sz w:val="20"/>
          <w:szCs w:val="20"/>
          <w:lang w:val="es-MX"/>
        </w:rPr>
        <w:tab/>
      </w:r>
      <w:r w:rsidRPr="008E4C2A">
        <w:rPr>
          <w:rFonts w:ascii="Arial" w:hAnsi="Arial" w:cs="Arial"/>
          <w:sz w:val="20"/>
          <w:szCs w:val="20"/>
          <w:lang w:val="es-MX"/>
        </w:rPr>
        <w:tab/>
        <w:t xml:space="preserve"> contacto de </w:t>
      </w:r>
      <w:r>
        <w:rPr>
          <w:rFonts w:ascii="Arial" w:hAnsi="Arial" w:cs="Arial"/>
          <w:sz w:val="20"/>
          <w:szCs w:val="20"/>
          <w:lang w:val="es-MX"/>
        </w:rPr>
        <w:t>todo el curso, por lo que se</w:t>
      </w:r>
      <w:r w:rsidRPr="008E4C2A">
        <w:rPr>
          <w:rFonts w:ascii="Arial" w:hAnsi="Arial" w:cs="Arial"/>
          <w:sz w:val="20"/>
          <w:szCs w:val="20"/>
          <w:lang w:val="es-MX"/>
        </w:rPr>
        <w:t xml:space="preserve"> </w:t>
      </w:r>
    </w:p>
    <w:p w14:paraId="1728FAE6" w14:textId="0C6A43DA" w:rsidR="00D01DDE" w:rsidRPr="008E4C2A" w:rsidRDefault="00D01DDE" w:rsidP="00D01DDE">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proofErr w:type="gramStart"/>
      <w:r>
        <w:rPr>
          <w:rFonts w:ascii="Arial" w:hAnsi="Arial" w:cs="Arial"/>
          <w:sz w:val="20"/>
          <w:szCs w:val="20"/>
          <w:lang w:val="es-MX"/>
        </w:rPr>
        <w:t>lapso</w:t>
      </w:r>
      <w:proofErr w:type="gramEnd"/>
      <w:r>
        <w:rPr>
          <w:rFonts w:ascii="Arial" w:hAnsi="Arial" w:cs="Arial"/>
          <w:sz w:val="20"/>
          <w:szCs w:val="20"/>
          <w:lang w:val="es-MX"/>
        </w:rPr>
        <w:t xml:space="preserve"> de 14 </w:t>
      </w:r>
      <w:r w:rsidR="006453C1">
        <w:rPr>
          <w:rFonts w:ascii="Arial" w:hAnsi="Arial" w:cs="Arial"/>
          <w:sz w:val="20"/>
          <w:szCs w:val="20"/>
          <w:lang w:val="es-MX"/>
        </w:rPr>
        <w:t>días</w:t>
      </w:r>
      <w:r>
        <w:rPr>
          <w:rFonts w:ascii="Arial" w:hAnsi="Arial" w:cs="Arial"/>
          <w:sz w:val="20"/>
          <w:szCs w:val="20"/>
          <w:lang w:val="es-MX"/>
        </w:rPr>
        <w:t>.</w:t>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Pr>
          <w:rFonts w:ascii="Arial" w:hAnsi="Arial" w:cs="Arial"/>
          <w:sz w:val="20"/>
          <w:szCs w:val="20"/>
          <w:lang w:val="es-MX"/>
        </w:rPr>
        <w:t xml:space="preserve"> </w:t>
      </w:r>
      <w:r w:rsidR="003062C6">
        <w:rPr>
          <w:rFonts w:ascii="Arial" w:hAnsi="Arial" w:cs="Arial"/>
          <w:sz w:val="20"/>
          <w:szCs w:val="20"/>
          <w:lang w:val="es-MX"/>
        </w:rPr>
        <w:t xml:space="preserve">Suspenden las clases presenciales para </w:t>
      </w:r>
      <w:r w:rsidRPr="008E4C2A">
        <w:rPr>
          <w:rFonts w:ascii="Arial" w:hAnsi="Arial" w:cs="Arial"/>
          <w:sz w:val="20"/>
          <w:szCs w:val="20"/>
          <w:lang w:val="es-MX"/>
        </w:rPr>
        <w:t xml:space="preserve">  </w:t>
      </w:r>
    </w:p>
    <w:p w14:paraId="1A2E04FA" w14:textId="1064EA56" w:rsidR="00D01DDE" w:rsidRPr="008E4C2A" w:rsidRDefault="00D01DDE" w:rsidP="00D01DDE">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003062C6">
        <w:rPr>
          <w:rFonts w:ascii="Arial" w:hAnsi="Arial" w:cs="Arial"/>
          <w:sz w:val="20"/>
          <w:szCs w:val="20"/>
          <w:lang w:val="es-MX"/>
        </w:rPr>
        <w:t xml:space="preserve">  </w:t>
      </w:r>
      <w:proofErr w:type="gramStart"/>
      <w:r w:rsidR="003062C6">
        <w:rPr>
          <w:rFonts w:ascii="Arial" w:hAnsi="Arial" w:cs="Arial"/>
          <w:sz w:val="20"/>
          <w:szCs w:val="20"/>
          <w:lang w:val="es-MX"/>
        </w:rPr>
        <w:t>ese</w:t>
      </w:r>
      <w:proofErr w:type="gramEnd"/>
      <w:r w:rsidR="003062C6">
        <w:rPr>
          <w:rFonts w:ascii="Arial" w:hAnsi="Arial" w:cs="Arial"/>
          <w:sz w:val="20"/>
          <w:szCs w:val="20"/>
          <w:lang w:val="es-MX"/>
        </w:rPr>
        <w:t xml:space="preserve"> curso.</w:t>
      </w:r>
      <w:r w:rsidRPr="008E4C2A">
        <w:rPr>
          <w:rFonts w:ascii="Arial" w:hAnsi="Arial" w:cs="Arial"/>
          <w:sz w:val="20"/>
          <w:szCs w:val="20"/>
          <w:lang w:val="es-MX"/>
        </w:rPr>
        <w:t xml:space="preserve"> </w:t>
      </w:r>
    </w:p>
    <w:p w14:paraId="083BE597" w14:textId="240B2502" w:rsidR="003062C6" w:rsidRDefault="00D01DDE" w:rsidP="003062C6">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003062C6">
        <w:rPr>
          <w:rFonts w:ascii="Arial" w:hAnsi="Arial" w:cs="Arial"/>
          <w:sz w:val="20"/>
          <w:szCs w:val="20"/>
          <w:lang w:val="es-MX"/>
        </w:rPr>
        <w:t>-Dirección del EE debe dar aviso a la</w:t>
      </w:r>
    </w:p>
    <w:p w14:paraId="4BD21341" w14:textId="4ACF9486" w:rsidR="00D01DDE" w:rsidRPr="00D63919" w:rsidRDefault="003062C6" w:rsidP="003062C6">
      <w:pPr>
        <w:spacing w:after="0"/>
        <w:ind w:left="4320" w:firstLine="720"/>
        <w:rPr>
          <w:rFonts w:ascii="Arial" w:hAnsi="Arial" w:cs="Arial"/>
          <w:sz w:val="20"/>
          <w:szCs w:val="20"/>
          <w:lang w:val="es-MX"/>
        </w:rPr>
      </w:pPr>
      <w:r>
        <w:rPr>
          <w:rFonts w:ascii="Arial" w:hAnsi="Arial" w:cs="Arial"/>
          <w:sz w:val="20"/>
          <w:szCs w:val="20"/>
          <w:lang w:val="es-MX"/>
        </w:rPr>
        <w:t xml:space="preserve"> SER</w:t>
      </w:r>
      <w:r w:rsidR="006453C1">
        <w:rPr>
          <w:rFonts w:ascii="Arial" w:hAnsi="Arial" w:cs="Arial"/>
          <w:sz w:val="20"/>
          <w:szCs w:val="20"/>
          <w:lang w:val="es-MX"/>
        </w:rPr>
        <w:t>E</w:t>
      </w:r>
      <w:r>
        <w:rPr>
          <w:rFonts w:ascii="Arial" w:hAnsi="Arial" w:cs="Arial"/>
          <w:sz w:val="20"/>
          <w:szCs w:val="20"/>
          <w:lang w:val="es-MX"/>
        </w:rPr>
        <w:t>MI</w:t>
      </w:r>
      <w:r w:rsidR="006453C1">
        <w:rPr>
          <w:rFonts w:ascii="Arial" w:hAnsi="Arial" w:cs="Arial"/>
          <w:sz w:val="20"/>
          <w:szCs w:val="20"/>
          <w:lang w:val="es-MX"/>
        </w:rPr>
        <w:t xml:space="preserve"> </w:t>
      </w:r>
      <w:r>
        <w:rPr>
          <w:rFonts w:ascii="Arial" w:hAnsi="Arial" w:cs="Arial"/>
          <w:sz w:val="20"/>
          <w:szCs w:val="20"/>
          <w:lang w:val="es-MX"/>
        </w:rPr>
        <w:t>de salud de esta situación.</w:t>
      </w:r>
      <w:r w:rsidR="00D01DDE">
        <w:rPr>
          <w:rFonts w:ascii="Arial" w:hAnsi="Arial" w:cs="Arial"/>
          <w:sz w:val="20"/>
          <w:szCs w:val="20"/>
          <w:lang w:val="es-MX"/>
        </w:rPr>
        <w:tab/>
      </w:r>
    </w:p>
    <w:p w14:paraId="5539887E" w14:textId="77777777" w:rsidR="00D01DDE" w:rsidRDefault="00D01DDE" w:rsidP="00D01DDE">
      <w:pPr>
        <w:spacing w:after="0"/>
        <w:ind w:left="4320" w:firstLine="720"/>
        <w:rPr>
          <w:rFonts w:ascii="Arial" w:hAnsi="Arial" w:cs="Arial"/>
          <w:sz w:val="20"/>
          <w:szCs w:val="20"/>
          <w:lang w:val="es-MX"/>
        </w:rPr>
      </w:pPr>
      <w:r>
        <w:rPr>
          <w:rFonts w:ascii="Arial" w:hAnsi="Arial" w:cs="Arial"/>
          <w:sz w:val="20"/>
          <w:szCs w:val="20"/>
          <w:lang w:val="es-MX"/>
        </w:rPr>
        <w:t>-Reforzar medidas de ventilación, evitar</w:t>
      </w:r>
    </w:p>
    <w:p w14:paraId="1B36287C" w14:textId="77777777" w:rsidR="00D01DDE" w:rsidRPr="00D63919" w:rsidRDefault="00D01DDE" w:rsidP="00D01DDE">
      <w:pPr>
        <w:spacing w:after="0"/>
        <w:ind w:left="4320" w:firstLine="720"/>
        <w:rPr>
          <w:rFonts w:ascii="Arial" w:hAnsi="Arial" w:cs="Arial"/>
          <w:sz w:val="20"/>
          <w:szCs w:val="20"/>
          <w:lang w:val="es-MX"/>
        </w:rPr>
      </w:pPr>
      <w:r>
        <w:rPr>
          <w:rFonts w:ascii="Arial" w:hAnsi="Arial" w:cs="Arial"/>
          <w:sz w:val="20"/>
          <w:szCs w:val="20"/>
          <w:lang w:val="es-MX"/>
        </w:rPr>
        <w:t xml:space="preserve"> </w:t>
      </w:r>
      <w:proofErr w:type="gramStart"/>
      <w:r>
        <w:rPr>
          <w:rFonts w:ascii="Arial" w:hAnsi="Arial" w:cs="Arial"/>
          <w:sz w:val="20"/>
          <w:szCs w:val="20"/>
          <w:lang w:val="es-MX"/>
        </w:rPr>
        <w:t>aglomeraciones</w:t>
      </w:r>
      <w:proofErr w:type="gramEnd"/>
      <w:r>
        <w:rPr>
          <w:rFonts w:ascii="Arial" w:hAnsi="Arial" w:cs="Arial"/>
          <w:sz w:val="20"/>
          <w:szCs w:val="20"/>
          <w:lang w:val="es-MX"/>
        </w:rPr>
        <w:t xml:space="preserve"> y lavado frecuente de   </w:t>
      </w:r>
      <w:r>
        <w:rPr>
          <w:rFonts w:ascii="Arial" w:hAnsi="Arial" w:cs="Arial"/>
          <w:sz w:val="20"/>
          <w:szCs w:val="20"/>
          <w:lang w:val="es-MX"/>
        </w:rPr>
        <w:tab/>
        <w:t xml:space="preserve"> manos en el EE.</w:t>
      </w:r>
    </w:p>
    <w:p w14:paraId="051F954C" w14:textId="27AF3158" w:rsidR="00BA53F8" w:rsidRDefault="00BA53F8" w:rsidP="00525BD9">
      <w:pPr>
        <w:rPr>
          <w:rFonts w:ascii="Arial" w:hAnsi="Arial" w:cs="Arial"/>
          <w:sz w:val="20"/>
          <w:szCs w:val="20"/>
          <w:lang w:val="es-MX"/>
        </w:rPr>
      </w:pPr>
    </w:p>
    <w:p w14:paraId="0704C14F" w14:textId="77777777" w:rsidR="00BA53F8" w:rsidRDefault="00BA53F8" w:rsidP="00525BD9">
      <w:pPr>
        <w:rPr>
          <w:rFonts w:ascii="Arial" w:hAnsi="Arial" w:cs="Arial"/>
          <w:sz w:val="20"/>
          <w:szCs w:val="20"/>
          <w:lang w:val="es-MX"/>
        </w:rPr>
      </w:pPr>
    </w:p>
    <w:p w14:paraId="48EAAEE2" w14:textId="7560A12F" w:rsidR="003062C6" w:rsidRDefault="008E4C2A" w:rsidP="003062C6">
      <w:pPr>
        <w:spacing w:after="0"/>
        <w:rPr>
          <w:rFonts w:ascii="Arial" w:hAnsi="Arial" w:cs="Arial"/>
          <w:sz w:val="20"/>
          <w:szCs w:val="20"/>
          <w:lang w:val="es-MX"/>
        </w:rPr>
      </w:pPr>
      <w:r>
        <w:rPr>
          <w:rFonts w:ascii="Arial" w:hAnsi="Arial" w:cs="Arial"/>
          <w:sz w:val="20"/>
          <w:szCs w:val="20"/>
          <w:lang w:val="es-MX"/>
        </w:rPr>
        <w:tab/>
      </w:r>
      <w:r w:rsidR="003062C6" w:rsidRPr="008E4C2A">
        <w:rPr>
          <w:rFonts w:ascii="Arial" w:hAnsi="Arial" w:cs="Arial"/>
          <w:sz w:val="20"/>
          <w:szCs w:val="20"/>
          <w:lang w:val="es-MX"/>
        </w:rPr>
        <w:tab/>
      </w:r>
      <w:r w:rsidR="003062C6">
        <w:rPr>
          <w:rFonts w:ascii="Arial" w:hAnsi="Arial" w:cs="Arial"/>
          <w:sz w:val="20"/>
          <w:szCs w:val="20"/>
          <w:lang w:val="es-MX"/>
        </w:rPr>
        <w:t>3</w:t>
      </w:r>
      <w:r w:rsidR="003062C6" w:rsidRPr="008E4C2A">
        <w:rPr>
          <w:rFonts w:ascii="Arial" w:hAnsi="Arial" w:cs="Arial"/>
          <w:sz w:val="20"/>
          <w:szCs w:val="20"/>
          <w:lang w:val="es-MX"/>
        </w:rPr>
        <w:t xml:space="preserve"> </w:t>
      </w:r>
      <w:r w:rsidR="003062C6">
        <w:rPr>
          <w:rFonts w:ascii="Arial" w:hAnsi="Arial" w:cs="Arial"/>
          <w:sz w:val="20"/>
          <w:szCs w:val="20"/>
          <w:lang w:val="es-MX"/>
        </w:rPr>
        <w:t xml:space="preserve">o </w:t>
      </w:r>
      <w:r w:rsidR="00483B9B">
        <w:rPr>
          <w:rFonts w:ascii="Arial" w:hAnsi="Arial" w:cs="Arial"/>
          <w:sz w:val="20"/>
          <w:szCs w:val="20"/>
          <w:lang w:val="es-MX"/>
        </w:rPr>
        <w:t>más</w:t>
      </w:r>
      <w:r w:rsidR="003062C6">
        <w:rPr>
          <w:rFonts w:ascii="Arial" w:hAnsi="Arial" w:cs="Arial"/>
          <w:sz w:val="20"/>
          <w:szCs w:val="20"/>
          <w:lang w:val="es-MX"/>
        </w:rPr>
        <w:t xml:space="preserve"> c</w:t>
      </w:r>
      <w:r w:rsidR="00483B9B">
        <w:rPr>
          <w:rFonts w:ascii="Arial" w:hAnsi="Arial" w:cs="Arial"/>
          <w:sz w:val="20"/>
          <w:szCs w:val="20"/>
          <w:lang w:val="es-MX"/>
        </w:rPr>
        <w:t>ur</w:t>
      </w:r>
      <w:r w:rsidR="003062C6">
        <w:rPr>
          <w:rFonts w:ascii="Arial" w:hAnsi="Arial" w:cs="Arial"/>
          <w:sz w:val="20"/>
          <w:szCs w:val="20"/>
          <w:lang w:val="es-MX"/>
        </w:rPr>
        <w:t>s</w:t>
      </w:r>
      <w:r w:rsidR="003062C6" w:rsidRPr="008E4C2A">
        <w:rPr>
          <w:rFonts w:ascii="Arial" w:hAnsi="Arial" w:cs="Arial"/>
          <w:sz w:val="20"/>
          <w:szCs w:val="20"/>
          <w:lang w:val="es-MX"/>
        </w:rPr>
        <w:t>o</w:t>
      </w:r>
      <w:r w:rsidR="003062C6">
        <w:rPr>
          <w:rFonts w:ascii="Arial" w:hAnsi="Arial" w:cs="Arial"/>
          <w:sz w:val="20"/>
          <w:szCs w:val="20"/>
          <w:lang w:val="es-MX"/>
        </w:rPr>
        <w:t>s</w:t>
      </w:r>
      <w:r w:rsidR="003062C6" w:rsidRPr="008E4C2A">
        <w:rPr>
          <w:rFonts w:ascii="Arial" w:hAnsi="Arial" w:cs="Arial"/>
          <w:sz w:val="20"/>
          <w:szCs w:val="20"/>
          <w:lang w:val="es-MX"/>
        </w:rPr>
        <w:t xml:space="preserve"> </w:t>
      </w:r>
      <w:r w:rsidR="003062C6">
        <w:rPr>
          <w:rFonts w:ascii="Arial" w:hAnsi="Arial" w:cs="Arial"/>
          <w:sz w:val="20"/>
          <w:szCs w:val="20"/>
          <w:lang w:val="es-MX"/>
        </w:rPr>
        <w:t>en estado C</w:t>
      </w:r>
      <w:r w:rsidR="003062C6" w:rsidRPr="008E4C2A">
        <w:rPr>
          <w:rFonts w:ascii="Arial" w:hAnsi="Arial" w:cs="Arial"/>
          <w:sz w:val="20"/>
          <w:szCs w:val="20"/>
          <w:lang w:val="es-MX"/>
        </w:rPr>
        <w:tab/>
      </w:r>
      <w:r w:rsidR="003062C6" w:rsidRPr="008E4C2A">
        <w:rPr>
          <w:rFonts w:ascii="Arial" w:hAnsi="Arial" w:cs="Arial"/>
          <w:sz w:val="20"/>
          <w:szCs w:val="20"/>
          <w:lang w:val="es-MX"/>
        </w:rPr>
        <w:tab/>
        <w:t>-Aislamiento de</w:t>
      </w:r>
      <w:r w:rsidR="003062C6">
        <w:rPr>
          <w:rFonts w:ascii="Arial" w:hAnsi="Arial" w:cs="Arial"/>
          <w:sz w:val="20"/>
          <w:szCs w:val="20"/>
          <w:lang w:val="es-MX"/>
        </w:rPr>
        <w:t xml:space="preserve"> </w:t>
      </w:r>
      <w:r w:rsidR="003062C6" w:rsidRPr="008E4C2A">
        <w:rPr>
          <w:rFonts w:ascii="Arial" w:hAnsi="Arial" w:cs="Arial"/>
          <w:sz w:val="20"/>
          <w:szCs w:val="20"/>
          <w:lang w:val="es-MX"/>
        </w:rPr>
        <w:t>l</w:t>
      </w:r>
      <w:r w:rsidR="003062C6">
        <w:rPr>
          <w:rFonts w:ascii="Arial" w:hAnsi="Arial" w:cs="Arial"/>
          <w:sz w:val="20"/>
          <w:szCs w:val="20"/>
          <w:lang w:val="es-MX"/>
        </w:rPr>
        <w:t>os</w:t>
      </w:r>
      <w:r w:rsidR="003062C6" w:rsidRPr="008E4C2A">
        <w:rPr>
          <w:rFonts w:ascii="Arial" w:hAnsi="Arial" w:cs="Arial"/>
          <w:sz w:val="20"/>
          <w:szCs w:val="20"/>
          <w:lang w:val="es-MX"/>
        </w:rPr>
        <w:t xml:space="preserve"> caso</w:t>
      </w:r>
      <w:r w:rsidR="003062C6">
        <w:rPr>
          <w:rFonts w:ascii="Arial" w:hAnsi="Arial" w:cs="Arial"/>
          <w:sz w:val="20"/>
          <w:szCs w:val="20"/>
          <w:lang w:val="es-MX"/>
        </w:rPr>
        <w:t>s</w:t>
      </w:r>
    </w:p>
    <w:p w14:paraId="6C3A6B23" w14:textId="0AC271D9" w:rsidR="003062C6" w:rsidRPr="008E4C2A" w:rsidRDefault="003062C6" w:rsidP="003062C6">
      <w:pPr>
        <w:spacing w:after="0"/>
        <w:rPr>
          <w:rFonts w:ascii="Arial" w:hAnsi="Arial" w:cs="Arial"/>
          <w:sz w:val="20"/>
          <w:szCs w:val="20"/>
          <w:lang w:val="es-MX"/>
        </w:rPr>
      </w:pPr>
      <w:r w:rsidRPr="002F3F4D">
        <w:rPr>
          <w:rFonts w:ascii="Arial" w:hAnsi="Arial" w:cs="Arial"/>
          <w:b/>
          <w:bCs/>
          <w:sz w:val="20"/>
          <w:szCs w:val="20"/>
          <w:lang w:val="es-MX"/>
        </w:rPr>
        <w:t>Alerta de</w:t>
      </w:r>
      <w:r>
        <w:rPr>
          <w:rFonts w:ascii="Arial" w:hAnsi="Arial" w:cs="Arial"/>
          <w:sz w:val="20"/>
          <w:szCs w:val="20"/>
          <w:lang w:val="es-MX"/>
        </w:rPr>
        <w:t xml:space="preserve"> </w:t>
      </w:r>
      <w:r w:rsidRPr="008E4C2A">
        <w:rPr>
          <w:rFonts w:ascii="Arial" w:hAnsi="Arial" w:cs="Arial"/>
          <w:sz w:val="20"/>
          <w:szCs w:val="20"/>
          <w:lang w:val="es-MX"/>
        </w:rPr>
        <w:tab/>
      </w:r>
      <w:r w:rsidR="00483B9B">
        <w:rPr>
          <w:rFonts w:ascii="Arial" w:hAnsi="Arial" w:cs="Arial"/>
          <w:sz w:val="20"/>
          <w:szCs w:val="20"/>
          <w:lang w:val="es-MX"/>
        </w:rPr>
        <w:t>durante los últimos 14 días.</w:t>
      </w:r>
      <w:r w:rsidRPr="008E4C2A">
        <w:rPr>
          <w:rFonts w:ascii="Arial" w:hAnsi="Arial" w:cs="Arial"/>
          <w:sz w:val="20"/>
          <w:szCs w:val="20"/>
          <w:lang w:val="es-MX"/>
        </w:rPr>
        <w:tab/>
      </w:r>
      <w:r w:rsidRPr="008E4C2A">
        <w:rPr>
          <w:rFonts w:ascii="Arial" w:hAnsi="Arial" w:cs="Arial"/>
          <w:sz w:val="20"/>
          <w:szCs w:val="20"/>
          <w:lang w:val="es-MX"/>
        </w:rPr>
        <w:tab/>
        <w:t>-Cuarentena partir de la fecha del último</w:t>
      </w:r>
    </w:p>
    <w:p w14:paraId="182D056B" w14:textId="0764DFBB" w:rsidR="003062C6" w:rsidRPr="008E4C2A" w:rsidRDefault="003062C6" w:rsidP="003062C6">
      <w:pPr>
        <w:spacing w:after="0"/>
        <w:rPr>
          <w:rFonts w:ascii="Arial" w:hAnsi="Arial" w:cs="Arial"/>
          <w:sz w:val="20"/>
          <w:szCs w:val="20"/>
          <w:lang w:val="es-MX"/>
        </w:rPr>
      </w:pPr>
      <w:r w:rsidRPr="002F3F4D">
        <w:rPr>
          <w:rFonts w:ascii="Arial" w:hAnsi="Arial" w:cs="Arial"/>
          <w:b/>
          <w:bCs/>
          <w:sz w:val="20"/>
          <w:szCs w:val="20"/>
          <w:lang w:val="es-MX"/>
        </w:rPr>
        <w:t>BROTE</w:t>
      </w:r>
      <w:r>
        <w:rPr>
          <w:rFonts w:ascii="Arial" w:hAnsi="Arial" w:cs="Arial"/>
          <w:sz w:val="20"/>
          <w:szCs w:val="20"/>
          <w:lang w:val="es-MX"/>
        </w:rPr>
        <w:t xml:space="preserve"> </w:t>
      </w:r>
      <w:r w:rsidRPr="008E4C2A">
        <w:rPr>
          <w:rFonts w:ascii="Arial" w:hAnsi="Arial" w:cs="Arial"/>
          <w:sz w:val="20"/>
          <w:szCs w:val="20"/>
          <w:lang w:val="es-MX"/>
        </w:rPr>
        <w:tab/>
      </w:r>
      <w:r w:rsidR="00483B9B">
        <w:rPr>
          <w:rFonts w:ascii="Arial" w:hAnsi="Arial" w:cs="Arial"/>
          <w:sz w:val="20"/>
          <w:szCs w:val="20"/>
          <w:lang w:val="es-MX"/>
        </w:rPr>
        <w:tab/>
      </w:r>
      <w:r w:rsidR="00483B9B">
        <w:rPr>
          <w:rFonts w:ascii="Arial" w:hAnsi="Arial" w:cs="Arial"/>
          <w:sz w:val="20"/>
          <w:szCs w:val="20"/>
          <w:lang w:val="es-MX"/>
        </w:rPr>
        <w:tab/>
      </w:r>
      <w:r w:rsidR="00483B9B">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t xml:space="preserve"> contacto de </w:t>
      </w:r>
      <w:r>
        <w:rPr>
          <w:rFonts w:ascii="Arial" w:hAnsi="Arial" w:cs="Arial"/>
          <w:sz w:val="20"/>
          <w:szCs w:val="20"/>
          <w:lang w:val="es-MX"/>
        </w:rPr>
        <w:t>todo el curso, por lo que se</w:t>
      </w:r>
      <w:r w:rsidRPr="008E4C2A">
        <w:rPr>
          <w:rFonts w:ascii="Arial" w:hAnsi="Arial" w:cs="Arial"/>
          <w:sz w:val="20"/>
          <w:szCs w:val="20"/>
          <w:lang w:val="es-MX"/>
        </w:rPr>
        <w:t xml:space="preserve"> </w:t>
      </w:r>
    </w:p>
    <w:p w14:paraId="12359C56" w14:textId="18C5F5C3" w:rsidR="003062C6" w:rsidRPr="008E4C2A" w:rsidRDefault="003062C6" w:rsidP="003062C6">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r w:rsidR="00483B9B">
        <w:rPr>
          <w:rFonts w:ascii="Arial" w:hAnsi="Arial" w:cs="Arial"/>
          <w:sz w:val="20"/>
          <w:szCs w:val="20"/>
          <w:lang w:val="es-MX"/>
        </w:rPr>
        <w:tab/>
      </w:r>
      <w:r w:rsidR="00483B9B">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Pr>
          <w:rFonts w:ascii="Arial" w:hAnsi="Arial" w:cs="Arial"/>
          <w:sz w:val="20"/>
          <w:szCs w:val="20"/>
          <w:lang w:val="es-MX"/>
        </w:rPr>
        <w:t xml:space="preserve"> </w:t>
      </w:r>
      <w:proofErr w:type="gramStart"/>
      <w:r w:rsidR="00483B9B">
        <w:rPr>
          <w:rFonts w:ascii="Arial" w:hAnsi="Arial" w:cs="Arial"/>
          <w:sz w:val="20"/>
          <w:szCs w:val="20"/>
          <w:lang w:val="es-MX"/>
        </w:rPr>
        <w:t>s</w:t>
      </w:r>
      <w:r>
        <w:rPr>
          <w:rFonts w:ascii="Arial" w:hAnsi="Arial" w:cs="Arial"/>
          <w:sz w:val="20"/>
          <w:szCs w:val="20"/>
          <w:lang w:val="es-MX"/>
        </w:rPr>
        <w:t>uspenden</w:t>
      </w:r>
      <w:proofErr w:type="gramEnd"/>
      <w:r>
        <w:rPr>
          <w:rFonts w:ascii="Arial" w:hAnsi="Arial" w:cs="Arial"/>
          <w:sz w:val="20"/>
          <w:szCs w:val="20"/>
          <w:lang w:val="es-MX"/>
        </w:rPr>
        <w:t xml:space="preserve"> las clases presenciales para </w:t>
      </w:r>
      <w:r w:rsidRPr="008E4C2A">
        <w:rPr>
          <w:rFonts w:ascii="Arial" w:hAnsi="Arial" w:cs="Arial"/>
          <w:sz w:val="20"/>
          <w:szCs w:val="20"/>
          <w:lang w:val="es-MX"/>
        </w:rPr>
        <w:t xml:space="preserve">  </w:t>
      </w:r>
    </w:p>
    <w:p w14:paraId="2DBB4724" w14:textId="77777777" w:rsidR="003062C6" w:rsidRDefault="003062C6" w:rsidP="003062C6">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Pr>
          <w:rFonts w:ascii="Arial" w:hAnsi="Arial" w:cs="Arial"/>
          <w:sz w:val="20"/>
          <w:szCs w:val="20"/>
          <w:lang w:val="es-MX"/>
        </w:rPr>
        <w:t xml:space="preserve">  </w:t>
      </w:r>
      <w:proofErr w:type="gramStart"/>
      <w:r>
        <w:rPr>
          <w:rFonts w:ascii="Arial" w:hAnsi="Arial" w:cs="Arial"/>
          <w:sz w:val="20"/>
          <w:szCs w:val="20"/>
          <w:lang w:val="es-MX"/>
        </w:rPr>
        <w:t>ese</w:t>
      </w:r>
      <w:proofErr w:type="gramEnd"/>
      <w:r>
        <w:rPr>
          <w:rFonts w:ascii="Arial" w:hAnsi="Arial" w:cs="Arial"/>
          <w:sz w:val="20"/>
          <w:szCs w:val="20"/>
          <w:lang w:val="es-MX"/>
        </w:rPr>
        <w:t xml:space="preserve"> curso.</w:t>
      </w:r>
      <w:r w:rsidRPr="008E4C2A">
        <w:rPr>
          <w:rFonts w:ascii="Arial" w:hAnsi="Arial" w:cs="Arial"/>
          <w:sz w:val="20"/>
          <w:szCs w:val="20"/>
          <w:lang w:val="es-MX"/>
        </w:rPr>
        <w:t xml:space="preserve"> </w:t>
      </w:r>
    </w:p>
    <w:p w14:paraId="28A6F1AC" w14:textId="77777777" w:rsidR="00AB2A79" w:rsidRPr="008E4C2A" w:rsidRDefault="00AB2A79" w:rsidP="003062C6">
      <w:pPr>
        <w:spacing w:after="0"/>
        <w:rPr>
          <w:rFonts w:ascii="Arial" w:hAnsi="Arial" w:cs="Arial"/>
          <w:sz w:val="20"/>
          <w:szCs w:val="20"/>
          <w:lang w:val="es-MX"/>
        </w:rPr>
      </w:pPr>
    </w:p>
    <w:p w14:paraId="04A4F6E4" w14:textId="77777777" w:rsidR="003062C6" w:rsidRDefault="003062C6" w:rsidP="003062C6">
      <w:pPr>
        <w:spacing w:after="0"/>
        <w:rPr>
          <w:rFonts w:ascii="Arial" w:hAnsi="Arial" w:cs="Arial"/>
          <w:sz w:val="20"/>
          <w:szCs w:val="20"/>
          <w:lang w:val="es-MX"/>
        </w:rPr>
      </w:pP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sidRPr="008E4C2A">
        <w:rPr>
          <w:rFonts w:ascii="Arial" w:hAnsi="Arial" w:cs="Arial"/>
          <w:sz w:val="20"/>
          <w:szCs w:val="20"/>
          <w:lang w:val="es-MX"/>
        </w:rPr>
        <w:tab/>
      </w:r>
      <w:r>
        <w:rPr>
          <w:rFonts w:ascii="Arial" w:hAnsi="Arial" w:cs="Arial"/>
          <w:sz w:val="20"/>
          <w:szCs w:val="20"/>
          <w:lang w:val="es-MX"/>
        </w:rPr>
        <w:t>-Dirección del EE debe dar aviso a la</w:t>
      </w:r>
    </w:p>
    <w:p w14:paraId="47A02EE4" w14:textId="5F99C1A6" w:rsidR="003062C6" w:rsidRPr="00D63919" w:rsidRDefault="003062C6" w:rsidP="003062C6">
      <w:pPr>
        <w:spacing w:after="0"/>
        <w:ind w:left="4320" w:firstLine="720"/>
        <w:rPr>
          <w:rFonts w:ascii="Arial" w:hAnsi="Arial" w:cs="Arial"/>
          <w:sz w:val="20"/>
          <w:szCs w:val="20"/>
          <w:lang w:val="es-MX"/>
        </w:rPr>
      </w:pPr>
      <w:r>
        <w:rPr>
          <w:rFonts w:ascii="Arial" w:hAnsi="Arial" w:cs="Arial"/>
          <w:sz w:val="20"/>
          <w:szCs w:val="20"/>
          <w:lang w:val="es-MX"/>
        </w:rPr>
        <w:t xml:space="preserve"> SER</w:t>
      </w:r>
      <w:r w:rsidR="00AB2A79">
        <w:rPr>
          <w:rFonts w:ascii="Arial" w:hAnsi="Arial" w:cs="Arial"/>
          <w:sz w:val="20"/>
          <w:szCs w:val="20"/>
          <w:lang w:val="es-MX"/>
        </w:rPr>
        <w:t>E</w:t>
      </w:r>
      <w:r>
        <w:rPr>
          <w:rFonts w:ascii="Arial" w:hAnsi="Arial" w:cs="Arial"/>
          <w:sz w:val="20"/>
          <w:szCs w:val="20"/>
          <w:lang w:val="es-MX"/>
        </w:rPr>
        <w:t>MI</w:t>
      </w:r>
      <w:r w:rsidR="00AB2A79">
        <w:rPr>
          <w:rFonts w:ascii="Arial" w:hAnsi="Arial" w:cs="Arial"/>
          <w:sz w:val="20"/>
          <w:szCs w:val="20"/>
          <w:lang w:val="es-MX"/>
        </w:rPr>
        <w:t xml:space="preserve"> </w:t>
      </w:r>
      <w:r>
        <w:rPr>
          <w:rFonts w:ascii="Arial" w:hAnsi="Arial" w:cs="Arial"/>
          <w:sz w:val="20"/>
          <w:szCs w:val="20"/>
          <w:lang w:val="es-MX"/>
        </w:rPr>
        <w:t>de salud de esta situación.</w:t>
      </w:r>
      <w:r>
        <w:rPr>
          <w:rFonts w:ascii="Arial" w:hAnsi="Arial" w:cs="Arial"/>
          <w:sz w:val="20"/>
          <w:szCs w:val="20"/>
          <w:lang w:val="es-MX"/>
        </w:rPr>
        <w:tab/>
      </w:r>
    </w:p>
    <w:p w14:paraId="6733C528" w14:textId="77777777" w:rsidR="003062C6" w:rsidRDefault="003062C6" w:rsidP="003062C6">
      <w:pPr>
        <w:spacing w:after="0"/>
        <w:ind w:left="4320" w:firstLine="720"/>
        <w:rPr>
          <w:rFonts w:ascii="Arial" w:hAnsi="Arial" w:cs="Arial"/>
          <w:sz w:val="20"/>
          <w:szCs w:val="20"/>
          <w:lang w:val="es-MX"/>
        </w:rPr>
      </w:pPr>
      <w:r>
        <w:rPr>
          <w:rFonts w:ascii="Arial" w:hAnsi="Arial" w:cs="Arial"/>
          <w:sz w:val="20"/>
          <w:szCs w:val="20"/>
          <w:lang w:val="es-MX"/>
        </w:rPr>
        <w:t>-Reforzar medidas de ventilación, evitar</w:t>
      </w:r>
    </w:p>
    <w:p w14:paraId="481F71B0" w14:textId="77777777" w:rsidR="003062C6" w:rsidRPr="00D63919" w:rsidRDefault="003062C6" w:rsidP="003062C6">
      <w:pPr>
        <w:spacing w:after="0"/>
        <w:ind w:left="4320" w:firstLine="720"/>
        <w:rPr>
          <w:rFonts w:ascii="Arial" w:hAnsi="Arial" w:cs="Arial"/>
          <w:sz w:val="20"/>
          <w:szCs w:val="20"/>
          <w:lang w:val="es-MX"/>
        </w:rPr>
      </w:pPr>
      <w:r>
        <w:rPr>
          <w:rFonts w:ascii="Arial" w:hAnsi="Arial" w:cs="Arial"/>
          <w:sz w:val="20"/>
          <w:szCs w:val="20"/>
          <w:lang w:val="es-MX"/>
        </w:rPr>
        <w:t xml:space="preserve"> </w:t>
      </w:r>
      <w:proofErr w:type="gramStart"/>
      <w:r>
        <w:rPr>
          <w:rFonts w:ascii="Arial" w:hAnsi="Arial" w:cs="Arial"/>
          <w:sz w:val="20"/>
          <w:szCs w:val="20"/>
          <w:lang w:val="es-MX"/>
        </w:rPr>
        <w:t>aglomeraciones</w:t>
      </w:r>
      <w:proofErr w:type="gramEnd"/>
      <w:r>
        <w:rPr>
          <w:rFonts w:ascii="Arial" w:hAnsi="Arial" w:cs="Arial"/>
          <w:sz w:val="20"/>
          <w:szCs w:val="20"/>
          <w:lang w:val="es-MX"/>
        </w:rPr>
        <w:t xml:space="preserve"> y lavado frecuente de   </w:t>
      </w:r>
      <w:r>
        <w:rPr>
          <w:rFonts w:ascii="Arial" w:hAnsi="Arial" w:cs="Arial"/>
          <w:sz w:val="20"/>
          <w:szCs w:val="20"/>
          <w:lang w:val="es-MX"/>
        </w:rPr>
        <w:tab/>
        <w:t xml:space="preserve"> manos en el EE.</w:t>
      </w:r>
    </w:p>
    <w:p w14:paraId="300E930B" w14:textId="795944D3" w:rsidR="008E4C2A" w:rsidRDefault="008E4C2A" w:rsidP="00525BD9">
      <w:pPr>
        <w:rPr>
          <w:rFonts w:ascii="Arial" w:hAnsi="Arial" w:cs="Arial"/>
          <w:sz w:val="20"/>
          <w:szCs w:val="20"/>
          <w:lang w:val="es-MX"/>
        </w:rPr>
      </w:pPr>
      <w:r>
        <w:rPr>
          <w:rFonts w:ascii="Arial" w:hAnsi="Arial" w:cs="Arial"/>
          <w:sz w:val="20"/>
          <w:szCs w:val="20"/>
          <w:lang w:val="es-MX"/>
        </w:rPr>
        <w:tab/>
      </w:r>
    </w:p>
    <w:p w14:paraId="68C06015" w14:textId="77777777" w:rsidR="005460D1" w:rsidRPr="00247C57" w:rsidRDefault="005460D1" w:rsidP="005460D1">
      <w:pPr>
        <w:pStyle w:val="Ttulo2"/>
        <w:rPr>
          <w:rFonts w:ascii="Arial" w:hAnsi="Arial" w:cs="Arial"/>
          <w:lang w:val="es-CL"/>
        </w:rPr>
      </w:pPr>
      <w:bookmarkStart w:id="225" w:name="_Toc105080981"/>
      <w:bookmarkStart w:id="226" w:name="_Toc105156084"/>
      <w:bookmarkStart w:id="227" w:name="_Toc111401484"/>
      <w:r w:rsidRPr="00247C57">
        <w:rPr>
          <w:rFonts w:ascii="Arial" w:hAnsi="Arial" w:cs="Arial"/>
          <w:lang w:val="es-CL"/>
        </w:rPr>
        <w:t>25.2 ¿Qué hacer ante un caso sospechoso, confirmado o contacto estrecho?</w:t>
      </w:r>
      <w:bookmarkEnd w:id="225"/>
      <w:bookmarkEnd w:id="226"/>
      <w:bookmarkEnd w:id="227"/>
    </w:p>
    <w:p w14:paraId="5ED888DF" w14:textId="77777777" w:rsidR="00183120" w:rsidRDefault="00183120" w:rsidP="005460D1">
      <w:pPr>
        <w:jc w:val="both"/>
        <w:rPr>
          <w:rFonts w:ascii="Arial" w:hAnsi="Arial" w:cs="Arial"/>
          <w:sz w:val="24"/>
          <w:szCs w:val="24"/>
          <w:lang w:val="es-ES"/>
        </w:rPr>
      </w:pPr>
    </w:p>
    <w:p w14:paraId="3B70AE2E" w14:textId="163DE074" w:rsidR="005460D1" w:rsidRPr="00C762C7" w:rsidRDefault="005460D1" w:rsidP="005460D1">
      <w:pPr>
        <w:jc w:val="both"/>
        <w:rPr>
          <w:rFonts w:ascii="Arial" w:hAnsi="Arial" w:cs="Arial"/>
          <w:sz w:val="24"/>
          <w:szCs w:val="24"/>
          <w:lang w:val="es-ES"/>
        </w:rPr>
      </w:pPr>
      <w:r w:rsidRPr="00C762C7">
        <w:rPr>
          <w:rFonts w:ascii="Arial" w:hAnsi="Arial" w:cs="Arial"/>
          <w:sz w:val="24"/>
          <w:szCs w:val="24"/>
          <w:lang w:val="es-ES"/>
        </w:rPr>
        <w:t>El establecimiento cuenta con un protocolo que en caso de detectarse o enterarse en sus instalaciones de un caso sospechoso, confirmado o contacto estrecho, para lo cual se deberán seguir los siguientes pasos:</w:t>
      </w:r>
    </w:p>
    <w:p w14:paraId="6D172E0A" w14:textId="77777777" w:rsidR="006C67E5" w:rsidRDefault="006C67E5" w:rsidP="005460D1">
      <w:pPr>
        <w:jc w:val="both"/>
        <w:rPr>
          <w:rFonts w:ascii="Arial" w:hAnsi="Arial" w:cs="Arial"/>
          <w:b/>
          <w:bCs/>
          <w:sz w:val="24"/>
          <w:szCs w:val="24"/>
          <w:lang w:val="es-ES"/>
        </w:rPr>
      </w:pPr>
    </w:p>
    <w:p w14:paraId="6CD6F838" w14:textId="560A882E" w:rsidR="005460D1" w:rsidRPr="00C762C7" w:rsidRDefault="005460D1" w:rsidP="005460D1">
      <w:pPr>
        <w:jc w:val="both"/>
        <w:rPr>
          <w:rFonts w:ascii="Arial" w:hAnsi="Arial" w:cs="Arial"/>
          <w:b/>
          <w:bCs/>
          <w:sz w:val="24"/>
          <w:szCs w:val="24"/>
          <w:lang w:val="es-ES"/>
        </w:rPr>
      </w:pPr>
      <w:r w:rsidRPr="00C762C7">
        <w:rPr>
          <w:rFonts w:ascii="Arial" w:hAnsi="Arial" w:cs="Arial"/>
          <w:b/>
          <w:bCs/>
          <w:sz w:val="24"/>
          <w:szCs w:val="24"/>
          <w:lang w:val="es-ES"/>
        </w:rPr>
        <w:t xml:space="preserve">1.- ANTES </w:t>
      </w:r>
    </w:p>
    <w:p w14:paraId="0DFD7090" w14:textId="77777777" w:rsidR="005460D1" w:rsidRPr="00C762C7" w:rsidRDefault="005460D1" w:rsidP="005460D1">
      <w:pPr>
        <w:pStyle w:val="Prrafodelista"/>
        <w:numPr>
          <w:ilvl w:val="0"/>
          <w:numId w:val="51"/>
        </w:numPr>
        <w:jc w:val="both"/>
        <w:rPr>
          <w:rFonts w:ascii="Arial" w:hAnsi="Arial" w:cs="Arial"/>
          <w:sz w:val="24"/>
          <w:szCs w:val="24"/>
          <w:lang w:val="es-ES"/>
        </w:rPr>
      </w:pPr>
      <w:r w:rsidRPr="00C762C7">
        <w:rPr>
          <w:rFonts w:ascii="Arial" w:hAnsi="Arial" w:cs="Arial"/>
          <w:sz w:val="24"/>
          <w:szCs w:val="24"/>
          <w:lang w:val="es-ES"/>
        </w:rPr>
        <w:t xml:space="preserve">Debe Mantenerse </w:t>
      </w:r>
      <w:proofErr w:type="spellStart"/>
      <w:r w:rsidRPr="00C762C7">
        <w:rPr>
          <w:rFonts w:ascii="Arial" w:hAnsi="Arial" w:cs="Arial"/>
          <w:sz w:val="24"/>
          <w:szCs w:val="24"/>
          <w:lang w:val="es-ES"/>
        </w:rPr>
        <w:t>sanitizada</w:t>
      </w:r>
      <w:proofErr w:type="spellEnd"/>
      <w:r w:rsidRPr="00C762C7">
        <w:rPr>
          <w:rFonts w:ascii="Arial" w:hAnsi="Arial" w:cs="Arial"/>
          <w:sz w:val="24"/>
          <w:szCs w:val="24"/>
          <w:lang w:val="es-ES"/>
        </w:rPr>
        <w:t xml:space="preserve"> diariamente la sala de aislamiento</w:t>
      </w:r>
    </w:p>
    <w:p w14:paraId="4ED3ED4C" w14:textId="77777777" w:rsidR="005460D1" w:rsidRPr="00C762C7" w:rsidRDefault="005460D1" w:rsidP="005460D1">
      <w:pPr>
        <w:pStyle w:val="Prrafodelista"/>
        <w:numPr>
          <w:ilvl w:val="0"/>
          <w:numId w:val="51"/>
        </w:numPr>
        <w:jc w:val="both"/>
        <w:rPr>
          <w:rFonts w:ascii="Arial" w:hAnsi="Arial" w:cs="Arial"/>
          <w:sz w:val="24"/>
          <w:szCs w:val="24"/>
          <w:lang w:val="es-ES"/>
        </w:rPr>
      </w:pPr>
      <w:r w:rsidRPr="00C762C7">
        <w:rPr>
          <w:rFonts w:ascii="Arial" w:hAnsi="Arial" w:cs="Arial"/>
          <w:sz w:val="24"/>
          <w:szCs w:val="24"/>
          <w:lang w:val="es-ES"/>
        </w:rPr>
        <w:t xml:space="preserve">Mantener en la sala de aislamiento KIT sanitario (traje </w:t>
      </w:r>
      <w:proofErr w:type="spellStart"/>
      <w:r w:rsidRPr="00C762C7">
        <w:rPr>
          <w:rFonts w:ascii="Arial" w:hAnsi="Arial" w:cs="Arial"/>
          <w:sz w:val="24"/>
          <w:szCs w:val="24"/>
          <w:lang w:val="es-ES"/>
        </w:rPr>
        <w:t>Tyvek</w:t>
      </w:r>
      <w:proofErr w:type="spellEnd"/>
      <w:r w:rsidRPr="00C762C7">
        <w:rPr>
          <w:rFonts w:ascii="Arial" w:hAnsi="Arial" w:cs="Arial"/>
          <w:sz w:val="24"/>
          <w:szCs w:val="24"/>
          <w:lang w:val="es-ES"/>
        </w:rPr>
        <w:t>, guantes Quirúrgicos y mascarillas) y dispensador de alcohol gel</w:t>
      </w:r>
    </w:p>
    <w:p w14:paraId="33436429" w14:textId="77777777" w:rsidR="005460D1" w:rsidRPr="00C762C7" w:rsidRDefault="005460D1" w:rsidP="005460D1">
      <w:pPr>
        <w:jc w:val="both"/>
        <w:rPr>
          <w:rFonts w:ascii="Arial" w:hAnsi="Arial" w:cs="Arial"/>
          <w:b/>
          <w:bCs/>
          <w:sz w:val="24"/>
          <w:szCs w:val="24"/>
          <w:lang w:val="es-ES"/>
        </w:rPr>
      </w:pPr>
      <w:r w:rsidRPr="00C762C7">
        <w:rPr>
          <w:rFonts w:ascii="Arial" w:hAnsi="Arial" w:cs="Arial"/>
          <w:b/>
          <w:bCs/>
          <w:sz w:val="24"/>
          <w:szCs w:val="24"/>
          <w:lang w:val="es-ES"/>
        </w:rPr>
        <w:t xml:space="preserve">2.- DURANTE </w:t>
      </w:r>
    </w:p>
    <w:p w14:paraId="3B6653C8" w14:textId="77777777" w:rsidR="005460D1" w:rsidRPr="00C762C7" w:rsidRDefault="005460D1" w:rsidP="005460D1">
      <w:pPr>
        <w:pStyle w:val="Prrafodelista"/>
        <w:numPr>
          <w:ilvl w:val="0"/>
          <w:numId w:val="52"/>
        </w:numPr>
        <w:jc w:val="both"/>
        <w:rPr>
          <w:rFonts w:ascii="Arial" w:hAnsi="Arial" w:cs="Arial"/>
          <w:sz w:val="24"/>
          <w:szCs w:val="24"/>
          <w:lang w:val="es-ES"/>
        </w:rPr>
      </w:pPr>
      <w:r w:rsidRPr="00C762C7">
        <w:rPr>
          <w:rFonts w:ascii="Arial" w:hAnsi="Arial" w:cs="Arial"/>
          <w:sz w:val="24"/>
          <w:szCs w:val="24"/>
          <w:lang w:val="es-ES"/>
        </w:rPr>
        <w:t>Al momento de activar el protocolo el funcionario(a) asignado para el traslado del caso sospechoso, confirmado o contacto estrecho, deberá ponerse el kit sanitario.</w:t>
      </w:r>
    </w:p>
    <w:p w14:paraId="5FA90628" w14:textId="77777777" w:rsidR="005460D1" w:rsidRPr="00B7741E" w:rsidRDefault="005460D1" w:rsidP="005460D1">
      <w:pPr>
        <w:pStyle w:val="Prrafodelista"/>
        <w:numPr>
          <w:ilvl w:val="0"/>
          <w:numId w:val="52"/>
        </w:numPr>
        <w:jc w:val="both"/>
        <w:rPr>
          <w:rFonts w:ascii="Arial" w:hAnsi="Arial" w:cs="Arial"/>
          <w:sz w:val="24"/>
          <w:szCs w:val="24"/>
          <w:lang w:val="es-ES"/>
        </w:rPr>
      </w:pPr>
      <w:r w:rsidRPr="00B7741E">
        <w:rPr>
          <w:rFonts w:ascii="Arial" w:hAnsi="Arial" w:cs="Arial"/>
          <w:sz w:val="24"/>
          <w:szCs w:val="24"/>
          <w:lang w:val="es-ES"/>
        </w:rPr>
        <w:t>Luego se dirigirá al lugar indicado a retirar al funcionario o alumno para trasladarlo a la sala de aislamiento.</w:t>
      </w:r>
    </w:p>
    <w:p w14:paraId="725E18F3" w14:textId="77777777" w:rsidR="005460D1" w:rsidRPr="00C762C7" w:rsidRDefault="005460D1" w:rsidP="005460D1">
      <w:pPr>
        <w:pStyle w:val="Prrafodelista"/>
        <w:numPr>
          <w:ilvl w:val="0"/>
          <w:numId w:val="52"/>
        </w:numPr>
        <w:jc w:val="both"/>
        <w:rPr>
          <w:rFonts w:ascii="Arial" w:hAnsi="Arial" w:cs="Arial"/>
          <w:sz w:val="24"/>
          <w:szCs w:val="24"/>
          <w:lang w:val="es-ES"/>
        </w:rPr>
      </w:pPr>
      <w:r w:rsidRPr="00C762C7">
        <w:rPr>
          <w:rFonts w:ascii="Arial" w:hAnsi="Arial" w:cs="Arial"/>
          <w:sz w:val="24"/>
          <w:szCs w:val="24"/>
          <w:lang w:val="es-ES"/>
        </w:rPr>
        <w:t>En caso de ser un funcionario, este debe ser trasladado a la mutual de seguridad ubicada en Freire 339, Teléfono 228765900, San Bernardo.</w:t>
      </w:r>
    </w:p>
    <w:p w14:paraId="1EF01C1D" w14:textId="77777777" w:rsidR="005460D1" w:rsidRDefault="005460D1" w:rsidP="005460D1">
      <w:pPr>
        <w:pStyle w:val="Prrafodelista"/>
        <w:numPr>
          <w:ilvl w:val="0"/>
          <w:numId w:val="52"/>
        </w:numPr>
        <w:jc w:val="both"/>
        <w:rPr>
          <w:rFonts w:ascii="Arial" w:hAnsi="Arial" w:cs="Arial"/>
          <w:sz w:val="24"/>
          <w:szCs w:val="24"/>
          <w:lang w:val="es-ES"/>
        </w:rPr>
      </w:pPr>
      <w:r w:rsidRPr="00C762C7">
        <w:rPr>
          <w:rFonts w:ascii="Arial" w:hAnsi="Arial" w:cs="Arial"/>
          <w:sz w:val="24"/>
          <w:szCs w:val="24"/>
          <w:lang w:val="es-ES"/>
        </w:rPr>
        <w:t>En saco de ser un alumno, se le avisara al apoderado para que retire al alumno, en caso de no poder, el apoderado designará a otra persona, entregando al establecimiento el nombre y teléfono de la persona asignada, la que finalmente retirara al alumno y lo llevara a un centro asistencia público (CESFAM)</w:t>
      </w:r>
    </w:p>
    <w:p w14:paraId="7F34C46E" w14:textId="77777777" w:rsidR="007B3DB3" w:rsidRDefault="007B3DB3" w:rsidP="007B3DB3">
      <w:pPr>
        <w:jc w:val="both"/>
        <w:rPr>
          <w:rFonts w:ascii="Arial" w:hAnsi="Arial" w:cs="Arial"/>
          <w:sz w:val="24"/>
          <w:szCs w:val="24"/>
          <w:lang w:val="es-ES"/>
        </w:rPr>
      </w:pPr>
    </w:p>
    <w:p w14:paraId="74CC4F7C" w14:textId="77777777" w:rsidR="007B3DB3" w:rsidRDefault="007B3DB3" w:rsidP="007B3DB3">
      <w:pPr>
        <w:jc w:val="both"/>
        <w:rPr>
          <w:rFonts w:ascii="Arial" w:hAnsi="Arial" w:cs="Arial"/>
          <w:sz w:val="24"/>
          <w:szCs w:val="24"/>
          <w:lang w:val="es-ES"/>
        </w:rPr>
      </w:pPr>
    </w:p>
    <w:p w14:paraId="5D122F99" w14:textId="77777777" w:rsidR="007B3DB3" w:rsidRDefault="007B3DB3" w:rsidP="007B3DB3">
      <w:pPr>
        <w:jc w:val="both"/>
        <w:rPr>
          <w:rFonts w:ascii="Arial" w:hAnsi="Arial" w:cs="Arial"/>
          <w:sz w:val="24"/>
          <w:szCs w:val="24"/>
          <w:lang w:val="es-ES"/>
        </w:rPr>
      </w:pPr>
    </w:p>
    <w:p w14:paraId="1DB8DB9F" w14:textId="77777777" w:rsidR="007B3DB3" w:rsidRPr="007B3DB3" w:rsidRDefault="007B3DB3" w:rsidP="007B3DB3">
      <w:pPr>
        <w:jc w:val="both"/>
        <w:rPr>
          <w:rFonts w:ascii="Arial" w:hAnsi="Arial" w:cs="Arial"/>
          <w:sz w:val="24"/>
          <w:szCs w:val="24"/>
          <w:lang w:val="es-ES"/>
        </w:rPr>
      </w:pPr>
    </w:p>
    <w:p w14:paraId="7C73457F" w14:textId="77777777" w:rsidR="005460D1" w:rsidRPr="00C762C7" w:rsidRDefault="005460D1" w:rsidP="005460D1">
      <w:pPr>
        <w:jc w:val="both"/>
        <w:rPr>
          <w:rFonts w:ascii="Arial" w:hAnsi="Arial" w:cs="Arial"/>
          <w:b/>
          <w:bCs/>
          <w:sz w:val="24"/>
          <w:szCs w:val="24"/>
          <w:lang w:val="es-ES"/>
        </w:rPr>
      </w:pPr>
      <w:r w:rsidRPr="00C762C7">
        <w:rPr>
          <w:rFonts w:ascii="Arial" w:hAnsi="Arial" w:cs="Arial"/>
          <w:b/>
          <w:bCs/>
          <w:sz w:val="24"/>
          <w:szCs w:val="24"/>
          <w:lang w:val="es-ES"/>
        </w:rPr>
        <w:lastRenderedPageBreak/>
        <w:t>3.- DESPUÉS</w:t>
      </w:r>
    </w:p>
    <w:p w14:paraId="6D3E057B" w14:textId="77777777" w:rsidR="005460D1" w:rsidRPr="00C762C7" w:rsidRDefault="005460D1" w:rsidP="005460D1">
      <w:pPr>
        <w:pStyle w:val="Prrafodelista"/>
        <w:numPr>
          <w:ilvl w:val="0"/>
          <w:numId w:val="53"/>
        </w:numPr>
        <w:jc w:val="both"/>
        <w:rPr>
          <w:rFonts w:ascii="Arial" w:hAnsi="Arial" w:cs="Arial"/>
          <w:sz w:val="24"/>
          <w:szCs w:val="24"/>
          <w:lang w:val="es-ES"/>
        </w:rPr>
      </w:pPr>
      <w:r w:rsidRPr="00C762C7">
        <w:rPr>
          <w:rFonts w:ascii="Arial" w:hAnsi="Arial" w:cs="Arial"/>
          <w:sz w:val="24"/>
          <w:szCs w:val="24"/>
          <w:lang w:val="es-ES"/>
        </w:rPr>
        <w:t xml:space="preserve">La persona encargada de trasladar al caso sospechoso, confirmado o contacto estrecho, procederá a sacarse el kit de seguridad y lo votará en el </w:t>
      </w:r>
      <w:proofErr w:type="spellStart"/>
      <w:r w:rsidRPr="00C762C7">
        <w:rPr>
          <w:rFonts w:ascii="Arial" w:hAnsi="Arial" w:cs="Arial"/>
          <w:sz w:val="24"/>
          <w:szCs w:val="24"/>
          <w:lang w:val="es-ES"/>
        </w:rPr>
        <w:t>container</w:t>
      </w:r>
      <w:proofErr w:type="spellEnd"/>
      <w:r w:rsidRPr="00C762C7">
        <w:rPr>
          <w:rFonts w:ascii="Arial" w:hAnsi="Arial" w:cs="Arial"/>
          <w:sz w:val="24"/>
          <w:szCs w:val="24"/>
          <w:lang w:val="es-ES"/>
        </w:rPr>
        <w:t xml:space="preserve"> designado para desechos COVID-19. </w:t>
      </w:r>
    </w:p>
    <w:p w14:paraId="7F6532B2" w14:textId="77777777" w:rsidR="005460D1" w:rsidRPr="00C762C7" w:rsidRDefault="005460D1" w:rsidP="005460D1">
      <w:pPr>
        <w:pStyle w:val="Prrafodelista"/>
        <w:numPr>
          <w:ilvl w:val="0"/>
          <w:numId w:val="53"/>
        </w:numPr>
        <w:jc w:val="both"/>
        <w:rPr>
          <w:rFonts w:ascii="Arial" w:hAnsi="Arial" w:cs="Arial"/>
          <w:sz w:val="24"/>
          <w:szCs w:val="24"/>
          <w:lang w:val="es-ES"/>
        </w:rPr>
      </w:pPr>
      <w:r w:rsidRPr="00C762C7">
        <w:rPr>
          <w:rFonts w:ascii="Arial" w:hAnsi="Arial" w:cs="Arial"/>
          <w:sz w:val="24"/>
          <w:szCs w:val="24"/>
          <w:lang w:val="es-ES"/>
        </w:rPr>
        <w:t xml:space="preserve">Después que el afectado sea retirado de la sala de aislamiento, se deberá </w:t>
      </w:r>
      <w:proofErr w:type="spellStart"/>
      <w:r w:rsidRPr="00C762C7">
        <w:rPr>
          <w:rFonts w:ascii="Arial" w:hAnsi="Arial" w:cs="Arial"/>
          <w:sz w:val="24"/>
          <w:szCs w:val="24"/>
          <w:lang w:val="es-ES"/>
        </w:rPr>
        <w:t>sanitizar</w:t>
      </w:r>
      <w:proofErr w:type="spellEnd"/>
      <w:r w:rsidRPr="00C762C7">
        <w:rPr>
          <w:rFonts w:ascii="Arial" w:hAnsi="Arial" w:cs="Arial"/>
          <w:sz w:val="24"/>
          <w:szCs w:val="24"/>
          <w:lang w:val="es-ES"/>
        </w:rPr>
        <w:t xml:space="preserve"> la dicha dependencia con la solución de amonio cuaternario y agua.</w:t>
      </w:r>
    </w:p>
    <w:p w14:paraId="6856CFF9" w14:textId="77777777" w:rsidR="005460D1" w:rsidRPr="00C762C7" w:rsidRDefault="005460D1" w:rsidP="005460D1">
      <w:pPr>
        <w:pStyle w:val="Prrafodelista"/>
        <w:numPr>
          <w:ilvl w:val="0"/>
          <w:numId w:val="53"/>
        </w:numPr>
        <w:jc w:val="both"/>
        <w:rPr>
          <w:rFonts w:ascii="Arial" w:hAnsi="Arial" w:cs="Arial"/>
          <w:sz w:val="24"/>
          <w:szCs w:val="24"/>
          <w:lang w:val="es-ES"/>
        </w:rPr>
      </w:pPr>
      <w:r w:rsidRPr="00C762C7">
        <w:rPr>
          <w:rFonts w:ascii="Arial" w:hAnsi="Arial" w:cs="Arial"/>
          <w:sz w:val="24"/>
          <w:szCs w:val="24"/>
          <w:lang w:val="es-ES"/>
        </w:rPr>
        <w:t xml:space="preserve">Para esta tarea la persona asignada deberá realizar usando el siguiente EPP: Traje </w:t>
      </w:r>
      <w:proofErr w:type="spellStart"/>
      <w:r w:rsidRPr="00C762C7">
        <w:rPr>
          <w:rFonts w:ascii="Arial" w:hAnsi="Arial" w:cs="Arial"/>
          <w:sz w:val="24"/>
          <w:szCs w:val="24"/>
          <w:lang w:val="es-ES"/>
        </w:rPr>
        <w:t>Tyvek</w:t>
      </w:r>
      <w:proofErr w:type="spellEnd"/>
      <w:r w:rsidRPr="00C762C7">
        <w:rPr>
          <w:rFonts w:ascii="Arial" w:hAnsi="Arial" w:cs="Arial"/>
          <w:sz w:val="24"/>
          <w:szCs w:val="24"/>
          <w:lang w:val="es-ES"/>
        </w:rPr>
        <w:t>, guantes quirúrgicos, mascarilla y antiparras.</w:t>
      </w:r>
    </w:p>
    <w:p w14:paraId="78A25C9E" w14:textId="77777777" w:rsidR="00AD20C2" w:rsidRDefault="00AD20C2" w:rsidP="00525BD9">
      <w:pPr>
        <w:rPr>
          <w:rFonts w:ascii="Arial" w:hAnsi="Arial" w:cs="Arial"/>
          <w:sz w:val="20"/>
          <w:szCs w:val="20"/>
          <w:lang w:val="es-MX"/>
        </w:rPr>
      </w:pPr>
    </w:p>
    <w:p w14:paraId="1970C50F" w14:textId="77777777" w:rsidR="008E1458" w:rsidRDefault="007561E4" w:rsidP="00D66818">
      <w:pPr>
        <w:pStyle w:val="Ttulo1"/>
        <w:rPr>
          <w:rFonts w:ascii="Arial" w:hAnsi="Arial" w:cs="Arial"/>
          <w:sz w:val="24"/>
          <w:szCs w:val="24"/>
          <w:lang w:val="es-MX"/>
        </w:rPr>
      </w:pPr>
      <w:bookmarkStart w:id="228" w:name="_Toc111401485"/>
      <w:bookmarkStart w:id="229" w:name="_Toc100153013"/>
      <w:r w:rsidRPr="008E1458">
        <w:rPr>
          <w:rFonts w:ascii="Arial" w:hAnsi="Arial" w:cs="Arial"/>
          <w:sz w:val="24"/>
          <w:szCs w:val="24"/>
          <w:lang w:val="es-MX"/>
        </w:rPr>
        <w:t>2</w:t>
      </w:r>
      <w:r w:rsidR="00D66818" w:rsidRPr="008E1458">
        <w:rPr>
          <w:rFonts w:ascii="Arial" w:hAnsi="Arial" w:cs="Arial"/>
          <w:sz w:val="24"/>
          <w:szCs w:val="24"/>
          <w:lang w:val="es-MX"/>
        </w:rPr>
        <w:t>6</w:t>
      </w:r>
      <w:r w:rsidRPr="008E1458">
        <w:rPr>
          <w:rFonts w:ascii="Arial" w:hAnsi="Arial" w:cs="Arial"/>
          <w:sz w:val="24"/>
          <w:szCs w:val="24"/>
          <w:lang w:val="es-MX"/>
        </w:rPr>
        <w:t>.-</w:t>
      </w:r>
      <w:r w:rsidR="0048116B" w:rsidRPr="008E1458">
        <w:rPr>
          <w:rFonts w:ascii="Arial" w:hAnsi="Arial" w:cs="Arial"/>
          <w:sz w:val="24"/>
          <w:szCs w:val="24"/>
          <w:lang w:val="es-MX"/>
        </w:rPr>
        <w:t>PROCEDIMIENTOS EN CASO DE LOS DISTINTOS TIPOS DE</w:t>
      </w:r>
      <w:bookmarkEnd w:id="228"/>
      <w:r w:rsidR="0048116B" w:rsidRPr="008E1458">
        <w:rPr>
          <w:rFonts w:ascii="Arial" w:hAnsi="Arial" w:cs="Arial"/>
          <w:sz w:val="24"/>
          <w:szCs w:val="24"/>
          <w:lang w:val="es-MX"/>
        </w:rPr>
        <w:t xml:space="preserve"> </w:t>
      </w:r>
    </w:p>
    <w:p w14:paraId="147CA656" w14:textId="31A73FA0" w:rsidR="0048116B" w:rsidRDefault="008E1458" w:rsidP="00D66818">
      <w:pPr>
        <w:pStyle w:val="Ttulo1"/>
        <w:rPr>
          <w:rFonts w:ascii="Arial" w:hAnsi="Arial" w:cs="Arial"/>
          <w:sz w:val="24"/>
          <w:szCs w:val="24"/>
          <w:lang w:val="es-MX"/>
        </w:rPr>
      </w:pPr>
      <w:r>
        <w:rPr>
          <w:rFonts w:ascii="Arial" w:hAnsi="Arial" w:cs="Arial"/>
          <w:sz w:val="24"/>
          <w:szCs w:val="24"/>
          <w:lang w:val="es-MX"/>
        </w:rPr>
        <w:t xml:space="preserve">      </w:t>
      </w:r>
      <w:bookmarkStart w:id="230" w:name="_Toc111401486"/>
      <w:r w:rsidR="0048116B" w:rsidRPr="008E1458">
        <w:rPr>
          <w:rFonts w:ascii="Arial" w:hAnsi="Arial" w:cs="Arial"/>
          <w:sz w:val="24"/>
          <w:szCs w:val="24"/>
          <w:lang w:val="es-MX"/>
        </w:rPr>
        <w:t>ACCIDENTES ESCOLARES</w:t>
      </w:r>
      <w:bookmarkEnd w:id="229"/>
      <w:bookmarkEnd w:id="230"/>
    </w:p>
    <w:p w14:paraId="7840BC0E" w14:textId="36ED090E" w:rsidR="00975C49" w:rsidRDefault="00975C49" w:rsidP="00975C49">
      <w:pPr>
        <w:rPr>
          <w:lang w:val="es-MX"/>
        </w:rPr>
      </w:pPr>
    </w:p>
    <w:p w14:paraId="3E812917" w14:textId="56F722C4" w:rsidR="00975C49" w:rsidRPr="00975C49" w:rsidRDefault="009A51E8" w:rsidP="00975C49">
      <w:pPr>
        <w:rPr>
          <w:rFonts w:ascii="Arial" w:hAnsi="Arial" w:cs="Arial"/>
          <w:b/>
          <w:bCs/>
          <w:sz w:val="24"/>
          <w:szCs w:val="24"/>
          <w:lang w:val="es-MX"/>
        </w:rPr>
      </w:pPr>
      <w:r w:rsidRPr="00975C49">
        <w:rPr>
          <w:rFonts w:ascii="Arial" w:hAnsi="Arial" w:cs="Arial"/>
          <w:b/>
          <w:bCs/>
          <w:sz w:val="24"/>
          <w:szCs w:val="24"/>
          <w:lang w:val="es-MX"/>
        </w:rPr>
        <w:t>Definición:</w:t>
      </w:r>
    </w:p>
    <w:p w14:paraId="0041D3F5" w14:textId="32B03E33" w:rsidR="00975C49" w:rsidRPr="00372FD5" w:rsidRDefault="00975C49" w:rsidP="00975C49">
      <w:pPr>
        <w:jc w:val="both"/>
        <w:rPr>
          <w:rFonts w:ascii="Arial" w:hAnsi="Arial" w:cs="Arial"/>
          <w:sz w:val="24"/>
          <w:szCs w:val="24"/>
          <w:shd w:val="clear" w:color="auto" w:fill="FFFFFF"/>
          <w:lang w:val="es-CL"/>
        </w:rPr>
      </w:pPr>
      <w:r w:rsidRPr="00372FD5">
        <w:rPr>
          <w:rFonts w:ascii="Arial" w:hAnsi="Arial" w:cs="Arial"/>
          <w:sz w:val="24"/>
          <w:szCs w:val="24"/>
          <w:shd w:val="clear" w:color="auto" w:fill="FFFFFF"/>
          <w:lang w:val="es-CL"/>
        </w:rPr>
        <w:t>El seguro Escolar se entiende como un conjunto de condiciones, medidas y acciones enfocadas a la prevención y el autocuidado requerido para que los miembros de la comunidad educativa puedan realizar el ejercicio pleno de los derechos, libertades y obligaciones que les reconoce o les impone el ordenamiento jurídico interno y las normas internacionales, específicamente la Constitución Política de la República de Chile y el Tratado Internacional de las Naciones Unidas “Convención sobre los Derechos del Niño”, bases sobre las cuales se ha construido la Ley General de Educación</w:t>
      </w:r>
      <w:r w:rsidR="00B97090" w:rsidRPr="00372FD5">
        <w:rPr>
          <w:rFonts w:ascii="Arial" w:hAnsi="Arial" w:cs="Arial"/>
          <w:sz w:val="24"/>
          <w:szCs w:val="24"/>
          <w:shd w:val="clear" w:color="auto" w:fill="FFFFFF"/>
          <w:lang w:val="es-CL"/>
        </w:rPr>
        <w:t>.</w:t>
      </w:r>
    </w:p>
    <w:p w14:paraId="56F29C54" w14:textId="77777777" w:rsidR="000706B1" w:rsidRPr="000706B1" w:rsidRDefault="00B97090" w:rsidP="00B97090">
      <w:pPr>
        <w:pStyle w:val="NormalWeb"/>
        <w:shd w:val="clear" w:color="auto" w:fill="FFFFFF"/>
        <w:spacing w:before="0" w:beforeAutospacing="0" w:after="360" w:afterAutospacing="0"/>
        <w:rPr>
          <w:rFonts w:ascii="Arial" w:hAnsi="Arial" w:cs="Arial"/>
          <w:b/>
          <w:bCs/>
        </w:rPr>
      </w:pPr>
      <w:r w:rsidRPr="000706B1">
        <w:rPr>
          <w:rFonts w:ascii="Arial" w:hAnsi="Arial" w:cs="Arial"/>
          <w:b/>
          <w:bCs/>
        </w:rPr>
        <w:t>Los administradores de este seguro son:</w:t>
      </w:r>
    </w:p>
    <w:p w14:paraId="4B3A6236" w14:textId="77777777" w:rsidR="00BA53F8" w:rsidRDefault="00B97090" w:rsidP="00B41FBB">
      <w:pPr>
        <w:pStyle w:val="NormalWeb"/>
        <w:numPr>
          <w:ilvl w:val="0"/>
          <w:numId w:val="40"/>
        </w:numPr>
        <w:shd w:val="clear" w:color="auto" w:fill="FFFFFF"/>
        <w:spacing w:before="0" w:beforeAutospacing="0" w:after="360" w:afterAutospacing="0"/>
        <w:rPr>
          <w:rFonts w:ascii="Arial" w:hAnsi="Arial" w:cs="Arial"/>
        </w:rPr>
      </w:pPr>
      <w:r w:rsidRPr="00BA53F8">
        <w:rPr>
          <w:rFonts w:ascii="Arial" w:hAnsi="Arial" w:cs="Arial"/>
        </w:rPr>
        <w:t>Las respectivas Secretarías Regionales Ministeriales de Salud, quienes otorgan las prestaciones médicas gratuitas.</w:t>
      </w:r>
    </w:p>
    <w:p w14:paraId="1C252418" w14:textId="66DD19F9" w:rsidR="000706B1" w:rsidRPr="00BA53F8" w:rsidRDefault="00B97090" w:rsidP="00B41FBB">
      <w:pPr>
        <w:pStyle w:val="NormalWeb"/>
        <w:numPr>
          <w:ilvl w:val="0"/>
          <w:numId w:val="40"/>
        </w:numPr>
        <w:shd w:val="clear" w:color="auto" w:fill="FFFFFF"/>
        <w:spacing w:before="0" w:beforeAutospacing="0" w:after="360" w:afterAutospacing="0"/>
        <w:rPr>
          <w:rFonts w:ascii="Arial" w:hAnsi="Arial" w:cs="Arial"/>
        </w:rPr>
      </w:pPr>
      <w:r w:rsidRPr="00BA53F8">
        <w:rPr>
          <w:rFonts w:ascii="Arial" w:hAnsi="Arial" w:cs="Arial"/>
        </w:rPr>
        <w:t>El Instituto de Seguridad Laboral ISL (Ex INP), es el que otorga las prestaciones pecuniarias por invalidez o muerte.</w:t>
      </w:r>
    </w:p>
    <w:p w14:paraId="3CB1F351" w14:textId="29EA609C" w:rsidR="00B97090" w:rsidRPr="00B97090" w:rsidRDefault="00B97090" w:rsidP="00407095">
      <w:pPr>
        <w:pStyle w:val="NormalWeb"/>
        <w:numPr>
          <w:ilvl w:val="0"/>
          <w:numId w:val="40"/>
        </w:numPr>
        <w:shd w:val="clear" w:color="auto" w:fill="FFFFFF"/>
        <w:spacing w:before="0" w:beforeAutospacing="0" w:after="360" w:afterAutospacing="0"/>
        <w:rPr>
          <w:rFonts w:ascii="Arial" w:hAnsi="Arial" w:cs="Arial"/>
        </w:rPr>
      </w:pPr>
      <w:r w:rsidRPr="00B97090">
        <w:rPr>
          <w:rFonts w:ascii="Arial" w:hAnsi="Arial" w:cs="Arial"/>
        </w:rPr>
        <w:t>La fiscalización de la aplicación de este seguro escolar corresponderá a la Superintendencia de Seguridad Social.</w:t>
      </w:r>
    </w:p>
    <w:p w14:paraId="11D0392E" w14:textId="77777777" w:rsidR="00B97090" w:rsidRPr="000706B1" w:rsidRDefault="00B97090" w:rsidP="00B97090">
      <w:pPr>
        <w:pStyle w:val="NormalWeb"/>
        <w:shd w:val="clear" w:color="auto" w:fill="FFFFFF"/>
        <w:spacing w:before="0" w:beforeAutospacing="0" w:after="360" w:afterAutospacing="0"/>
        <w:rPr>
          <w:rFonts w:ascii="Arial" w:hAnsi="Arial" w:cs="Arial"/>
          <w:b/>
          <w:bCs/>
        </w:rPr>
      </w:pPr>
      <w:r w:rsidRPr="000706B1">
        <w:rPr>
          <w:rFonts w:ascii="Arial" w:hAnsi="Arial" w:cs="Arial"/>
          <w:b/>
          <w:bCs/>
        </w:rPr>
        <w:t>¿Qué es un accidente escolar?</w:t>
      </w:r>
    </w:p>
    <w:p w14:paraId="7C2E4983" w14:textId="4C161CD1" w:rsidR="00B97090" w:rsidRDefault="00B97090" w:rsidP="00B97090">
      <w:pPr>
        <w:pStyle w:val="NormalWeb"/>
        <w:shd w:val="clear" w:color="auto" w:fill="FFFFFF"/>
        <w:spacing w:before="0" w:beforeAutospacing="0" w:after="360" w:afterAutospacing="0"/>
        <w:rPr>
          <w:rFonts w:ascii="Arial" w:hAnsi="Arial" w:cs="Arial"/>
        </w:rPr>
      </w:pPr>
      <w:r w:rsidRPr="00B97090">
        <w:rPr>
          <w:rFonts w:ascii="Arial" w:hAnsi="Arial" w:cs="Arial"/>
        </w:rPr>
        <w:t>Un accidente escolar incluye todas aquellas</w:t>
      </w:r>
      <w:r w:rsidRPr="00B97090">
        <w:rPr>
          <w:rFonts w:ascii="Arial" w:eastAsia="MS Gothic" w:hAnsi="Arial" w:cs="Arial"/>
        </w:rPr>
        <w:t xml:space="preserve">　</w:t>
      </w:r>
      <w:r w:rsidRPr="00B97090">
        <w:rPr>
          <w:rFonts w:ascii="Arial" w:hAnsi="Arial" w:cs="Arial"/>
          <w:b/>
          <w:bCs/>
        </w:rPr>
        <w:t>lesiones que sufran los y las estudiantes</w:t>
      </w:r>
      <w:r w:rsidRPr="00B97090">
        <w:rPr>
          <w:rFonts w:ascii="Arial" w:hAnsi="Arial" w:cs="Arial"/>
        </w:rPr>
        <w:t> que ocurran</w:t>
      </w:r>
      <w:r w:rsidRPr="00B97090">
        <w:rPr>
          <w:rFonts w:ascii="Arial" w:eastAsia="MS Gothic" w:hAnsi="Arial" w:cs="Arial"/>
        </w:rPr>
        <w:t xml:space="preserve">　</w:t>
      </w:r>
      <w:r w:rsidRPr="00B97090">
        <w:rPr>
          <w:rFonts w:ascii="Arial" w:hAnsi="Arial" w:cs="Arial"/>
          <w:b/>
          <w:bCs/>
        </w:rPr>
        <w:t>dentro del establecimiento educacional</w:t>
      </w:r>
      <w:r w:rsidRPr="00B97090">
        <w:rPr>
          <w:rFonts w:ascii="Arial" w:hAnsi="Arial" w:cs="Arial"/>
        </w:rPr>
        <w:t> durante la realización de la práctica profesional, o los sufridos en el trayecto (ida y regreso).</w:t>
      </w:r>
    </w:p>
    <w:p w14:paraId="247ED6CE" w14:textId="77777777" w:rsidR="000706B1" w:rsidRPr="00372FD5" w:rsidRDefault="000706B1" w:rsidP="000706B1">
      <w:pPr>
        <w:jc w:val="both"/>
        <w:rPr>
          <w:rFonts w:ascii="Arial" w:hAnsi="Arial" w:cs="Arial"/>
          <w:b/>
          <w:bCs/>
          <w:sz w:val="24"/>
          <w:szCs w:val="24"/>
          <w:shd w:val="clear" w:color="auto" w:fill="FFFFFF"/>
          <w:lang w:val="es-CL"/>
        </w:rPr>
      </w:pPr>
      <w:r w:rsidRPr="00372FD5">
        <w:rPr>
          <w:rFonts w:ascii="Arial" w:hAnsi="Arial" w:cs="Arial"/>
          <w:b/>
          <w:bCs/>
          <w:sz w:val="24"/>
          <w:szCs w:val="24"/>
          <w:shd w:val="clear" w:color="auto" w:fill="FFFFFF"/>
          <w:lang w:val="es-CL"/>
        </w:rPr>
        <w:t>¿Qué hacer en caso de sufrir un accidente escolar?</w:t>
      </w:r>
    </w:p>
    <w:p w14:paraId="6F223853" w14:textId="77777777" w:rsidR="000706B1" w:rsidRPr="00372FD5" w:rsidRDefault="000706B1" w:rsidP="00407095">
      <w:pPr>
        <w:pStyle w:val="Prrafodelista"/>
        <w:numPr>
          <w:ilvl w:val="0"/>
          <w:numId w:val="41"/>
        </w:numPr>
        <w:jc w:val="both"/>
        <w:rPr>
          <w:rFonts w:ascii="Arial" w:hAnsi="Arial" w:cs="Arial"/>
          <w:sz w:val="24"/>
          <w:szCs w:val="24"/>
          <w:shd w:val="clear" w:color="auto" w:fill="FFFFFF"/>
          <w:lang w:val="es-CL"/>
        </w:rPr>
      </w:pPr>
      <w:r w:rsidRPr="00372FD5">
        <w:rPr>
          <w:rFonts w:ascii="Arial" w:hAnsi="Arial" w:cs="Arial"/>
          <w:sz w:val="24"/>
          <w:szCs w:val="24"/>
          <w:shd w:val="clear" w:color="auto" w:fill="FFFFFF"/>
          <w:lang w:val="es-CL"/>
        </w:rPr>
        <w:t xml:space="preserve">La persona accidentada debe acudir a cualquier centro de la red pública de salud. </w:t>
      </w:r>
    </w:p>
    <w:p w14:paraId="6BBECA19" w14:textId="59A3773D" w:rsidR="000706B1" w:rsidRPr="00372FD5" w:rsidRDefault="000706B1" w:rsidP="000706B1">
      <w:pPr>
        <w:jc w:val="both"/>
        <w:rPr>
          <w:rFonts w:ascii="Arial" w:hAnsi="Arial" w:cs="Arial"/>
          <w:b/>
          <w:bCs/>
          <w:sz w:val="24"/>
          <w:szCs w:val="24"/>
          <w:shd w:val="clear" w:color="auto" w:fill="FFFFFF"/>
          <w:lang w:val="es-CL"/>
        </w:rPr>
      </w:pPr>
      <w:r w:rsidRPr="00372FD5">
        <w:rPr>
          <w:rFonts w:ascii="Arial" w:hAnsi="Arial" w:cs="Arial"/>
          <w:b/>
          <w:bCs/>
          <w:sz w:val="24"/>
          <w:szCs w:val="24"/>
          <w:shd w:val="clear" w:color="auto" w:fill="FFFFFF"/>
          <w:lang w:val="es-CL"/>
        </w:rPr>
        <w:lastRenderedPageBreak/>
        <w:t>La cobertura del seguro incluye:</w:t>
      </w:r>
    </w:p>
    <w:p w14:paraId="123FCFB1" w14:textId="77777777" w:rsidR="000706B1" w:rsidRPr="00372FD5" w:rsidRDefault="000706B1" w:rsidP="00407095">
      <w:pPr>
        <w:pStyle w:val="Prrafodelista"/>
        <w:numPr>
          <w:ilvl w:val="0"/>
          <w:numId w:val="41"/>
        </w:numPr>
        <w:jc w:val="both"/>
        <w:rPr>
          <w:rFonts w:ascii="Arial" w:hAnsi="Arial" w:cs="Arial"/>
          <w:sz w:val="24"/>
          <w:szCs w:val="24"/>
          <w:shd w:val="clear" w:color="auto" w:fill="FFFFFF"/>
          <w:lang w:val="es-CL"/>
        </w:rPr>
      </w:pPr>
      <w:r w:rsidRPr="00372FD5">
        <w:rPr>
          <w:rFonts w:ascii="Arial" w:hAnsi="Arial" w:cs="Arial"/>
          <w:sz w:val="24"/>
          <w:szCs w:val="24"/>
          <w:shd w:val="clear" w:color="auto" w:fill="FFFFFF"/>
          <w:lang w:val="es-CL"/>
        </w:rPr>
        <w:t>Servicio y atención médica, quirúrgica y dental.</w:t>
      </w:r>
    </w:p>
    <w:p w14:paraId="2D5C6DFD" w14:textId="77777777" w:rsidR="000706B1" w:rsidRPr="000706B1" w:rsidRDefault="000706B1" w:rsidP="00407095">
      <w:pPr>
        <w:pStyle w:val="Prrafodelista"/>
        <w:numPr>
          <w:ilvl w:val="0"/>
          <w:numId w:val="41"/>
        </w:numPr>
        <w:jc w:val="both"/>
        <w:rPr>
          <w:rFonts w:ascii="Arial" w:hAnsi="Arial" w:cs="Arial"/>
          <w:sz w:val="24"/>
          <w:szCs w:val="24"/>
          <w:shd w:val="clear" w:color="auto" w:fill="FFFFFF"/>
        </w:rPr>
      </w:pPr>
      <w:proofErr w:type="spellStart"/>
      <w:r w:rsidRPr="000706B1">
        <w:rPr>
          <w:rFonts w:ascii="Arial" w:hAnsi="Arial" w:cs="Arial"/>
          <w:sz w:val="24"/>
          <w:szCs w:val="24"/>
          <w:shd w:val="clear" w:color="auto" w:fill="FFFFFF"/>
        </w:rPr>
        <w:t>Hospitalizaciones</w:t>
      </w:r>
      <w:proofErr w:type="spellEnd"/>
      <w:r w:rsidRPr="000706B1">
        <w:rPr>
          <w:rFonts w:ascii="Arial" w:hAnsi="Arial" w:cs="Arial"/>
          <w:sz w:val="24"/>
          <w:szCs w:val="24"/>
          <w:shd w:val="clear" w:color="auto" w:fill="FFFFFF"/>
        </w:rPr>
        <w:t xml:space="preserve">, </w:t>
      </w:r>
      <w:proofErr w:type="spellStart"/>
      <w:r w:rsidRPr="000706B1">
        <w:rPr>
          <w:rFonts w:ascii="Arial" w:hAnsi="Arial" w:cs="Arial"/>
          <w:sz w:val="24"/>
          <w:szCs w:val="24"/>
          <w:shd w:val="clear" w:color="auto" w:fill="FFFFFF"/>
        </w:rPr>
        <w:t>cuando</w:t>
      </w:r>
      <w:proofErr w:type="spellEnd"/>
      <w:r w:rsidRPr="000706B1">
        <w:rPr>
          <w:rFonts w:ascii="Arial" w:hAnsi="Arial" w:cs="Arial"/>
          <w:sz w:val="24"/>
          <w:szCs w:val="24"/>
          <w:shd w:val="clear" w:color="auto" w:fill="FFFFFF"/>
        </w:rPr>
        <w:t xml:space="preserve"> </w:t>
      </w:r>
      <w:proofErr w:type="spellStart"/>
      <w:r w:rsidRPr="000706B1">
        <w:rPr>
          <w:rFonts w:ascii="Arial" w:hAnsi="Arial" w:cs="Arial"/>
          <w:sz w:val="24"/>
          <w:szCs w:val="24"/>
          <w:shd w:val="clear" w:color="auto" w:fill="FFFFFF"/>
        </w:rPr>
        <w:t>correspondan</w:t>
      </w:r>
      <w:proofErr w:type="spellEnd"/>
      <w:r w:rsidRPr="000706B1">
        <w:rPr>
          <w:rFonts w:ascii="Arial" w:hAnsi="Arial" w:cs="Arial"/>
          <w:sz w:val="24"/>
          <w:szCs w:val="24"/>
          <w:shd w:val="clear" w:color="auto" w:fill="FFFFFF"/>
        </w:rPr>
        <w:t>.</w:t>
      </w:r>
    </w:p>
    <w:p w14:paraId="32EA5FAC" w14:textId="77777777" w:rsidR="000706B1" w:rsidRPr="000706B1" w:rsidRDefault="000706B1" w:rsidP="00407095">
      <w:pPr>
        <w:pStyle w:val="Prrafodelista"/>
        <w:numPr>
          <w:ilvl w:val="0"/>
          <w:numId w:val="41"/>
        </w:numPr>
        <w:jc w:val="both"/>
        <w:rPr>
          <w:rFonts w:ascii="Arial" w:hAnsi="Arial" w:cs="Arial"/>
          <w:sz w:val="24"/>
          <w:szCs w:val="24"/>
          <w:shd w:val="clear" w:color="auto" w:fill="FFFFFF"/>
        </w:rPr>
      </w:pPr>
      <w:proofErr w:type="spellStart"/>
      <w:r w:rsidRPr="000706B1">
        <w:rPr>
          <w:rFonts w:ascii="Arial" w:hAnsi="Arial" w:cs="Arial"/>
          <w:sz w:val="24"/>
          <w:szCs w:val="24"/>
          <w:shd w:val="clear" w:color="auto" w:fill="FFFFFF"/>
        </w:rPr>
        <w:t>Medicamentos</w:t>
      </w:r>
      <w:proofErr w:type="spellEnd"/>
      <w:r w:rsidRPr="000706B1">
        <w:rPr>
          <w:rFonts w:ascii="Arial" w:hAnsi="Arial" w:cs="Arial"/>
          <w:sz w:val="24"/>
          <w:szCs w:val="24"/>
          <w:shd w:val="clear" w:color="auto" w:fill="FFFFFF"/>
        </w:rPr>
        <w:t>.</w:t>
      </w:r>
    </w:p>
    <w:p w14:paraId="1F0D5705" w14:textId="0A32D726" w:rsidR="003F7F85" w:rsidRPr="005971AC" w:rsidRDefault="000706B1" w:rsidP="003F7F85">
      <w:pPr>
        <w:pStyle w:val="Prrafodelista"/>
        <w:numPr>
          <w:ilvl w:val="0"/>
          <w:numId w:val="41"/>
        </w:numPr>
        <w:jc w:val="both"/>
        <w:rPr>
          <w:rFonts w:ascii="Arial" w:hAnsi="Arial" w:cs="Arial"/>
          <w:sz w:val="24"/>
          <w:szCs w:val="24"/>
          <w:shd w:val="clear" w:color="auto" w:fill="FFFFFF"/>
          <w:lang w:val="es-CL"/>
        </w:rPr>
      </w:pPr>
      <w:r w:rsidRPr="005971AC">
        <w:rPr>
          <w:rFonts w:ascii="Arial" w:hAnsi="Arial" w:cs="Arial"/>
          <w:sz w:val="24"/>
          <w:szCs w:val="24"/>
          <w:shd w:val="clear" w:color="auto" w:fill="FFFFFF"/>
          <w:lang w:val="es-CL"/>
        </w:rPr>
        <w:t>Prótesis y aparatos ortopédicos (incluida su reparación).</w:t>
      </w:r>
      <w:r w:rsidR="005971AC" w:rsidRPr="005971AC">
        <w:rPr>
          <w:rFonts w:ascii="Arial" w:hAnsi="Arial" w:cs="Arial"/>
          <w:sz w:val="24"/>
          <w:szCs w:val="24"/>
          <w:shd w:val="clear" w:color="auto" w:fill="FFFFFF"/>
          <w:lang w:val="es-CL"/>
        </w:rPr>
        <w:t xml:space="preserve"> </w:t>
      </w:r>
    </w:p>
    <w:p w14:paraId="7AC8670A" w14:textId="77777777" w:rsidR="000706B1" w:rsidRPr="00372FD5" w:rsidRDefault="000706B1" w:rsidP="00407095">
      <w:pPr>
        <w:pStyle w:val="Prrafodelista"/>
        <w:numPr>
          <w:ilvl w:val="0"/>
          <w:numId w:val="41"/>
        </w:numPr>
        <w:jc w:val="both"/>
        <w:rPr>
          <w:rFonts w:ascii="Arial" w:hAnsi="Arial" w:cs="Arial"/>
          <w:sz w:val="24"/>
          <w:szCs w:val="24"/>
          <w:shd w:val="clear" w:color="auto" w:fill="FFFFFF"/>
          <w:lang w:val="es-CL"/>
        </w:rPr>
      </w:pPr>
      <w:r w:rsidRPr="00372FD5">
        <w:rPr>
          <w:rFonts w:ascii="Arial" w:hAnsi="Arial" w:cs="Arial"/>
          <w:sz w:val="24"/>
          <w:szCs w:val="24"/>
          <w:shd w:val="clear" w:color="auto" w:fill="FFFFFF"/>
          <w:lang w:val="es-CL"/>
        </w:rPr>
        <w:t>Rehabilitación física y reeducación profesional.</w:t>
      </w:r>
    </w:p>
    <w:p w14:paraId="4861A013" w14:textId="77777777" w:rsidR="000706B1" w:rsidRPr="00AC504B" w:rsidRDefault="000706B1" w:rsidP="00407095">
      <w:pPr>
        <w:pStyle w:val="Prrafodelista"/>
        <w:numPr>
          <w:ilvl w:val="0"/>
          <w:numId w:val="41"/>
        </w:numPr>
        <w:jc w:val="both"/>
        <w:rPr>
          <w:rFonts w:ascii="Arial" w:hAnsi="Arial" w:cs="Arial"/>
          <w:sz w:val="24"/>
          <w:szCs w:val="24"/>
          <w:shd w:val="clear" w:color="auto" w:fill="FFFFFF"/>
        </w:rPr>
      </w:pPr>
      <w:proofErr w:type="spellStart"/>
      <w:r w:rsidRPr="00AC504B">
        <w:rPr>
          <w:rFonts w:ascii="Arial" w:hAnsi="Arial" w:cs="Arial"/>
          <w:sz w:val="24"/>
          <w:szCs w:val="24"/>
          <w:shd w:val="clear" w:color="auto" w:fill="FFFFFF"/>
        </w:rPr>
        <w:t>Gastos</w:t>
      </w:r>
      <w:proofErr w:type="spellEnd"/>
      <w:r w:rsidRPr="00AC504B">
        <w:rPr>
          <w:rFonts w:ascii="Arial" w:hAnsi="Arial" w:cs="Arial"/>
          <w:sz w:val="24"/>
          <w:szCs w:val="24"/>
          <w:shd w:val="clear" w:color="auto" w:fill="FFFFFF"/>
        </w:rPr>
        <w:t xml:space="preserve"> de </w:t>
      </w:r>
      <w:proofErr w:type="spellStart"/>
      <w:r w:rsidRPr="00AC504B">
        <w:rPr>
          <w:rFonts w:ascii="Arial" w:hAnsi="Arial" w:cs="Arial"/>
          <w:sz w:val="24"/>
          <w:szCs w:val="24"/>
          <w:shd w:val="clear" w:color="auto" w:fill="FFFFFF"/>
        </w:rPr>
        <w:t>traslado</w:t>
      </w:r>
      <w:proofErr w:type="spellEnd"/>
      <w:r w:rsidRPr="00AC504B">
        <w:rPr>
          <w:rFonts w:ascii="Arial" w:hAnsi="Arial" w:cs="Arial"/>
          <w:sz w:val="24"/>
          <w:szCs w:val="24"/>
          <w:shd w:val="clear" w:color="auto" w:fill="FFFFFF"/>
        </w:rPr>
        <w:t>.</w:t>
      </w:r>
    </w:p>
    <w:p w14:paraId="0E377BDE" w14:textId="77777777" w:rsidR="000706B1" w:rsidRPr="00372FD5" w:rsidRDefault="000706B1" w:rsidP="00407095">
      <w:pPr>
        <w:pStyle w:val="Prrafodelista"/>
        <w:numPr>
          <w:ilvl w:val="0"/>
          <w:numId w:val="41"/>
        </w:numPr>
        <w:jc w:val="both"/>
        <w:rPr>
          <w:rFonts w:ascii="Arial" w:hAnsi="Arial" w:cs="Arial"/>
          <w:sz w:val="24"/>
          <w:szCs w:val="24"/>
          <w:shd w:val="clear" w:color="auto" w:fill="FFFFFF"/>
          <w:lang w:val="es-CL"/>
        </w:rPr>
      </w:pPr>
      <w:r w:rsidRPr="00372FD5">
        <w:rPr>
          <w:rFonts w:ascii="Arial" w:hAnsi="Arial" w:cs="Arial"/>
          <w:sz w:val="24"/>
          <w:szCs w:val="24"/>
          <w:shd w:val="clear" w:color="auto" w:fill="FFFFFF"/>
          <w:lang w:val="es-CL"/>
        </w:rPr>
        <w:t>Pensión permanente, temporal o cuota mortuoria, en caso de ser necesario.</w:t>
      </w:r>
    </w:p>
    <w:p w14:paraId="0197B511" w14:textId="77777777" w:rsidR="000706B1" w:rsidRPr="00372FD5" w:rsidRDefault="000706B1" w:rsidP="000706B1">
      <w:pPr>
        <w:jc w:val="both"/>
        <w:rPr>
          <w:rFonts w:ascii="Arial" w:hAnsi="Arial" w:cs="Arial"/>
          <w:sz w:val="24"/>
          <w:szCs w:val="24"/>
          <w:shd w:val="clear" w:color="auto" w:fill="FFFFFF"/>
          <w:lang w:val="es-CL"/>
        </w:rPr>
      </w:pPr>
    </w:p>
    <w:p w14:paraId="7D86D070" w14:textId="77777777" w:rsidR="000706B1" w:rsidRPr="00372FD5" w:rsidRDefault="000706B1" w:rsidP="000706B1">
      <w:pPr>
        <w:jc w:val="both"/>
        <w:rPr>
          <w:rFonts w:ascii="Arial" w:hAnsi="Arial" w:cs="Arial"/>
          <w:b/>
          <w:bCs/>
          <w:sz w:val="24"/>
          <w:szCs w:val="24"/>
          <w:shd w:val="clear" w:color="auto" w:fill="FFFFFF"/>
          <w:lang w:val="es-CL"/>
        </w:rPr>
      </w:pPr>
      <w:r w:rsidRPr="00372FD5">
        <w:rPr>
          <w:rFonts w:ascii="Arial" w:hAnsi="Arial" w:cs="Arial"/>
          <w:b/>
          <w:bCs/>
          <w:sz w:val="24"/>
          <w:szCs w:val="24"/>
          <w:shd w:val="clear" w:color="auto" w:fill="FFFFFF"/>
          <w:lang w:val="es-CL"/>
        </w:rPr>
        <w:t>¿Cómo se declara un accidente escolar?</w:t>
      </w:r>
    </w:p>
    <w:p w14:paraId="26C3B875" w14:textId="77777777" w:rsidR="000706B1" w:rsidRPr="00372FD5" w:rsidRDefault="000706B1" w:rsidP="000706B1">
      <w:pPr>
        <w:jc w:val="both"/>
        <w:rPr>
          <w:rFonts w:ascii="Arial" w:hAnsi="Arial" w:cs="Arial"/>
          <w:sz w:val="24"/>
          <w:szCs w:val="24"/>
          <w:shd w:val="clear" w:color="auto" w:fill="FFFFFF"/>
          <w:lang w:val="es-CL"/>
        </w:rPr>
      </w:pPr>
      <w:r w:rsidRPr="00372FD5">
        <w:rPr>
          <w:rFonts w:ascii="Arial" w:hAnsi="Arial" w:cs="Arial"/>
          <w:sz w:val="24"/>
          <w:szCs w:val="24"/>
          <w:shd w:val="clear" w:color="auto" w:fill="FFFFFF"/>
          <w:lang w:val="es-CL"/>
        </w:rPr>
        <w:t>La persona a cargo del establecimiento educacional, el médico tratante o quien sufra el accidente, debe presentar una declaración individual de accidente escolar ante el servicio de salud correspondiente, en la que se exprese:</w:t>
      </w:r>
    </w:p>
    <w:p w14:paraId="2AB51BDD" w14:textId="28456FDF" w:rsidR="000706B1" w:rsidRPr="00372FD5" w:rsidRDefault="000706B1" w:rsidP="00407095">
      <w:pPr>
        <w:pStyle w:val="Prrafodelista"/>
        <w:numPr>
          <w:ilvl w:val="0"/>
          <w:numId w:val="41"/>
        </w:numPr>
        <w:jc w:val="both"/>
        <w:rPr>
          <w:rFonts w:ascii="Arial" w:hAnsi="Arial" w:cs="Arial"/>
          <w:sz w:val="24"/>
          <w:szCs w:val="24"/>
          <w:shd w:val="clear" w:color="auto" w:fill="FFFFFF"/>
          <w:lang w:val="es-CL"/>
        </w:rPr>
      </w:pPr>
      <w:r w:rsidRPr="00372FD5">
        <w:rPr>
          <w:rFonts w:ascii="Arial" w:hAnsi="Arial" w:cs="Arial"/>
          <w:sz w:val="24"/>
          <w:szCs w:val="24"/>
          <w:shd w:val="clear" w:color="auto" w:fill="FFFFFF"/>
          <w:lang w:val="es-CL"/>
        </w:rPr>
        <w:t>Nombre, comuna y ciudad del establecimiento educacional.</w:t>
      </w:r>
    </w:p>
    <w:p w14:paraId="2C3DB043" w14:textId="77777777" w:rsidR="000706B1" w:rsidRPr="00372FD5" w:rsidRDefault="000706B1" w:rsidP="00407095">
      <w:pPr>
        <w:pStyle w:val="Prrafodelista"/>
        <w:numPr>
          <w:ilvl w:val="0"/>
          <w:numId w:val="41"/>
        </w:numPr>
        <w:jc w:val="both"/>
        <w:rPr>
          <w:rFonts w:ascii="Arial" w:hAnsi="Arial" w:cs="Arial"/>
          <w:sz w:val="24"/>
          <w:szCs w:val="24"/>
          <w:shd w:val="clear" w:color="auto" w:fill="FFFFFF"/>
          <w:lang w:val="es-CL"/>
        </w:rPr>
      </w:pPr>
      <w:r w:rsidRPr="00372FD5">
        <w:rPr>
          <w:rFonts w:ascii="Arial" w:hAnsi="Arial" w:cs="Arial"/>
          <w:sz w:val="24"/>
          <w:szCs w:val="24"/>
          <w:shd w:val="clear" w:color="auto" w:fill="FFFFFF"/>
          <w:lang w:val="es-CL"/>
        </w:rPr>
        <w:t>Datos personales de la persona accidentada.</w:t>
      </w:r>
    </w:p>
    <w:p w14:paraId="5773EEF0" w14:textId="0845F641" w:rsidR="005971AC" w:rsidRDefault="000706B1" w:rsidP="005F412D">
      <w:pPr>
        <w:pStyle w:val="Prrafodelista"/>
        <w:numPr>
          <w:ilvl w:val="0"/>
          <w:numId w:val="41"/>
        </w:numPr>
        <w:jc w:val="both"/>
        <w:rPr>
          <w:rFonts w:ascii="Arial" w:hAnsi="Arial" w:cs="Arial"/>
          <w:sz w:val="24"/>
          <w:szCs w:val="24"/>
          <w:shd w:val="clear" w:color="auto" w:fill="FFFFFF"/>
        </w:rPr>
      </w:pPr>
      <w:proofErr w:type="spellStart"/>
      <w:r w:rsidRPr="005460D1">
        <w:rPr>
          <w:rFonts w:ascii="Arial" w:hAnsi="Arial" w:cs="Arial"/>
          <w:sz w:val="24"/>
          <w:szCs w:val="24"/>
          <w:shd w:val="clear" w:color="auto" w:fill="FFFFFF"/>
        </w:rPr>
        <w:t>Informe</w:t>
      </w:r>
      <w:proofErr w:type="spellEnd"/>
      <w:r w:rsidRPr="005460D1">
        <w:rPr>
          <w:rFonts w:ascii="Arial" w:hAnsi="Arial" w:cs="Arial"/>
          <w:sz w:val="24"/>
          <w:szCs w:val="24"/>
          <w:shd w:val="clear" w:color="auto" w:fill="FFFFFF"/>
        </w:rPr>
        <w:t xml:space="preserve"> del </w:t>
      </w:r>
      <w:proofErr w:type="spellStart"/>
      <w:r w:rsidRPr="005460D1">
        <w:rPr>
          <w:rFonts w:ascii="Arial" w:hAnsi="Arial" w:cs="Arial"/>
          <w:sz w:val="24"/>
          <w:szCs w:val="24"/>
          <w:shd w:val="clear" w:color="auto" w:fill="FFFFFF"/>
        </w:rPr>
        <w:t>accidente</w:t>
      </w:r>
      <w:proofErr w:type="spellEnd"/>
      <w:r w:rsidR="00AC504B" w:rsidRPr="005460D1">
        <w:rPr>
          <w:rFonts w:ascii="Arial" w:hAnsi="Arial" w:cs="Arial"/>
          <w:sz w:val="24"/>
          <w:szCs w:val="24"/>
          <w:shd w:val="clear" w:color="auto" w:fill="FFFFFF"/>
        </w:rPr>
        <w:t>.</w:t>
      </w:r>
    </w:p>
    <w:p w14:paraId="7F04DD06" w14:textId="77777777" w:rsidR="005460D1" w:rsidRPr="005460D1" w:rsidRDefault="005460D1" w:rsidP="005460D1">
      <w:pPr>
        <w:pStyle w:val="Prrafodelista"/>
        <w:jc w:val="both"/>
        <w:rPr>
          <w:rFonts w:ascii="Arial" w:hAnsi="Arial" w:cs="Arial"/>
          <w:sz w:val="24"/>
          <w:szCs w:val="24"/>
          <w:shd w:val="clear" w:color="auto" w:fill="FFFFFF"/>
        </w:rPr>
      </w:pPr>
    </w:p>
    <w:p w14:paraId="7FADC8D0" w14:textId="62A9F51D" w:rsidR="000706B1" w:rsidRPr="00372FD5" w:rsidRDefault="000706B1" w:rsidP="000706B1">
      <w:pPr>
        <w:jc w:val="both"/>
        <w:rPr>
          <w:rFonts w:ascii="Arial" w:hAnsi="Arial" w:cs="Arial"/>
          <w:b/>
          <w:bCs/>
          <w:sz w:val="24"/>
          <w:szCs w:val="24"/>
          <w:shd w:val="clear" w:color="auto" w:fill="FFFFFF"/>
          <w:lang w:val="es-CL"/>
        </w:rPr>
      </w:pPr>
      <w:r w:rsidRPr="00372FD5">
        <w:rPr>
          <w:rFonts w:ascii="Arial" w:hAnsi="Arial" w:cs="Arial"/>
          <w:b/>
          <w:bCs/>
          <w:sz w:val="24"/>
          <w:szCs w:val="24"/>
          <w:shd w:val="clear" w:color="auto" w:fill="FFFFFF"/>
          <w:lang w:val="es-CL"/>
        </w:rPr>
        <w:t>¿Cómo acreditar un accidente de trayecto?</w:t>
      </w:r>
    </w:p>
    <w:p w14:paraId="4B44C84D" w14:textId="77777777" w:rsidR="000706B1" w:rsidRPr="00372FD5" w:rsidRDefault="000706B1" w:rsidP="00407095">
      <w:pPr>
        <w:pStyle w:val="Prrafodelista"/>
        <w:numPr>
          <w:ilvl w:val="0"/>
          <w:numId w:val="42"/>
        </w:numPr>
        <w:jc w:val="both"/>
        <w:rPr>
          <w:rFonts w:ascii="Arial" w:hAnsi="Arial" w:cs="Arial"/>
          <w:sz w:val="24"/>
          <w:szCs w:val="24"/>
          <w:shd w:val="clear" w:color="auto" w:fill="FFFFFF"/>
          <w:lang w:val="es-CL"/>
        </w:rPr>
      </w:pPr>
      <w:r w:rsidRPr="00372FD5">
        <w:rPr>
          <w:rFonts w:ascii="Arial" w:hAnsi="Arial" w:cs="Arial"/>
          <w:sz w:val="24"/>
          <w:szCs w:val="24"/>
          <w:shd w:val="clear" w:color="auto" w:fill="FFFFFF"/>
          <w:lang w:val="es-CL"/>
        </w:rPr>
        <w:t>Para acreditar un accidente de ida o regreso, entre la casa y el establecimiento educacional, o el lugar donde se realiza la práctica profesional, será necesario presentar los siguientes documentos:</w:t>
      </w:r>
    </w:p>
    <w:p w14:paraId="2843B4AE" w14:textId="77777777" w:rsidR="000706B1" w:rsidRPr="00372FD5" w:rsidRDefault="000706B1" w:rsidP="00407095">
      <w:pPr>
        <w:pStyle w:val="Prrafodelista"/>
        <w:numPr>
          <w:ilvl w:val="0"/>
          <w:numId w:val="42"/>
        </w:numPr>
        <w:jc w:val="both"/>
        <w:rPr>
          <w:rFonts w:ascii="Arial" w:hAnsi="Arial" w:cs="Arial"/>
          <w:sz w:val="24"/>
          <w:szCs w:val="24"/>
          <w:shd w:val="clear" w:color="auto" w:fill="FFFFFF"/>
          <w:lang w:val="es-CL"/>
        </w:rPr>
      </w:pPr>
      <w:r w:rsidRPr="00372FD5">
        <w:rPr>
          <w:rFonts w:ascii="Arial" w:hAnsi="Arial" w:cs="Arial"/>
          <w:sz w:val="24"/>
          <w:szCs w:val="24"/>
          <w:shd w:val="clear" w:color="auto" w:fill="FFFFFF"/>
          <w:lang w:val="es-CL"/>
        </w:rPr>
        <w:t>Un parte emitido por Carabineros.</w:t>
      </w:r>
    </w:p>
    <w:p w14:paraId="2059C058" w14:textId="77777777" w:rsidR="000706B1" w:rsidRPr="00372FD5" w:rsidRDefault="000706B1" w:rsidP="00407095">
      <w:pPr>
        <w:pStyle w:val="Prrafodelista"/>
        <w:numPr>
          <w:ilvl w:val="0"/>
          <w:numId w:val="42"/>
        </w:numPr>
        <w:jc w:val="both"/>
        <w:rPr>
          <w:rFonts w:ascii="Arial" w:hAnsi="Arial" w:cs="Arial"/>
          <w:sz w:val="24"/>
          <w:szCs w:val="24"/>
          <w:shd w:val="clear" w:color="auto" w:fill="FFFFFF"/>
          <w:lang w:val="es-CL"/>
        </w:rPr>
      </w:pPr>
      <w:r w:rsidRPr="00372FD5">
        <w:rPr>
          <w:rFonts w:ascii="Arial" w:hAnsi="Arial" w:cs="Arial"/>
          <w:sz w:val="24"/>
          <w:szCs w:val="24"/>
          <w:shd w:val="clear" w:color="auto" w:fill="FFFFFF"/>
          <w:lang w:val="es-CL"/>
        </w:rPr>
        <w:t>La declaración de testigos presenciales.</w:t>
      </w:r>
    </w:p>
    <w:p w14:paraId="34553F40" w14:textId="77777777" w:rsidR="000706B1" w:rsidRPr="00372FD5" w:rsidRDefault="000706B1" w:rsidP="00407095">
      <w:pPr>
        <w:pStyle w:val="Prrafodelista"/>
        <w:numPr>
          <w:ilvl w:val="0"/>
          <w:numId w:val="42"/>
        </w:numPr>
        <w:jc w:val="both"/>
        <w:rPr>
          <w:rFonts w:ascii="Arial" w:hAnsi="Arial" w:cs="Arial"/>
          <w:sz w:val="24"/>
          <w:szCs w:val="24"/>
          <w:shd w:val="clear" w:color="auto" w:fill="FFFFFF"/>
          <w:lang w:val="es-CL"/>
        </w:rPr>
      </w:pPr>
      <w:r w:rsidRPr="00372FD5">
        <w:rPr>
          <w:rFonts w:ascii="Arial" w:hAnsi="Arial" w:cs="Arial"/>
          <w:sz w:val="24"/>
          <w:szCs w:val="24"/>
          <w:shd w:val="clear" w:color="auto" w:fill="FFFFFF"/>
          <w:lang w:val="es-CL"/>
        </w:rPr>
        <w:t>Cualquier otro medio de prueba fidedigno que acredite el accidente.</w:t>
      </w:r>
    </w:p>
    <w:p w14:paraId="31D11099" w14:textId="77777777" w:rsidR="005460D1" w:rsidRPr="00653042" w:rsidRDefault="005460D1" w:rsidP="0048116B">
      <w:pPr>
        <w:spacing w:after="0"/>
        <w:rPr>
          <w:rFonts w:ascii="Arial" w:eastAsia="Tahoma" w:hAnsi="Arial" w:cs="Arial"/>
          <w:bCs/>
          <w:color w:val="000000"/>
          <w:sz w:val="24"/>
          <w:szCs w:val="24"/>
          <w:lang w:val="es-MX"/>
        </w:rPr>
      </w:pPr>
    </w:p>
    <w:p w14:paraId="0D05F847" w14:textId="651BD01A" w:rsidR="0048116B" w:rsidRDefault="007561E4" w:rsidP="0048116B">
      <w:pPr>
        <w:spacing w:after="0"/>
        <w:rPr>
          <w:rFonts w:ascii="Arial" w:eastAsia="Tahoma" w:hAnsi="Arial" w:cs="Arial"/>
          <w:b/>
          <w:color w:val="000000"/>
          <w:sz w:val="24"/>
          <w:szCs w:val="24"/>
          <w:lang w:val="es-MX"/>
        </w:rPr>
      </w:pPr>
      <w:bookmarkStart w:id="231" w:name="_Toc100153014"/>
      <w:bookmarkStart w:id="232" w:name="_Toc111401487"/>
      <w:r w:rsidRPr="00372FD5">
        <w:rPr>
          <w:rStyle w:val="Ttulo2Car"/>
          <w:rFonts w:ascii="Arial" w:hAnsi="Arial" w:cs="Arial"/>
          <w:lang w:val="es-CL"/>
        </w:rPr>
        <w:t>2</w:t>
      </w:r>
      <w:r w:rsidR="00D66818" w:rsidRPr="00372FD5">
        <w:rPr>
          <w:rStyle w:val="Ttulo2Car"/>
          <w:rFonts w:ascii="Arial" w:hAnsi="Arial" w:cs="Arial"/>
          <w:lang w:val="es-CL"/>
        </w:rPr>
        <w:t>6</w:t>
      </w:r>
      <w:r w:rsidRPr="00372FD5">
        <w:rPr>
          <w:rStyle w:val="Ttulo2Car"/>
          <w:rFonts w:ascii="Arial" w:hAnsi="Arial" w:cs="Arial"/>
          <w:lang w:val="es-CL"/>
        </w:rPr>
        <w:t>.1.-A</w:t>
      </w:r>
      <w:r w:rsidR="0083565C" w:rsidRPr="00372FD5">
        <w:rPr>
          <w:rStyle w:val="Ttulo2Car"/>
          <w:rFonts w:ascii="Arial" w:hAnsi="Arial" w:cs="Arial"/>
          <w:lang w:val="es-CL"/>
        </w:rPr>
        <w:t xml:space="preserve">ccidentes </w:t>
      </w:r>
      <w:r w:rsidRPr="00372FD5">
        <w:rPr>
          <w:rStyle w:val="Ttulo2Car"/>
          <w:rFonts w:ascii="Arial" w:hAnsi="Arial" w:cs="Arial"/>
          <w:lang w:val="es-CL"/>
        </w:rPr>
        <w:t>L</w:t>
      </w:r>
      <w:r w:rsidR="0083565C" w:rsidRPr="00372FD5">
        <w:rPr>
          <w:rStyle w:val="Ttulo2Car"/>
          <w:rFonts w:ascii="Arial" w:hAnsi="Arial" w:cs="Arial"/>
          <w:lang w:val="es-CL"/>
        </w:rPr>
        <w:t>eves</w:t>
      </w:r>
      <w:bookmarkEnd w:id="231"/>
      <w:bookmarkEnd w:id="232"/>
      <w:r w:rsidR="0083565C" w:rsidRPr="00653042">
        <w:rPr>
          <w:rFonts w:ascii="Arial" w:eastAsia="Tahoma" w:hAnsi="Arial" w:cs="Arial"/>
          <w:b/>
          <w:color w:val="000000"/>
          <w:sz w:val="24"/>
          <w:szCs w:val="24"/>
          <w:lang w:val="es-MX"/>
        </w:rPr>
        <w:t xml:space="preserve">: </w:t>
      </w:r>
    </w:p>
    <w:p w14:paraId="770B5E58" w14:textId="77777777" w:rsidR="007C6250" w:rsidRPr="00653042" w:rsidRDefault="007C6250" w:rsidP="0048116B">
      <w:pPr>
        <w:spacing w:after="0"/>
        <w:rPr>
          <w:rFonts w:ascii="Arial" w:eastAsia="Tahoma" w:hAnsi="Arial" w:cs="Arial"/>
          <w:b/>
          <w:color w:val="000000"/>
          <w:sz w:val="24"/>
          <w:szCs w:val="24"/>
          <w:lang w:val="es-MX"/>
        </w:rPr>
      </w:pPr>
    </w:p>
    <w:p w14:paraId="391276C3" w14:textId="77777777" w:rsidR="0048116B" w:rsidRPr="00653042" w:rsidRDefault="0048116B" w:rsidP="00271C81">
      <w:pPr>
        <w:spacing w:after="0"/>
        <w:jc w:val="both"/>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 xml:space="preserve">El Establecimiento ante la ocurrencia de accidentes escolares instituye: </w:t>
      </w:r>
    </w:p>
    <w:p w14:paraId="1462EECF" w14:textId="77777777" w:rsidR="0048116B" w:rsidRPr="00653042" w:rsidRDefault="0048116B" w:rsidP="00271C81">
      <w:pPr>
        <w:spacing w:after="0"/>
        <w:jc w:val="both"/>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 xml:space="preserve">Informar a toda la comunidad educativa de los procedimientos tratados en este </w:t>
      </w:r>
    </w:p>
    <w:p w14:paraId="3270381E" w14:textId="77777777" w:rsidR="0048116B" w:rsidRPr="00653042" w:rsidRDefault="0048116B" w:rsidP="00271C81">
      <w:pPr>
        <w:spacing w:after="0"/>
        <w:jc w:val="both"/>
        <w:rPr>
          <w:rFonts w:ascii="Arial" w:eastAsia="Tahoma" w:hAnsi="Arial" w:cs="Arial"/>
          <w:bCs/>
          <w:color w:val="000000"/>
          <w:sz w:val="24"/>
          <w:szCs w:val="24"/>
          <w:lang w:val="es-MX"/>
        </w:rPr>
      </w:pPr>
      <w:proofErr w:type="gramStart"/>
      <w:r w:rsidRPr="00653042">
        <w:rPr>
          <w:rFonts w:ascii="Arial" w:eastAsia="Tahoma" w:hAnsi="Arial" w:cs="Arial"/>
          <w:bCs/>
          <w:color w:val="000000"/>
          <w:sz w:val="24"/>
          <w:szCs w:val="24"/>
          <w:lang w:val="es-MX"/>
        </w:rPr>
        <w:t>protocolo</w:t>
      </w:r>
      <w:proofErr w:type="gramEnd"/>
      <w:r w:rsidRPr="00653042">
        <w:rPr>
          <w:rFonts w:ascii="Arial" w:eastAsia="Tahoma" w:hAnsi="Arial" w:cs="Arial"/>
          <w:bCs/>
          <w:color w:val="000000"/>
          <w:sz w:val="24"/>
          <w:szCs w:val="24"/>
          <w:lang w:val="es-MX"/>
        </w:rPr>
        <w:t xml:space="preserve">. </w:t>
      </w:r>
    </w:p>
    <w:p w14:paraId="1625A43A" w14:textId="77777777" w:rsidR="0048116B" w:rsidRPr="00653042" w:rsidRDefault="0048116B" w:rsidP="00271C81">
      <w:pPr>
        <w:spacing w:after="0"/>
        <w:jc w:val="both"/>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 xml:space="preserve">Manejar un registro del proceso informativo entregado a los padres y apoderados, </w:t>
      </w:r>
    </w:p>
    <w:p w14:paraId="3D1A09EE" w14:textId="77777777" w:rsidR="0048116B" w:rsidRPr="00653042" w:rsidRDefault="0048116B" w:rsidP="00271C81">
      <w:pPr>
        <w:spacing w:after="0"/>
        <w:jc w:val="both"/>
        <w:rPr>
          <w:rFonts w:ascii="Arial" w:eastAsia="Tahoma" w:hAnsi="Arial" w:cs="Arial"/>
          <w:bCs/>
          <w:color w:val="000000"/>
          <w:sz w:val="24"/>
          <w:szCs w:val="24"/>
          <w:lang w:val="es-MX"/>
        </w:rPr>
      </w:pPr>
      <w:proofErr w:type="gramStart"/>
      <w:r w:rsidRPr="00653042">
        <w:rPr>
          <w:rFonts w:ascii="Arial" w:eastAsia="Tahoma" w:hAnsi="Arial" w:cs="Arial"/>
          <w:bCs/>
          <w:color w:val="000000"/>
          <w:sz w:val="24"/>
          <w:szCs w:val="24"/>
          <w:lang w:val="es-MX"/>
        </w:rPr>
        <w:t>quien</w:t>
      </w:r>
      <w:proofErr w:type="gramEnd"/>
      <w:r w:rsidRPr="00653042">
        <w:rPr>
          <w:rFonts w:ascii="Arial" w:eastAsia="Tahoma" w:hAnsi="Arial" w:cs="Arial"/>
          <w:bCs/>
          <w:color w:val="000000"/>
          <w:sz w:val="24"/>
          <w:szCs w:val="24"/>
          <w:lang w:val="es-MX"/>
        </w:rPr>
        <w:t xml:space="preserve"> mediante la toma de conocimiento se comprometerá a su cumplimiento. </w:t>
      </w:r>
    </w:p>
    <w:p w14:paraId="3A692561" w14:textId="48A33DA5" w:rsidR="0048116B" w:rsidRPr="00653042" w:rsidRDefault="0048116B" w:rsidP="00271C81">
      <w:pPr>
        <w:spacing w:after="0"/>
        <w:jc w:val="both"/>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Que el tutor o apoderado debe aportar la mayor información posible para establecer comunicación con él, ante un evento de accidente escolar. (</w:t>
      </w:r>
      <w:proofErr w:type="gramStart"/>
      <w:r w:rsidRPr="00653042">
        <w:rPr>
          <w:rFonts w:ascii="Arial" w:eastAsia="Tahoma" w:hAnsi="Arial" w:cs="Arial"/>
          <w:bCs/>
          <w:color w:val="000000"/>
          <w:sz w:val="24"/>
          <w:szCs w:val="24"/>
          <w:lang w:val="es-MX"/>
        </w:rPr>
        <w:t>números</w:t>
      </w:r>
      <w:proofErr w:type="gramEnd"/>
      <w:r w:rsidRPr="00653042">
        <w:rPr>
          <w:rFonts w:ascii="Arial" w:eastAsia="Tahoma" w:hAnsi="Arial" w:cs="Arial"/>
          <w:bCs/>
          <w:color w:val="000000"/>
          <w:sz w:val="24"/>
          <w:szCs w:val="24"/>
          <w:lang w:val="es-MX"/>
        </w:rPr>
        <w:t xml:space="preserve"> de teléfono: fijo,</w:t>
      </w:r>
      <w:r w:rsidR="00D85BC5" w:rsidRPr="00653042">
        <w:rPr>
          <w:rFonts w:ascii="Arial" w:eastAsia="Tahoma" w:hAnsi="Arial" w:cs="Arial"/>
          <w:bCs/>
          <w:color w:val="000000"/>
          <w:sz w:val="24"/>
          <w:szCs w:val="24"/>
          <w:lang w:val="es-MX"/>
        </w:rPr>
        <w:t xml:space="preserve"> </w:t>
      </w:r>
      <w:r w:rsidRPr="00653042">
        <w:rPr>
          <w:rFonts w:ascii="Arial" w:eastAsia="Tahoma" w:hAnsi="Arial" w:cs="Arial"/>
          <w:bCs/>
          <w:color w:val="000000"/>
          <w:sz w:val="24"/>
          <w:szCs w:val="24"/>
          <w:lang w:val="es-MX"/>
        </w:rPr>
        <w:t xml:space="preserve">celular, laboral) </w:t>
      </w:r>
    </w:p>
    <w:p w14:paraId="18FF3ACB" w14:textId="2DE1BB0A" w:rsidR="0048116B" w:rsidRDefault="0048116B" w:rsidP="00271C81">
      <w:pPr>
        <w:spacing w:after="0"/>
        <w:jc w:val="both"/>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Que, quien conozca de la ocurrencia de un accidente escolar, tiene la obligación de informarlo oportunamente a Dirección o persona encargada del Establecimiento al momento del accidente, para dar con ello inicio al protocolo según la gravedad de la</w:t>
      </w:r>
      <w:r w:rsidR="00D85BC5" w:rsidRPr="00653042">
        <w:rPr>
          <w:rFonts w:ascii="Arial" w:eastAsia="Tahoma" w:hAnsi="Arial" w:cs="Arial"/>
          <w:bCs/>
          <w:color w:val="000000"/>
          <w:sz w:val="24"/>
          <w:szCs w:val="24"/>
          <w:lang w:val="es-MX"/>
        </w:rPr>
        <w:t xml:space="preserve"> </w:t>
      </w:r>
      <w:r w:rsidRPr="00653042">
        <w:rPr>
          <w:rFonts w:ascii="Arial" w:eastAsia="Tahoma" w:hAnsi="Arial" w:cs="Arial"/>
          <w:bCs/>
          <w:color w:val="000000"/>
          <w:sz w:val="24"/>
          <w:szCs w:val="24"/>
          <w:lang w:val="es-MX"/>
        </w:rPr>
        <w:t xml:space="preserve">lesión y de acuerdo a la tipificación señalada. </w:t>
      </w:r>
    </w:p>
    <w:p w14:paraId="57CE30D6" w14:textId="77777777" w:rsidR="007B3DB3" w:rsidRDefault="007B3DB3" w:rsidP="00271C81">
      <w:pPr>
        <w:spacing w:after="0"/>
        <w:jc w:val="both"/>
        <w:rPr>
          <w:rFonts w:ascii="Arial" w:eastAsia="Tahoma" w:hAnsi="Arial" w:cs="Arial"/>
          <w:bCs/>
          <w:color w:val="000000"/>
          <w:sz w:val="24"/>
          <w:szCs w:val="24"/>
          <w:lang w:val="es-MX"/>
        </w:rPr>
      </w:pPr>
    </w:p>
    <w:p w14:paraId="45832409" w14:textId="530A3F9D" w:rsidR="003F36B7" w:rsidRDefault="003F36B7" w:rsidP="00271C81">
      <w:pPr>
        <w:spacing w:after="0"/>
        <w:jc w:val="both"/>
        <w:rPr>
          <w:rFonts w:ascii="Arial" w:eastAsia="Tahoma" w:hAnsi="Arial" w:cs="Arial"/>
          <w:bCs/>
          <w:color w:val="000000"/>
          <w:sz w:val="24"/>
          <w:szCs w:val="24"/>
          <w:lang w:val="es-MX"/>
        </w:rPr>
      </w:pPr>
    </w:p>
    <w:p w14:paraId="127F4980" w14:textId="6C1FB505" w:rsidR="0048116B" w:rsidRPr="00653042" w:rsidRDefault="00640E2C" w:rsidP="0048116B">
      <w:pPr>
        <w:spacing w:after="0"/>
        <w:rPr>
          <w:rFonts w:ascii="Arial" w:eastAsia="Tahoma" w:hAnsi="Arial" w:cs="Arial"/>
          <w:b/>
          <w:color w:val="000000"/>
          <w:sz w:val="24"/>
          <w:szCs w:val="24"/>
          <w:lang w:val="es-MX"/>
        </w:rPr>
      </w:pPr>
      <w:r w:rsidRPr="00653042">
        <w:rPr>
          <w:rFonts w:ascii="Arial" w:eastAsia="Tahoma" w:hAnsi="Arial" w:cs="Arial"/>
          <w:b/>
          <w:color w:val="000000"/>
          <w:sz w:val="24"/>
          <w:szCs w:val="24"/>
          <w:lang w:val="es-MX"/>
        </w:rPr>
        <w:lastRenderedPageBreak/>
        <w:t>A</w:t>
      </w:r>
      <w:r w:rsidR="0083565C" w:rsidRPr="00653042">
        <w:rPr>
          <w:rFonts w:ascii="Arial" w:eastAsia="Tahoma" w:hAnsi="Arial" w:cs="Arial"/>
          <w:b/>
          <w:color w:val="000000"/>
          <w:sz w:val="24"/>
          <w:szCs w:val="24"/>
          <w:lang w:val="es-MX"/>
        </w:rPr>
        <w:t xml:space="preserve">ccidentes leves </w:t>
      </w:r>
    </w:p>
    <w:p w14:paraId="2AAE4C34" w14:textId="035EA04D" w:rsidR="0048116B" w:rsidRPr="00DD1AF8" w:rsidRDefault="0048116B" w:rsidP="00DD1AF8">
      <w:pPr>
        <w:pStyle w:val="Prrafodelista"/>
        <w:numPr>
          <w:ilvl w:val="0"/>
          <w:numId w:val="45"/>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Trasladar al estudiante a enfermería por quien presencia o recibe el aviso del </w:t>
      </w:r>
      <w:r w:rsidR="008A75E6" w:rsidRPr="00DD1AF8">
        <w:rPr>
          <w:rFonts w:ascii="Arial" w:eastAsia="Tahoma" w:hAnsi="Arial" w:cs="Arial"/>
          <w:bCs/>
          <w:color w:val="000000"/>
          <w:sz w:val="24"/>
          <w:szCs w:val="24"/>
          <w:lang w:val="es-MX"/>
        </w:rPr>
        <w:t>a</w:t>
      </w:r>
      <w:r w:rsidRPr="00DD1AF8">
        <w:rPr>
          <w:rFonts w:ascii="Arial" w:eastAsia="Tahoma" w:hAnsi="Arial" w:cs="Arial"/>
          <w:bCs/>
          <w:color w:val="000000"/>
          <w:sz w:val="24"/>
          <w:szCs w:val="24"/>
          <w:lang w:val="es-MX"/>
        </w:rPr>
        <w:t xml:space="preserve">ccidente. </w:t>
      </w:r>
    </w:p>
    <w:p w14:paraId="7BAE3B68" w14:textId="48F2A188" w:rsidR="0048116B" w:rsidRPr="008A75E6" w:rsidRDefault="0048116B" w:rsidP="00407095">
      <w:pPr>
        <w:pStyle w:val="Prrafodelista"/>
        <w:numPr>
          <w:ilvl w:val="0"/>
          <w:numId w:val="45"/>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Prestar los primeros auxilios necesarios. </w:t>
      </w:r>
    </w:p>
    <w:p w14:paraId="746D1088" w14:textId="5C389C78" w:rsidR="0048116B" w:rsidRPr="008A75E6" w:rsidRDefault="0048116B" w:rsidP="00407095">
      <w:pPr>
        <w:pStyle w:val="Prrafodelista"/>
        <w:numPr>
          <w:ilvl w:val="0"/>
          <w:numId w:val="45"/>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Informar al apoderado mediante libreta de comunicaciones y/o llamada telefónica la ocurrencia del accidente. </w:t>
      </w:r>
    </w:p>
    <w:p w14:paraId="135B1F85" w14:textId="6F56CD13" w:rsidR="0048116B" w:rsidRPr="008A75E6" w:rsidRDefault="0048116B" w:rsidP="00407095">
      <w:pPr>
        <w:pStyle w:val="Prrafodelista"/>
        <w:numPr>
          <w:ilvl w:val="0"/>
          <w:numId w:val="45"/>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Regresar a las actividades normales. </w:t>
      </w:r>
    </w:p>
    <w:p w14:paraId="22DFD749" w14:textId="3407BED6" w:rsidR="00D85BC5" w:rsidRDefault="00D85BC5" w:rsidP="0048116B">
      <w:pPr>
        <w:spacing w:after="0"/>
        <w:rPr>
          <w:rFonts w:ascii="Arial" w:eastAsia="Tahoma" w:hAnsi="Arial" w:cs="Arial"/>
          <w:bCs/>
          <w:color w:val="000000"/>
          <w:sz w:val="24"/>
          <w:szCs w:val="24"/>
          <w:lang w:val="es-MX"/>
        </w:rPr>
      </w:pPr>
    </w:p>
    <w:p w14:paraId="29D4F547" w14:textId="6B3C3446" w:rsidR="0048116B" w:rsidRDefault="007561E4" w:rsidP="0048116B">
      <w:pPr>
        <w:spacing w:after="0"/>
        <w:rPr>
          <w:rFonts w:ascii="Arial" w:eastAsia="Tahoma" w:hAnsi="Arial" w:cs="Arial"/>
          <w:bCs/>
          <w:color w:val="000000"/>
          <w:sz w:val="24"/>
          <w:szCs w:val="24"/>
          <w:lang w:val="es-MX"/>
        </w:rPr>
      </w:pPr>
      <w:bookmarkStart w:id="233" w:name="_Toc100153015"/>
      <w:bookmarkStart w:id="234" w:name="_Toc111401488"/>
      <w:r w:rsidRPr="007C6250">
        <w:rPr>
          <w:rStyle w:val="Ttulo2Car"/>
          <w:rFonts w:ascii="Arial" w:hAnsi="Arial" w:cs="Arial"/>
        </w:rPr>
        <w:t>2</w:t>
      </w:r>
      <w:r w:rsidR="00D66818" w:rsidRPr="007C6250">
        <w:rPr>
          <w:rStyle w:val="Ttulo2Car"/>
          <w:rFonts w:ascii="Arial" w:hAnsi="Arial" w:cs="Arial"/>
        </w:rPr>
        <w:t>6</w:t>
      </w:r>
      <w:r w:rsidRPr="007C6250">
        <w:rPr>
          <w:rStyle w:val="Ttulo2Car"/>
          <w:rFonts w:ascii="Arial" w:hAnsi="Arial" w:cs="Arial"/>
        </w:rPr>
        <w:t>.2.-A</w:t>
      </w:r>
      <w:r w:rsidR="00D20A6A" w:rsidRPr="007C6250">
        <w:rPr>
          <w:rStyle w:val="Ttulo2Car"/>
          <w:rFonts w:ascii="Arial" w:hAnsi="Arial" w:cs="Arial"/>
        </w:rPr>
        <w:t xml:space="preserve">ccidentes </w:t>
      </w:r>
      <w:proofErr w:type="spellStart"/>
      <w:r w:rsidRPr="007C6250">
        <w:rPr>
          <w:rStyle w:val="Ttulo2Car"/>
          <w:rFonts w:ascii="Arial" w:hAnsi="Arial" w:cs="Arial"/>
        </w:rPr>
        <w:t>M</w:t>
      </w:r>
      <w:r w:rsidR="00D20A6A" w:rsidRPr="007C6250">
        <w:rPr>
          <w:rStyle w:val="Ttulo2Car"/>
          <w:rFonts w:ascii="Arial" w:hAnsi="Arial" w:cs="Arial"/>
        </w:rPr>
        <w:t>enos</w:t>
      </w:r>
      <w:proofErr w:type="spellEnd"/>
      <w:r w:rsidR="00D20A6A" w:rsidRPr="007C6250">
        <w:rPr>
          <w:rStyle w:val="Ttulo2Car"/>
          <w:rFonts w:ascii="Arial" w:hAnsi="Arial" w:cs="Arial"/>
        </w:rPr>
        <w:t xml:space="preserve"> </w:t>
      </w:r>
      <w:r w:rsidRPr="007C6250">
        <w:rPr>
          <w:rStyle w:val="Ttulo2Car"/>
          <w:rFonts w:ascii="Arial" w:hAnsi="Arial" w:cs="Arial"/>
        </w:rPr>
        <w:t>G</w:t>
      </w:r>
      <w:r w:rsidR="00D20A6A" w:rsidRPr="007C6250">
        <w:rPr>
          <w:rStyle w:val="Ttulo2Car"/>
          <w:rFonts w:ascii="Arial" w:hAnsi="Arial" w:cs="Arial"/>
        </w:rPr>
        <w:t>raves</w:t>
      </w:r>
      <w:bookmarkEnd w:id="233"/>
      <w:bookmarkEnd w:id="234"/>
      <w:r w:rsidR="0048116B" w:rsidRPr="00653042">
        <w:rPr>
          <w:rFonts w:ascii="Arial" w:eastAsia="Tahoma" w:hAnsi="Arial" w:cs="Arial"/>
          <w:bCs/>
          <w:color w:val="000000"/>
          <w:sz w:val="24"/>
          <w:szCs w:val="24"/>
          <w:lang w:val="es-MX"/>
        </w:rPr>
        <w:t xml:space="preserve">: </w:t>
      </w:r>
    </w:p>
    <w:p w14:paraId="7FAE617B" w14:textId="77777777" w:rsidR="007C6250" w:rsidRPr="00653042" w:rsidRDefault="007C6250" w:rsidP="0048116B">
      <w:pPr>
        <w:spacing w:after="0"/>
        <w:rPr>
          <w:rFonts w:ascii="Arial" w:eastAsia="Tahoma" w:hAnsi="Arial" w:cs="Arial"/>
          <w:bCs/>
          <w:color w:val="000000"/>
          <w:sz w:val="24"/>
          <w:szCs w:val="24"/>
          <w:lang w:val="es-MX"/>
        </w:rPr>
      </w:pPr>
    </w:p>
    <w:p w14:paraId="49DE0F35" w14:textId="24DE640C" w:rsidR="0048116B" w:rsidRPr="00DD1AF8" w:rsidRDefault="0048116B" w:rsidP="00DD1AF8">
      <w:pPr>
        <w:pStyle w:val="Prrafodelista"/>
        <w:numPr>
          <w:ilvl w:val="0"/>
          <w:numId w:val="46"/>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Trasladar al estudiante a enfermería por quien presencia o recibe el aviso del </w:t>
      </w:r>
      <w:r w:rsidRPr="00DD1AF8">
        <w:rPr>
          <w:rFonts w:ascii="Arial" w:eastAsia="Tahoma" w:hAnsi="Arial" w:cs="Arial"/>
          <w:bCs/>
          <w:color w:val="000000"/>
          <w:sz w:val="24"/>
          <w:szCs w:val="24"/>
          <w:lang w:val="es-MX"/>
        </w:rPr>
        <w:t xml:space="preserve">accidente. </w:t>
      </w:r>
    </w:p>
    <w:p w14:paraId="79D2AB34" w14:textId="74E629BB" w:rsidR="003F7F85" w:rsidRPr="005971AC" w:rsidRDefault="0048116B" w:rsidP="003F7F85">
      <w:pPr>
        <w:pStyle w:val="Prrafodelista"/>
        <w:numPr>
          <w:ilvl w:val="0"/>
          <w:numId w:val="46"/>
        </w:numPr>
        <w:spacing w:after="0"/>
        <w:jc w:val="both"/>
        <w:rPr>
          <w:rFonts w:ascii="Arial" w:eastAsia="Tahoma" w:hAnsi="Arial" w:cs="Arial"/>
          <w:bCs/>
          <w:color w:val="000000"/>
          <w:sz w:val="24"/>
          <w:szCs w:val="24"/>
          <w:lang w:val="es-MX"/>
        </w:rPr>
      </w:pPr>
      <w:r w:rsidRPr="005971AC">
        <w:rPr>
          <w:rFonts w:ascii="Arial" w:eastAsia="Tahoma" w:hAnsi="Arial" w:cs="Arial"/>
          <w:bCs/>
          <w:color w:val="000000"/>
          <w:sz w:val="24"/>
          <w:szCs w:val="24"/>
          <w:lang w:val="es-MX"/>
        </w:rPr>
        <w:t xml:space="preserve">Prestar los primeros auxilios necesarios. </w:t>
      </w:r>
    </w:p>
    <w:p w14:paraId="3454585B" w14:textId="237D9B67" w:rsidR="0048116B" w:rsidRPr="008A75E6" w:rsidRDefault="0048116B" w:rsidP="00407095">
      <w:pPr>
        <w:pStyle w:val="Prrafodelista"/>
        <w:numPr>
          <w:ilvl w:val="0"/>
          <w:numId w:val="46"/>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Dar aviso a padres y/o apoderados del accidente para retirar al estudiante y ser derivado al Centro Asistencial, según la decisión del apoderado. </w:t>
      </w:r>
    </w:p>
    <w:p w14:paraId="22CE720D" w14:textId="08CB82C0" w:rsidR="0048116B" w:rsidRPr="008A75E6" w:rsidRDefault="0048116B" w:rsidP="00407095">
      <w:pPr>
        <w:pStyle w:val="Prrafodelista"/>
        <w:numPr>
          <w:ilvl w:val="0"/>
          <w:numId w:val="47"/>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Completar certificado de accidente escolar. </w:t>
      </w:r>
    </w:p>
    <w:p w14:paraId="64FA3224" w14:textId="7985EAEA" w:rsidR="0048116B" w:rsidRPr="008A75E6" w:rsidRDefault="0048116B" w:rsidP="00407095">
      <w:pPr>
        <w:pStyle w:val="Prrafodelista"/>
        <w:numPr>
          <w:ilvl w:val="0"/>
          <w:numId w:val="47"/>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Brindar compañía y atención al estudiante hasta su retiro. </w:t>
      </w:r>
    </w:p>
    <w:p w14:paraId="73C74C62" w14:textId="006E8C6F" w:rsidR="0048116B" w:rsidRPr="008A75E6" w:rsidRDefault="0048116B" w:rsidP="00407095">
      <w:pPr>
        <w:pStyle w:val="Prrafodelista"/>
        <w:numPr>
          <w:ilvl w:val="0"/>
          <w:numId w:val="47"/>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Realizar el registro de la salida del estudiante indicando el motivo y la observación que presente el certificado de accidente escolar. </w:t>
      </w:r>
    </w:p>
    <w:p w14:paraId="49A9D4A0" w14:textId="77777777" w:rsidR="00D20A6A" w:rsidRPr="00653042" w:rsidRDefault="00D20A6A" w:rsidP="0048116B">
      <w:pPr>
        <w:spacing w:after="0"/>
        <w:rPr>
          <w:rFonts w:ascii="Arial" w:eastAsia="Tahoma" w:hAnsi="Arial" w:cs="Arial"/>
          <w:bCs/>
          <w:color w:val="000000"/>
          <w:sz w:val="24"/>
          <w:szCs w:val="24"/>
          <w:lang w:val="es-MX"/>
        </w:rPr>
      </w:pPr>
    </w:p>
    <w:p w14:paraId="794B6621" w14:textId="18BBF1BE" w:rsidR="00271C81" w:rsidRDefault="0048116B" w:rsidP="00271C81">
      <w:pPr>
        <w:spacing w:after="0"/>
        <w:jc w:val="both"/>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 En caso de no haber comunicación con alguna de las personas indicadas para dar el aviso en caso de accidente, se procederá a derivar al estudiante al Centro Asistencial correspondiente para su atención, siendo el Inspector(a) quien conducirá al estudiante a dicho centro, resguardando todas las medidas de seguridad correspondientes en su traslado.</w:t>
      </w:r>
    </w:p>
    <w:p w14:paraId="0E38050A" w14:textId="0BC1BE5D" w:rsidR="005971AC" w:rsidRPr="00653042" w:rsidRDefault="0048116B" w:rsidP="0048116B">
      <w:pPr>
        <w:spacing w:after="0"/>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 xml:space="preserve"> </w:t>
      </w:r>
    </w:p>
    <w:p w14:paraId="6F87DBF7" w14:textId="09125D20" w:rsidR="0048116B" w:rsidRDefault="007561E4" w:rsidP="00D66818">
      <w:pPr>
        <w:pStyle w:val="Ttulo2"/>
        <w:rPr>
          <w:lang w:val="es-MX"/>
        </w:rPr>
      </w:pPr>
      <w:bookmarkStart w:id="235" w:name="_Toc100153016"/>
      <w:bookmarkStart w:id="236" w:name="_Toc111401489"/>
      <w:r w:rsidRPr="00653042">
        <w:rPr>
          <w:lang w:val="es-MX"/>
        </w:rPr>
        <w:t>2</w:t>
      </w:r>
      <w:r w:rsidR="00D66818">
        <w:rPr>
          <w:lang w:val="es-MX"/>
        </w:rPr>
        <w:t>6</w:t>
      </w:r>
      <w:r w:rsidRPr="00653042">
        <w:rPr>
          <w:lang w:val="es-MX"/>
        </w:rPr>
        <w:t>.3.-A</w:t>
      </w:r>
      <w:r w:rsidR="00D20A6A" w:rsidRPr="00653042">
        <w:rPr>
          <w:lang w:val="es-MX"/>
        </w:rPr>
        <w:t xml:space="preserve">ccidentes </w:t>
      </w:r>
      <w:r w:rsidRPr="00653042">
        <w:rPr>
          <w:lang w:val="es-MX"/>
        </w:rPr>
        <w:t>G</w:t>
      </w:r>
      <w:r w:rsidR="00D20A6A" w:rsidRPr="00653042">
        <w:rPr>
          <w:lang w:val="es-MX"/>
        </w:rPr>
        <w:t>raves</w:t>
      </w:r>
      <w:bookmarkEnd w:id="235"/>
      <w:bookmarkEnd w:id="236"/>
      <w:r w:rsidR="00D20A6A" w:rsidRPr="00653042">
        <w:rPr>
          <w:lang w:val="es-MX"/>
        </w:rPr>
        <w:t xml:space="preserve"> </w:t>
      </w:r>
    </w:p>
    <w:p w14:paraId="208B3D50" w14:textId="77777777" w:rsidR="007C6250" w:rsidRPr="007C6250" w:rsidRDefault="007C6250" w:rsidP="007C6250">
      <w:pPr>
        <w:rPr>
          <w:lang w:val="es-MX"/>
        </w:rPr>
      </w:pPr>
    </w:p>
    <w:p w14:paraId="4A0E860B" w14:textId="620C36D6" w:rsidR="0048116B" w:rsidRPr="008A75E6" w:rsidRDefault="0048116B" w:rsidP="00407095">
      <w:pPr>
        <w:pStyle w:val="Prrafodelista"/>
        <w:numPr>
          <w:ilvl w:val="0"/>
          <w:numId w:val="48"/>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Dar aviso a la persona encargada de brindar los primeros auxilios. </w:t>
      </w:r>
    </w:p>
    <w:p w14:paraId="2A3942D1" w14:textId="27641036" w:rsidR="0048116B" w:rsidRPr="008A75E6" w:rsidRDefault="0048116B" w:rsidP="00407095">
      <w:pPr>
        <w:pStyle w:val="Prrafodelista"/>
        <w:numPr>
          <w:ilvl w:val="0"/>
          <w:numId w:val="48"/>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Dar aviso a los servicios de urgencia, SAMU 131, Bomberos 132, según corresponda. </w:t>
      </w:r>
    </w:p>
    <w:p w14:paraId="71C51833" w14:textId="07F42640" w:rsidR="0048116B" w:rsidRPr="008A75E6" w:rsidRDefault="0048116B" w:rsidP="00407095">
      <w:pPr>
        <w:pStyle w:val="Prrafodelista"/>
        <w:numPr>
          <w:ilvl w:val="0"/>
          <w:numId w:val="48"/>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Seguir las indicaciones del personal de emergencia. </w:t>
      </w:r>
    </w:p>
    <w:p w14:paraId="3FF409A1" w14:textId="0D389AD6" w:rsidR="0048116B" w:rsidRPr="008A75E6" w:rsidRDefault="0048116B" w:rsidP="00407095">
      <w:pPr>
        <w:pStyle w:val="Prrafodelista"/>
        <w:numPr>
          <w:ilvl w:val="0"/>
          <w:numId w:val="48"/>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Mantener el área despejada de curiosos, debiendo mantener la calma en el resto del establecimiento. </w:t>
      </w:r>
    </w:p>
    <w:p w14:paraId="0D8823D2" w14:textId="456B7C05" w:rsidR="0048116B" w:rsidRPr="008A75E6" w:rsidRDefault="0048116B" w:rsidP="00407095">
      <w:pPr>
        <w:pStyle w:val="Prrafodelista"/>
        <w:numPr>
          <w:ilvl w:val="0"/>
          <w:numId w:val="48"/>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De no significar mayor riesgo, trasladar al estudiante a sala de primeros auxilios y continuar brindando atención. </w:t>
      </w:r>
    </w:p>
    <w:p w14:paraId="3CDBC1FB" w14:textId="77777777" w:rsidR="008A75E6" w:rsidRDefault="0048116B" w:rsidP="00407095">
      <w:pPr>
        <w:pStyle w:val="Prrafodelista"/>
        <w:numPr>
          <w:ilvl w:val="0"/>
          <w:numId w:val="48"/>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Paralelamente se dará aviso a las personas correspondientes (padres y/o</w:t>
      </w:r>
    </w:p>
    <w:p w14:paraId="468BF3CC" w14:textId="77777777" w:rsidR="0048116B" w:rsidRPr="00653042" w:rsidRDefault="0048116B" w:rsidP="008A75E6">
      <w:pPr>
        <w:spacing w:after="0"/>
        <w:ind w:firstLine="720"/>
        <w:jc w:val="both"/>
        <w:rPr>
          <w:rFonts w:ascii="Arial" w:eastAsia="Tahoma" w:hAnsi="Arial" w:cs="Arial"/>
          <w:bCs/>
          <w:color w:val="000000"/>
          <w:sz w:val="24"/>
          <w:szCs w:val="24"/>
          <w:lang w:val="es-MX"/>
        </w:rPr>
      </w:pPr>
      <w:proofErr w:type="gramStart"/>
      <w:r w:rsidRPr="00653042">
        <w:rPr>
          <w:rFonts w:ascii="Arial" w:eastAsia="Tahoma" w:hAnsi="Arial" w:cs="Arial"/>
          <w:bCs/>
          <w:color w:val="000000"/>
          <w:sz w:val="24"/>
          <w:szCs w:val="24"/>
          <w:lang w:val="es-MX"/>
        </w:rPr>
        <w:t>apoderados</w:t>
      </w:r>
      <w:proofErr w:type="gramEnd"/>
      <w:r w:rsidRPr="00653042">
        <w:rPr>
          <w:rFonts w:ascii="Arial" w:eastAsia="Tahoma" w:hAnsi="Arial" w:cs="Arial"/>
          <w:bCs/>
          <w:color w:val="000000"/>
          <w:sz w:val="24"/>
          <w:szCs w:val="24"/>
          <w:lang w:val="es-MX"/>
        </w:rPr>
        <w:t xml:space="preserve">). </w:t>
      </w:r>
    </w:p>
    <w:p w14:paraId="0214C250" w14:textId="1D841207" w:rsidR="0048116B" w:rsidRPr="008A75E6" w:rsidRDefault="0048116B" w:rsidP="00407095">
      <w:pPr>
        <w:pStyle w:val="Prrafodelista"/>
        <w:numPr>
          <w:ilvl w:val="0"/>
          <w:numId w:val="49"/>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Completar el certificado de accidente escolar. </w:t>
      </w:r>
    </w:p>
    <w:p w14:paraId="50E24041" w14:textId="1834C4CA" w:rsidR="0048116B" w:rsidRPr="008A75E6" w:rsidRDefault="0048116B" w:rsidP="00407095">
      <w:pPr>
        <w:pStyle w:val="Prrafodelista"/>
        <w:numPr>
          <w:ilvl w:val="0"/>
          <w:numId w:val="49"/>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Un funcionario del Establecimiento acompañará el traslado del estudiante al Centro Asistencial correspondiente. </w:t>
      </w:r>
    </w:p>
    <w:p w14:paraId="5FF11FD8" w14:textId="77777777" w:rsidR="008A75E6" w:rsidRDefault="0048116B" w:rsidP="00407095">
      <w:pPr>
        <w:pStyle w:val="Prrafodelista"/>
        <w:numPr>
          <w:ilvl w:val="0"/>
          <w:numId w:val="49"/>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Todos los funcionarios, estudiantes y personas que se encuentren dentro del</w:t>
      </w:r>
    </w:p>
    <w:p w14:paraId="195BFAE6" w14:textId="77777777" w:rsidR="0048116B" w:rsidRPr="00653042" w:rsidRDefault="0048116B" w:rsidP="008A75E6">
      <w:pPr>
        <w:spacing w:after="0"/>
        <w:ind w:firstLine="720"/>
        <w:jc w:val="both"/>
        <w:rPr>
          <w:rFonts w:ascii="Arial" w:eastAsia="Tahoma" w:hAnsi="Arial" w:cs="Arial"/>
          <w:bCs/>
          <w:color w:val="000000"/>
          <w:sz w:val="24"/>
          <w:szCs w:val="24"/>
          <w:lang w:val="es-MX"/>
        </w:rPr>
      </w:pPr>
      <w:proofErr w:type="gramStart"/>
      <w:r w:rsidRPr="00653042">
        <w:rPr>
          <w:rFonts w:ascii="Arial" w:eastAsia="Tahoma" w:hAnsi="Arial" w:cs="Arial"/>
          <w:bCs/>
          <w:color w:val="000000"/>
          <w:sz w:val="24"/>
          <w:szCs w:val="24"/>
          <w:lang w:val="es-MX"/>
        </w:rPr>
        <w:t>establecimiento</w:t>
      </w:r>
      <w:proofErr w:type="gramEnd"/>
      <w:r w:rsidRPr="00653042">
        <w:rPr>
          <w:rFonts w:ascii="Arial" w:eastAsia="Tahoma" w:hAnsi="Arial" w:cs="Arial"/>
          <w:bCs/>
          <w:color w:val="000000"/>
          <w:sz w:val="24"/>
          <w:szCs w:val="24"/>
          <w:lang w:val="es-MX"/>
        </w:rPr>
        <w:t xml:space="preserve">, deberán continuar con sus actividades normales. </w:t>
      </w:r>
    </w:p>
    <w:p w14:paraId="78B50E1C" w14:textId="21FEEBF8" w:rsidR="0048116B" w:rsidRDefault="0048116B" w:rsidP="00407095">
      <w:pPr>
        <w:pStyle w:val="Prrafodelista"/>
        <w:numPr>
          <w:ilvl w:val="0"/>
          <w:numId w:val="50"/>
        </w:numPr>
        <w:spacing w:after="0"/>
        <w:jc w:val="both"/>
        <w:rPr>
          <w:rFonts w:ascii="Arial" w:eastAsia="Tahoma" w:hAnsi="Arial" w:cs="Arial"/>
          <w:bCs/>
          <w:color w:val="000000"/>
          <w:sz w:val="24"/>
          <w:szCs w:val="24"/>
          <w:lang w:val="es-MX"/>
        </w:rPr>
      </w:pPr>
      <w:r w:rsidRPr="008A75E6">
        <w:rPr>
          <w:rFonts w:ascii="Arial" w:eastAsia="Tahoma" w:hAnsi="Arial" w:cs="Arial"/>
          <w:bCs/>
          <w:color w:val="000000"/>
          <w:sz w:val="24"/>
          <w:szCs w:val="24"/>
          <w:lang w:val="es-MX"/>
        </w:rPr>
        <w:t xml:space="preserve">Mantener constante comunicación tanto con el establecimiento como con la </w:t>
      </w:r>
    </w:p>
    <w:p w14:paraId="54EB5017" w14:textId="386FA7C1" w:rsidR="0048116B" w:rsidRPr="00653042" w:rsidRDefault="003F7F85" w:rsidP="00271C81">
      <w:pPr>
        <w:spacing w:after="0"/>
        <w:jc w:val="both"/>
        <w:rPr>
          <w:rFonts w:ascii="Arial" w:eastAsia="Tahoma" w:hAnsi="Arial" w:cs="Arial"/>
          <w:bCs/>
          <w:color w:val="000000"/>
          <w:sz w:val="24"/>
          <w:szCs w:val="24"/>
          <w:lang w:val="es-MX"/>
        </w:rPr>
      </w:pPr>
      <w:r>
        <w:rPr>
          <w:rFonts w:ascii="Arial" w:eastAsia="Tahoma" w:hAnsi="Arial" w:cs="Arial"/>
          <w:bCs/>
          <w:color w:val="000000"/>
          <w:sz w:val="24"/>
          <w:szCs w:val="24"/>
          <w:lang w:val="es-MX"/>
        </w:rPr>
        <w:t xml:space="preserve">           </w:t>
      </w:r>
      <w:proofErr w:type="gramStart"/>
      <w:r w:rsidR="0048116B" w:rsidRPr="00653042">
        <w:rPr>
          <w:rFonts w:ascii="Arial" w:eastAsia="Tahoma" w:hAnsi="Arial" w:cs="Arial"/>
          <w:bCs/>
          <w:color w:val="000000"/>
          <w:sz w:val="24"/>
          <w:szCs w:val="24"/>
          <w:lang w:val="es-MX"/>
        </w:rPr>
        <w:t>familia</w:t>
      </w:r>
      <w:proofErr w:type="gramEnd"/>
      <w:r w:rsidR="0048116B" w:rsidRPr="00653042">
        <w:rPr>
          <w:rFonts w:ascii="Arial" w:eastAsia="Tahoma" w:hAnsi="Arial" w:cs="Arial"/>
          <w:bCs/>
          <w:color w:val="000000"/>
          <w:sz w:val="24"/>
          <w:szCs w:val="24"/>
          <w:lang w:val="es-MX"/>
        </w:rPr>
        <w:t xml:space="preserve"> del estudiante informando su situación. </w:t>
      </w:r>
    </w:p>
    <w:p w14:paraId="55BF6DDF" w14:textId="77777777" w:rsidR="00D20A6A" w:rsidRDefault="00D20A6A" w:rsidP="00271C81">
      <w:pPr>
        <w:spacing w:after="0"/>
        <w:jc w:val="both"/>
        <w:rPr>
          <w:rFonts w:ascii="Arial" w:eastAsia="Tahoma" w:hAnsi="Arial" w:cs="Arial"/>
          <w:bCs/>
          <w:color w:val="000000"/>
          <w:sz w:val="24"/>
          <w:szCs w:val="24"/>
          <w:lang w:val="es-MX"/>
        </w:rPr>
      </w:pPr>
    </w:p>
    <w:p w14:paraId="79FD64F9" w14:textId="77777777" w:rsidR="00D237CF" w:rsidRPr="00653042" w:rsidRDefault="00D237CF" w:rsidP="00271C81">
      <w:pPr>
        <w:spacing w:after="0"/>
        <w:jc w:val="both"/>
        <w:rPr>
          <w:rFonts w:ascii="Arial" w:eastAsia="Tahoma" w:hAnsi="Arial" w:cs="Arial"/>
          <w:bCs/>
          <w:color w:val="000000"/>
          <w:sz w:val="24"/>
          <w:szCs w:val="24"/>
          <w:lang w:val="es-MX"/>
        </w:rPr>
      </w:pPr>
    </w:p>
    <w:p w14:paraId="03FDEFDB" w14:textId="77777777" w:rsidR="0048116B" w:rsidRPr="00653042" w:rsidRDefault="0048116B" w:rsidP="00271C81">
      <w:pPr>
        <w:spacing w:after="0"/>
        <w:jc w:val="both"/>
        <w:rPr>
          <w:rFonts w:ascii="Arial" w:eastAsia="Tahoma" w:hAnsi="Arial" w:cs="Arial"/>
          <w:bCs/>
          <w:color w:val="000000"/>
          <w:sz w:val="24"/>
          <w:szCs w:val="24"/>
          <w:lang w:val="es-MX"/>
        </w:rPr>
      </w:pPr>
      <w:r w:rsidRPr="00653042">
        <w:rPr>
          <w:rFonts w:ascii="Arial" w:eastAsia="Tahoma" w:hAnsi="Arial" w:cs="Arial"/>
          <w:bCs/>
          <w:color w:val="000000"/>
          <w:sz w:val="24"/>
          <w:szCs w:val="24"/>
          <w:lang w:val="es-MX"/>
        </w:rPr>
        <w:t xml:space="preserve">* En caso de no haber comunicación con algunas de las personas indicadas para </w:t>
      </w:r>
    </w:p>
    <w:p w14:paraId="3FE7593C" w14:textId="77777777" w:rsidR="0048116B" w:rsidRPr="00653042" w:rsidRDefault="0048116B" w:rsidP="00271C81">
      <w:pPr>
        <w:spacing w:after="0"/>
        <w:jc w:val="both"/>
        <w:rPr>
          <w:rFonts w:ascii="Arial" w:eastAsia="Tahoma" w:hAnsi="Arial" w:cs="Arial"/>
          <w:bCs/>
          <w:color w:val="000000"/>
          <w:sz w:val="24"/>
          <w:szCs w:val="24"/>
          <w:lang w:val="es-MX"/>
        </w:rPr>
      </w:pPr>
      <w:proofErr w:type="gramStart"/>
      <w:r w:rsidRPr="00653042">
        <w:rPr>
          <w:rFonts w:ascii="Arial" w:eastAsia="Tahoma" w:hAnsi="Arial" w:cs="Arial"/>
          <w:bCs/>
          <w:color w:val="000000"/>
          <w:sz w:val="24"/>
          <w:szCs w:val="24"/>
          <w:lang w:val="es-MX"/>
        </w:rPr>
        <w:t>informar</w:t>
      </w:r>
      <w:proofErr w:type="gramEnd"/>
      <w:r w:rsidRPr="00653042">
        <w:rPr>
          <w:rFonts w:ascii="Arial" w:eastAsia="Tahoma" w:hAnsi="Arial" w:cs="Arial"/>
          <w:bCs/>
          <w:color w:val="000000"/>
          <w:sz w:val="24"/>
          <w:szCs w:val="24"/>
          <w:lang w:val="es-MX"/>
        </w:rPr>
        <w:t xml:space="preserve"> el accidente, la persona encargada del niño(a) en el establecimiento </w:t>
      </w:r>
    </w:p>
    <w:p w14:paraId="2BD3B1B4" w14:textId="42FA6690" w:rsidR="0048116B" w:rsidRPr="00653042" w:rsidRDefault="0048116B" w:rsidP="00271C81">
      <w:pPr>
        <w:spacing w:after="0"/>
        <w:jc w:val="both"/>
        <w:rPr>
          <w:rFonts w:ascii="Arial" w:eastAsia="Tahoma" w:hAnsi="Arial" w:cs="Arial"/>
          <w:bCs/>
          <w:color w:val="000000"/>
          <w:sz w:val="24"/>
          <w:szCs w:val="24"/>
          <w:lang w:val="es-MX"/>
        </w:rPr>
      </w:pPr>
      <w:proofErr w:type="gramStart"/>
      <w:r w:rsidRPr="00653042">
        <w:rPr>
          <w:rFonts w:ascii="Arial" w:eastAsia="Tahoma" w:hAnsi="Arial" w:cs="Arial"/>
          <w:bCs/>
          <w:color w:val="000000"/>
          <w:sz w:val="24"/>
          <w:szCs w:val="24"/>
          <w:lang w:val="es-MX"/>
        </w:rPr>
        <w:t>debe</w:t>
      </w:r>
      <w:proofErr w:type="gramEnd"/>
      <w:r w:rsidRPr="00653042">
        <w:rPr>
          <w:rFonts w:ascii="Arial" w:eastAsia="Tahoma" w:hAnsi="Arial" w:cs="Arial"/>
          <w:bCs/>
          <w:color w:val="000000"/>
          <w:sz w:val="24"/>
          <w:szCs w:val="24"/>
          <w:lang w:val="es-MX"/>
        </w:rPr>
        <w:t xml:space="preserve"> acompañar al e situación lo amerita, realizar su traslado a centro asistencial en ambulancia. Si la ambulancia no tiene percances para llegar a tiempo, se debe realizar el traslado con plan cuadrante de carabineros, bomberos del sector y/o seguridad ciudadana, siempre y cuando dicho traslado no signifique producir mayor daño al estudiante y debiendo tomar todas las medidas de seguridad correspondientes. En ningún momento trasladar a alumno o trabajador con particulares.</w:t>
      </w:r>
    </w:p>
    <w:p w14:paraId="1B3D848C" w14:textId="0D9A1A79" w:rsidR="00454DA0" w:rsidRDefault="00454DA0" w:rsidP="00271C81">
      <w:pPr>
        <w:spacing w:after="0"/>
        <w:jc w:val="both"/>
        <w:rPr>
          <w:rFonts w:ascii="Arial" w:eastAsia="Tahoma" w:hAnsi="Arial" w:cs="Arial"/>
          <w:bCs/>
          <w:color w:val="000000"/>
          <w:sz w:val="24"/>
          <w:szCs w:val="24"/>
          <w:lang w:val="es-MX"/>
        </w:rPr>
      </w:pPr>
    </w:p>
    <w:p w14:paraId="18382C5E" w14:textId="21E7151E" w:rsidR="003F7F85" w:rsidRDefault="003F7F85" w:rsidP="00271C81">
      <w:pPr>
        <w:spacing w:after="0"/>
        <w:jc w:val="both"/>
        <w:rPr>
          <w:rFonts w:ascii="Arial" w:eastAsia="Tahoma" w:hAnsi="Arial" w:cs="Arial"/>
          <w:bCs/>
          <w:color w:val="000000"/>
          <w:sz w:val="24"/>
          <w:szCs w:val="24"/>
          <w:lang w:val="es-MX"/>
        </w:rPr>
      </w:pPr>
    </w:p>
    <w:p w14:paraId="326E5BE8" w14:textId="77777777" w:rsidR="000D376D" w:rsidRDefault="000D376D" w:rsidP="00271C81">
      <w:pPr>
        <w:spacing w:after="0"/>
        <w:jc w:val="both"/>
        <w:rPr>
          <w:rFonts w:ascii="Arial" w:eastAsia="Tahoma" w:hAnsi="Arial" w:cs="Arial"/>
          <w:bCs/>
          <w:color w:val="000000"/>
          <w:sz w:val="24"/>
          <w:szCs w:val="24"/>
          <w:lang w:val="es-MX"/>
        </w:rPr>
      </w:pPr>
    </w:p>
    <w:p w14:paraId="3244431C" w14:textId="1DDB33F1" w:rsidR="008E3B94" w:rsidRPr="00066663" w:rsidRDefault="007561E4" w:rsidP="00066663">
      <w:pPr>
        <w:pStyle w:val="Ttulo1"/>
        <w:rPr>
          <w:rFonts w:ascii="Arial" w:hAnsi="Arial" w:cs="Arial"/>
          <w:sz w:val="24"/>
          <w:szCs w:val="24"/>
          <w:lang w:val="es-CL"/>
        </w:rPr>
      </w:pPr>
      <w:bookmarkStart w:id="237" w:name="_Toc100153017"/>
      <w:bookmarkStart w:id="238" w:name="_Toc111401490"/>
      <w:bookmarkStart w:id="239" w:name="_Hlk110953320"/>
      <w:r w:rsidRPr="00066663">
        <w:rPr>
          <w:rFonts w:ascii="Arial" w:hAnsi="Arial" w:cs="Arial"/>
          <w:sz w:val="24"/>
          <w:szCs w:val="24"/>
          <w:lang w:val="es-CL"/>
        </w:rPr>
        <w:t>2</w:t>
      </w:r>
      <w:r w:rsidR="00D66818" w:rsidRPr="00066663">
        <w:rPr>
          <w:rFonts w:ascii="Arial" w:hAnsi="Arial" w:cs="Arial"/>
          <w:sz w:val="24"/>
          <w:szCs w:val="24"/>
          <w:lang w:val="es-CL"/>
        </w:rPr>
        <w:t>7</w:t>
      </w:r>
      <w:r w:rsidRPr="00066663">
        <w:rPr>
          <w:rFonts w:ascii="Arial" w:hAnsi="Arial" w:cs="Arial"/>
          <w:sz w:val="24"/>
          <w:szCs w:val="24"/>
          <w:lang w:val="es-CL"/>
        </w:rPr>
        <w:t>.-</w:t>
      </w:r>
      <w:r w:rsidR="008E3B94" w:rsidRPr="00066663">
        <w:rPr>
          <w:rFonts w:ascii="Arial" w:hAnsi="Arial" w:cs="Arial"/>
          <w:sz w:val="24"/>
          <w:szCs w:val="24"/>
          <w:lang w:val="es-CL"/>
        </w:rPr>
        <w:t>PROGRAMA DE SIMULACROS</w:t>
      </w:r>
      <w:bookmarkEnd w:id="237"/>
      <w:bookmarkEnd w:id="238"/>
      <w:r w:rsidR="008E3B94" w:rsidRPr="00066663">
        <w:rPr>
          <w:rFonts w:ascii="Arial" w:hAnsi="Arial" w:cs="Arial"/>
          <w:sz w:val="24"/>
          <w:szCs w:val="24"/>
          <w:lang w:val="es-CL"/>
        </w:rPr>
        <w:t xml:space="preserve"> </w:t>
      </w:r>
    </w:p>
    <w:bookmarkEnd w:id="239"/>
    <w:p w14:paraId="7D646489" w14:textId="555444C3" w:rsidR="00F57A34" w:rsidRDefault="00F57A34" w:rsidP="00F57A34">
      <w:pPr>
        <w:rPr>
          <w:lang w:val="es-CL"/>
        </w:rPr>
      </w:pPr>
    </w:p>
    <w:p w14:paraId="2C78505B" w14:textId="77777777" w:rsidR="00F57A34" w:rsidRDefault="00F57A34" w:rsidP="00F57A34">
      <w:pPr>
        <w:spacing w:after="0"/>
        <w:rPr>
          <w:rFonts w:ascii="Arial" w:eastAsia="Tahoma" w:hAnsi="Arial" w:cs="Arial"/>
          <w:color w:val="000000"/>
          <w:sz w:val="24"/>
          <w:szCs w:val="24"/>
          <w:lang w:val="es-CL"/>
        </w:rPr>
      </w:pPr>
      <w:bookmarkStart w:id="240" w:name="_Hlk111370221"/>
      <w:r>
        <w:rPr>
          <w:rFonts w:ascii="Arial" w:eastAsia="Tahoma" w:hAnsi="Arial" w:cs="Arial"/>
          <w:color w:val="000000"/>
          <w:sz w:val="24"/>
          <w:szCs w:val="24"/>
          <w:lang w:val="es-CL"/>
        </w:rPr>
        <w:t>Los funcionarios(as) deben estar preparados ante una emergencia, especialmente las indicadas en este Plan de Emergencia, para lo cual se han de programar los simulacros de emergencia con el fin de estar preparados.</w:t>
      </w:r>
    </w:p>
    <w:p w14:paraId="1EAF724D" w14:textId="77777777" w:rsidR="00F57A34" w:rsidRDefault="00F57A34" w:rsidP="00F57A34">
      <w:pPr>
        <w:spacing w:after="0"/>
        <w:rPr>
          <w:rFonts w:ascii="Arial" w:eastAsia="Tahoma" w:hAnsi="Arial" w:cs="Arial"/>
          <w:color w:val="000000"/>
          <w:sz w:val="24"/>
          <w:szCs w:val="24"/>
          <w:lang w:val="es-CL"/>
        </w:rPr>
      </w:pPr>
    </w:p>
    <w:p w14:paraId="4BC0B323" w14:textId="183615CF" w:rsidR="00F57A34" w:rsidRDefault="00F57A34" w:rsidP="00F57A34">
      <w:pPr>
        <w:spacing w:after="0"/>
        <w:rPr>
          <w:rFonts w:ascii="Arial" w:eastAsia="Tahoma" w:hAnsi="Arial" w:cs="Arial"/>
          <w:color w:val="000000"/>
          <w:sz w:val="24"/>
          <w:szCs w:val="24"/>
          <w:lang w:val="es-CL"/>
        </w:rPr>
      </w:pPr>
      <w:r>
        <w:rPr>
          <w:rFonts w:ascii="Arial" w:eastAsia="Tahoma" w:hAnsi="Arial" w:cs="Arial"/>
          <w:color w:val="000000"/>
          <w:sz w:val="24"/>
          <w:szCs w:val="24"/>
          <w:lang w:val="es-CL"/>
        </w:rPr>
        <w:t>Cada simulacro que se desarrolle en</w:t>
      </w:r>
      <w:r w:rsidR="001D0F80">
        <w:rPr>
          <w:rFonts w:ascii="Arial" w:eastAsia="Tahoma" w:hAnsi="Arial" w:cs="Arial"/>
          <w:color w:val="000000"/>
          <w:sz w:val="24"/>
          <w:szCs w:val="24"/>
          <w:lang w:val="es-CL"/>
        </w:rPr>
        <w:t xml:space="preserve"> el establecimiento</w:t>
      </w:r>
      <w:r>
        <w:rPr>
          <w:rFonts w:ascii="Arial" w:eastAsia="Tahoma" w:hAnsi="Arial" w:cs="Arial"/>
          <w:color w:val="000000"/>
          <w:sz w:val="24"/>
          <w:szCs w:val="24"/>
          <w:lang w:val="es-CL"/>
        </w:rPr>
        <w:t>, puede ser programado o puede activarse en forma no programada.</w:t>
      </w:r>
    </w:p>
    <w:p w14:paraId="3AA52446" w14:textId="77777777" w:rsidR="00F57A34" w:rsidRDefault="00F57A34" w:rsidP="00F57A34">
      <w:pPr>
        <w:spacing w:after="0"/>
        <w:rPr>
          <w:rFonts w:ascii="Arial" w:eastAsia="Tahoma" w:hAnsi="Arial" w:cs="Arial"/>
          <w:color w:val="000000"/>
          <w:sz w:val="24"/>
          <w:szCs w:val="24"/>
          <w:lang w:val="es-CL"/>
        </w:rPr>
      </w:pPr>
    </w:p>
    <w:p w14:paraId="6C6D741C" w14:textId="77777777" w:rsidR="00F57A34" w:rsidRDefault="00F57A34" w:rsidP="00F57A34">
      <w:pPr>
        <w:spacing w:after="0"/>
        <w:rPr>
          <w:rFonts w:ascii="Arial" w:eastAsia="Tahoma" w:hAnsi="Arial" w:cs="Arial"/>
          <w:color w:val="000000"/>
          <w:sz w:val="24"/>
          <w:szCs w:val="24"/>
          <w:lang w:val="es-CL"/>
        </w:rPr>
      </w:pPr>
      <w:r>
        <w:rPr>
          <w:rFonts w:ascii="Arial" w:eastAsia="Tahoma" w:hAnsi="Arial" w:cs="Arial"/>
          <w:color w:val="000000"/>
          <w:sz w:val="24"/>
          <w:szCs w:val="24"/>
          <w:lang w:val="es-CL"/>
        </w:rPr>
        <w:t xml:space="preserve">Los simulacros programados serán avisados mediante comunicación a cada correo personal institucional, con al menos 24 </w:t>
      </w:r>
      <w:proofErr w:type="spellStart"/>
      <w:r>
        <w:rPr>
          <w:rFonts w:ascii="Arial" w:eastAsia="Tahoma" w:hAnsi="Arial" w:cs="Arial"/>
          <w:color w:val="000000"/>
          <w:sz w:val="24"/>
          <w:szCs w:val="24"/>
          <w:lang w:val="es-CL"/>
        </w:rPr>
        <w:t>hrs</w:t>
      </w:r>
      <w:proofErr w:type="spellEnd"/>
      <w:r>
        <w:rPr>
          <w:rFonts w:ascii="Arial" w:eastAsia="Tahoma" w:hAnsi="Arial" w:cs="Arial"/>
          <w:color w:val="000000"/>
          <w:sz w:val="24"/>
          <w:szCs w:val="24"/>
          <w:lang w:val="es-CL"/>
        </w:rPr>
        <w:t>. de antelación.</w:t>
      </w:r>
    </w:p>
    <w:p w14:paraId="3E0C387A" w14:textId="77777777" w:rsidR="00F57A34" w:rsidRDefault="00F57A34" w:rsidP="00F57A34">
      <w:pPr>
        <w:spacing w:after="0"/>
        <w:rPr>
          <w:rFonts w:ascii="Arial" w:eastAsia="Tahoma" w:hAnsi="Arial" w:cs="Arial"/>
          <w:color w:val="000000"/>
          <w:sz w:val="24"/>
          <w:szCs w:val="24"/>
          <w:lang w:val="es-CL"/>
        </w:rPr>
      </w:pPr>
    </w:p>
    <w:p w14:paraId="75DF8625" w14:textId="684CE5FB" w:rsidR="00F57A34" w:rsidRDefault="00F57A34" w:rsidP="00F57A34">
      <w:pPr>
        <w:spacing w:after="0"/>
        <w:rPr>
          <w:rFonts w:ascii="Arial" w:eastAsia="Tahoma" w:hAnsi="Arial" w:cs="Arial"/>
          <w:color w:val="000000"/>
          <w:sz w:val="24"/>
          <w:szCs w:val="24"/>
          <w:lang w:val="es-CL"/>
        </w:rPr>
      </w:pPr>
      <w:r>
        <w:rPr>
          <w:rFonts w:ascii="Arial" w:eastAsia="Tahoma" w:hAnsi="Arial" w:cs="Arial"/>
          <w:color w:val="000000"/>
          <w:sz w:val="24"/>
          <w:szCs w:val="24"/>
          <w:lang w:val="es-CL"/>
        </w:rPr>
        <w:t>Los simulacros no avisados pueden ocurrir en cualquier momento de la actividad laboral, y tiene por objetivo ver la capacidad de respuesta de cada uno de los funcionarios de</w:t>
      </w:r>
      <w:r w:rsidR="001D0F80">
        <w:rPr>
          <w:rFonts w:ascii="Arial" w:eastAsia="Tahoma" w:hAnsi="Arial" w:cs="Arial"/>
          <w:color w:val="000000"/>
          <w:sz w:val="24"/>
          <w:szCs w:val="24"/>
          <w:lang w:val="es-CL"/>
        </w:rPr>
        <w:t>l establecimiento.</w:t>
      </w:r>
    </w:p>
    <w:p w14:paraId="1B2A33E0" w14:textId="77777777" w:rsidR="00F57A34" w:rsidRDefault="00F57A34" w:rsidP="00F57A34">
      <w:pPr>
        <w:spacing w:after="0"/>
        <w:rPr>
          <w:rFonts w:ascii="Arial" w:eastAsia="Tahoma" w:hAnsi="Arial" w:cs="Arial"/>
          <w:color w:val="000000"/>
          <w:sz w:val="24"/>
          <w:szCs w:val="24"/>
          <w:lang w:val="es-CL"/>
        </w:rPr>
      </w:pPr>
    </w:p>
    <w:p w14:paraId="3D14EAB9" w14:textId="77777777" w:rsidR="00F57A34" w:rsidRDefault="00F57A34" w:rsidP="00F57A34">
      <w:pPr>
        <w:spacing w:after="0"/>
        <w:rPr>
          <w:rFonts w:ascii="Arial" w:eastAsia="Tahoma" w:hAnsi="Arial" w:cs="Arial"/>
          <w:color w:val="000000"/>
          <w:sz w:val="24"/>
          <w:szCs w:val="24"/>
          <w:lang w:val="es-CL"/>
        </w:rPr>
      </w:pPr>
      <w:r>
        <w:rPr>
          <w:rFonts w:ascii="Arial" w:eastAsia="Tahoma" w:hAnsi="Arial" w:cs="Arial"/>
          <w:color w:val="000000"/>
          <w:sz w:val="24"/>
          <w:szCs w:val="24"/>
          <w:lang w:val="es-CL"/>
        </w:rPr>
        <w:t>En ambos casos, estos simulacros, serán coordinados con los organismos técnicos de primera respuesta (bomberos, carabineros, ambulancias).-</w:t>
      </w:r>
    </w:p>
    <w:bookmarkEnd w:id="240"/>
    <w:p w14:paraId="1CDEDAB0" w14:textId="77777777" w:rsidR="00F57A34" w:rsidRDefault="00F57A34" w:rsidP="00F57A34">
      <w:pPr>
        <w:rPr>
          <w:lang w:val="es-CL"/>
        </w:rPr>
      </w:pPr>
    </w:p>
    <w:p w14:paraId="5097ECF6" w14:textId="1B0F9D70" w:rsidR="008E3B94" w:rsidRPr="00FC6D41" w:rsidRDefault="00624606" w:rsidP="008E3B94">
      <w:pPr>
        <w:spacing w:after="13" w:line="249" w:lineRule="auto"/>
        <w:ind w:right="593"/>
        <w:rPr>
          <w:rFonts w:ascii="Arial" w:eastAsia="Tahoma" w:hAnsi="Arial" w:cs="Arial"/>
          <w:b/>
          <w:bCs/>
          <w:color w:val="000000"/>
          <w:sz w:val="24"/>
          <w:szCs w:val="24"/>
          <w:lang w:val="es-CL"/>
        </w:rPr>
      </w:pPr>
      <w:r w:rsidRPr="00FC6D41">
        <w:rPr>
          <w:rFonts w:ascii="Arial" w:eastAsia="Tahoma" w:hAnsi="Arial" w:cs="Arial"/>
          <w:b/>
          <w:bCs/>
          <w:color w:val="000000"/>
          <w:sz w:val="24"/>
          <w:szCs w:val="24"/>
          <w:lang w:val="es-CL"/>
        </w:rPr>
        <w:t xml:space="preserve">Período: </w:t>
      </w:r>
      <w:r w:rsidR="008E3B94" w:rsidRPr="00FC6D41">
        <w:rPr>
          <w:rFonts w:ascii="Arial" w:eastAsia="Tahoma" w:hAnsi="Arial" w:cs="Arial"/>
          <w:b/>
          <w:bCs/>
          <w:color w:val="000000"/>
          <w:sz w:val="24"/>
          <w:szCs w:val="24"/>
          <w:lang w:val="es-CL"/>
        </w:rPr>
        <w:t>A</w:t>
      </w:r>
      <w:r w:rsidRPr="00FC6D41">
        <w:rPr>
          <w:rFonts w:ascii="Arial" w:eastAsia="Tahoma" w:hAnsi="Arial" w:cs="Arial"/>
          <w:b/>
          <w:bCs/>
          <w:color w:val="000000"/>
          <w:sz w:val="24"/>
          <w:szCs w:val="24"/>
          <w:lang w:val="es-CL"/>
        </w:rPr>
        <w:t>ño</w:t>
      </w:r>
      <w:r w:rsidR="008E3B94" w:rsidRPr="00FC6D41">
        <w:rPr>
          <w:rFonts w:ascii="Arial" w:eastAsia="Tahoma" w:hAnsi="Arial" w:cs="Arial"/>
          <w:b/>
          <w:bCs/>
          <w:color w:val="000000"/>
          <w:sz w:val="24"/>
          <w:szCs w:val="24"/>
          <w:lang w:val="es-CL"/>
        </w:rPr>
        <w:t xml:space="preserve"> </w:t>
      </w:r>
      <w:r w:rsidR="00692645" w:rsidRPr="00FC6D41">
        <w:rPr>
          <w:rFonts w:ascii="Arial" w:eastAsia="Tahoma" w:hAnsi="Arial" w:cs="Arial"/>
          <w:b/>
          <w:bCs/>
          <w:color w:val="000000"/>
          <w:sz w:val="24"/>
          <w:szCs w:val="24"/>
          <w:lang w:val="es-CL"/>
        </w:rPr>
        <w:t>202</w:t>
      </w:r>
      <w:r w:rsidR="001518B3">
        <w:rPr>
          <w:rFonts w:ascii="Arial" w:eastAsia="Tahoma" w:hAnsi="Arial" w:cs="Arial"/>
          <w:b/>
          <w:bCs/>
          <w:color w:val="000000"/>
          <w:sz w:val="24"/>
          <w:szCs w:val="24"/>
          <w:lang w:val="es-CL"/>
        </w:rPr>
        <w:t>5</w:t>
      </w:r>
    </w:p>
    <w:tbl>
      <w:tblPr>
        <w:tblStyle w:val="TableGrid"/>
        <w:tblW w:w="8647" w:type="dxa"/>
        <w:tblInd w:w="70" w:type="dxa"/>
        <w:tblCellMar>
          <w:top w:w="52" w:type="dxa"/>
          <w:left w:w="70" w:type="dxa"/>
          <w:right w:w="88" w:type="dxa"/>
        </w:tblCellMar>
        <w:tblLook w:val="04A0" w:firstRow="1" w:lastRow="0" w:firstColumn="1" w:lastColumn="0" w:noHBand="0" w:noVBand="1"/>
      </w:tblPr>
      <w:tblGrid>
        <w:gridCol w:w="1706"/>
        <w:gridCol w:w="1413"/>
        <w:gridCol w:w="3260"/>
        <w:gridCol w:w="2268"/>
      </w:tblGrid>
      <w:tr w:rsidR="008E3B94" w:rsidRPr="00653042" w14:paraId="10EE265E" w14:textId="77777777" w:rsidTr="005971AC">
        <w:trPr>
          <w:trHeight w:val="252"/>
        </w:trPr>
        <w:tc>
          <w:tcPr>
            <w:tcW w:w="1706" w:type="dxa"/>
            <w:tcBorders>
              <w:top w:val="single" w:sz="4" w:space="0" w:color="000000"/>
              <w:left w:val="single" w:sz="4" w:space="0" w:color="000000"/>
              <w:bottom w:val="single" w:sz="4" w:space="0" w:color="000000"/>
              <w:right w:val="single" w:sz="4" w:space="0" w:color="000000"/>
            </w:tcBorders>
          </w:tcPr>
          <w:p w14:paraId="6F6A7DD8" w14:textId="77777777" w:rsidR="008E3B94" w:rsidRPr="00653042" w:rsidRDefault="008E3B94" w:rsidP="008E3B94">
            <w:pPr>
              <w:jc w:val="center"/>
              <w:rPr>
                <w:rFonts w:ascii="Arial" w:eastAsia="Tahoma" w:hAnsi="Arial" w:cs="Arial"/>
                <w:color w:val="000000"/>
                <w:sz w:val="24"/>
                <w:szCs w:val="24"/>
              </w:rPr>
            </w:pPr>
            <w:r w:rsidRPr="00653042">
              <w:rPr>
                <w:rFonts w:ascii="Arial" w:eastAsia="Tahoma" w:hAnsi="Arial" w:cs="Arial"/>
                <w:b/>
                <w:color w:val="000000"/>
                <w:sz w:val="24"/>
                <w:szCs w:val="24"/>
              </w:rPr>
              <w:t xml:space="preserve">MES </w:t>
            </w:r>
          </w:p>
        </w:tc>
        <w:tc>
          <w:tcPr>
            <w:tcW w:w="1413" w:type="dxa"/>
            <w:tcBorders>
              <w:top w:val="single" w:sz="4" w:space="0" w:color="000000"/>
              <w:left w:val="single" w:sz="4" w:space="0" w:color="000000"/>
              <w:bottom w:val="single" w:sz="4" w:space="0" w:color="000000"/>
              <w:right w:val="single" w:sz="4" w:space="0" w:color="000000"/>
            </w:tcBorders>
          </w:tcPr>
          <w:p w14:paraId="636AB78F"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b/>
                <w:color w:val="000000"/>
                <w:sz w:val="24"/>
                <w:szCs w:val="24"/>
              </w:rPr>
              <w:t xml:space="preserve">FECHA </w:t>
            </w:r>
          </w:p>
        </w:tc>
        <w:tc>
          <w:tcPr>
            <w:tcW w:w="3260" w:type="dxa"/>
            <w:tcBorders>
              <w:top w:val="single" w:sz="4" w:space="0" w:color="000000"/>
              <w:left w:val="single" w:sz="4" w:space="0" w:color="000000"/>
              <w:bottom w:val="single" w:sz="4" w:space="0" w:color="000000"/>
              <w:right w:val="single" w:sz="4" w:space="0" w:color="000000"/>
            </w:tcBorders>
          </w:tcPr>
          <w:p w14:paraId="1010DEF7" w14:textId="77777777" w:rsidR="008E3B94" w:rsidRPr="00653042" w:rsidRDefault="008E3B94" w:rsidP="008E3B94">
            <w:pPr>
              <w:jc w:val="center"/>
              <w:rPr>
                <w:rFonts w:ascii="Arial" w:eastAsia="Tahoma" w:hAnsi="Arial" w:cs="Arial"/>
                <w:color w:val="000000"/>
                <w:sz w:val="24"/>
                <w:szCs w:val="24"/>
                <w:lang w:val="es-MX"/>
              </w:rPr>
            </w:pPr>
            <w:r w:rsidRPr="00653042">
              <w:rPr>
                <w:rFonts w:ascii="Arial" w:eastAsia="Tahoma" w:hAnsi="Arial" w:cs="Arial"/>
                <w:b/>
                <w:color w:val="000000"/>
                <w:sz w:val="24"/>
                <w:szCs w:val="24"/>
                <w:lang w:val="es-MX"/>
              </w:rPr>
              <w:t xml:space="preserve">EVALUACIÓN DEL COMITE DE SEGURIDAD </w:t>
            </w:r>
          </w:p>
        </w:tc>
        <w:tc>
          <w:tcPr>
            <w:tcW w:w="2268" w:type="dxa"/>
            <w:tcBorders>
              <w:top w:val="single" w:sz="4" w:space="0" w:color="000000"/>
              <w:left w:val="single" w:sz="4" w:space="0" w:color="000000"/>
              <w:bottom w:val="single" w:sz="4" w:space="0" w:color="000000"/>
              <w:right w:val="single" w:sz="4" w:space="0" w:color="000000"/>
            </w:tcBorders>
          </w:tcPr>
          <w:p w14:paraId="7246606D" w14:textId="77777777" w:rsidR="008E3B94" w:rsidRPr="00653042" w:rsidRDefault="008E3B94" w:rsidP="008E3B94">
            <w:pPr>
              <w:jc w:val="center"/>
              <w:rPr>
                <w:rFonts w:ascii="Arial" w:eastAsia="Tahoma" w:hAnsi="Arial" w:cs="Arial"/>
                <w:color w:val="000000"/>
                <w:sz w:val="24"/>
                <w:szCs w:val="24"/>
              </w:rPr>
            </w:pPr>
            <w:r w:rsidRPr="00653042">
              <w:rPr>
                <w:rFonts w:ascii="Arial" w:eastAsia="Tahoma" w:hAnsi="Arial" w:cs="Arial"/>
                <w:b/>
                <w:color w:val="000000"/>
                <w:sz w:val="24"/>
                <w:szCs w:val="24"/>
              </w:rPr>
              <w:t xml:space="preserve">FIRMA DIRECTORA </w:t>
            </w:r>
          </w:p>
        </w:tc>
      </w:tr>
      <w:tr w:rsidR="008E3B94" w:rsidRPr="00653042" w14:paraId="5C135095" w14:textId="77777777" w:rsidTr="005971AC">
        <w:trPr>
          <w:trHeight w:val="578"/>
        </w:trPr>
        <w:tc>
          <w:tcPr>
            <w:tcW w:w="1706" w:type="dxa"/>
            <w:tcBorders>
              <w:top w:val="single" w:sz="4" w:space="0" w:color="000000"/>
              <w:left w:val="single" w:sz="4" w:space="0" w:color="000000"/>
              <w:bottom w:val="single" w:sz="4" w:space="0" w:color="000000"/>
              <w:right w:val="single" w:sz="4" w:space="0" w:color="000000"/>
            </w:tcBorders>
            <w:vAlign w:val="center"/>
          </w:tcPr>
          <w:p w14:paraId="1B42A5DD"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ENERO </w:t>
            </w:r>
          </w:p>
        </w:tc>
        <w:tc>
          <w:tcPr>
            <w:tcW w:w="1413" w:type="dxa"/>
            <w:tcBorders>
              <w:top w:val="single" w:sz="4" w:space="0" w:color="000000"/>
              <w:left w:val="single" w:sz="4" w:space="0" w:color="000000"/>
              <w:bottom w:val="single" w:sz="4" w:space="0" w:color="000000"/>
              <w:right w:val="single" w:sz="4" w:space="0" w:color="000000"/>
            </w:tcBorders>
          </w:tcPr>
          <w:p w14:paraId="66E1CE39" w14:textId="77777777" w:rsidR="008E3B94" w:rsidRPr="00653042" w:rsidRDefault="008E3B94" w:rsidP="008E3B94">
            <w:pPr>
              <w:rPr>
                <w:rFonts w:ascii="Arial" w:eastAsia="Tahoma" w:hAnsi="Arial" w:cs="Arial"/>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7FB150B9" w14:textId="77777777" w:rsidR="008E3B94" w:rsidRPr="00653042" w:rsidRDefault="008E3B94" w:rsidP="008E3B94">
            <w:pPr>
              <w:jc w:val="cente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5072B840"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8E3B94" w:rsidRPr="00653042" w14:paraId="7FC0EFB3" w14:textId="77777777" w:rsidTr="005971AC">
        <w:trPr>
          <w:trHeight w:val="576"/>
        </w:trPr>
        <w:tc>
          <w:tcPr>
            <w:tcW w:w="1706" w:type="dxa"/>
            <w:tcBorders>
              <w:top w:val="single" w:sz="4" w:space="0" w:color="000000"/>
              <w:left w:val="single" w:sz="4" w:space="0" w:color="000000"/>
              <w:bottom w:val="single" w:sz="4" w:space="0" w:color="000000"/>
              <w:right w:val="single" w:sz="4" w:space="0" w:color="000000"/>
            </w:tcBorders>
            <w:vAlign w:val="center"/>
          </w:tcPr>
          <w:p w14:paraId="6C073C18"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FEBRERO </w:t>
            </w:r>
          </w:p>
        </w:tc>
        <w:tc>
          <w:tcPr>
            <w:tcW w:w="1413" w:type="dxa"/>
            <w:tcBorders>
              <w:top w:val="single" w:sz="4" w:space="0" w:color="000000"/>
              <w:left w:val="single" w:sz="4" w:space="0" w:color="000000"/>
              <w:bottom w:val="single" w:sz="4" w:space="0" w:color="000000"/>
              <w:right w:val="single" w:sz="4" w:space="0" w:color="000000"/>
            </w:tcBorders>
          </w:tcPr>
          <w:p w14:paraId="6C9947FF" w14:textId="77777777" w:rsidR="008E3B94" w:rsidRPr="00653042" w:rsidRDefault="008E3B94" w:rsidP="004C7619">
            <w:pPr>
              <w:jc w:val="center"/>
              <w:rPr>
                <w:rFonts w:ascii="Arial" w:eastAsia="Tahoma" w:hAnsi="Arial" w:cs="Arial"/>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4F6BF566"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BB23C51"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8E3B94" w:rsidRPr="00653042" w14:paraId="5F1A5BE8" w14:textId="77777777" w:rsidTr="005971AC">
        <w:trPr>
          <w:trHeight w:val="576"/>
        </w:trPr>
        <w:tc>
          <w:tcPr>
            <w:tcW w:w="1706" w:type="dxa"/>
            <w:tcBorders>
              <w:top w:val="single" w:sz="4" w:space="0" w:color="000000"/>
              <w:left w:val="single" w:sz="4" w:space="0" w:color="000000"/>
              <w:bottom w:val="single" w:sz="4" w:space="0" w:color="000000"/>
              <w:right w:val="single" w:sz="4" w:space="0" w:color="000000"/>
            </w:tcBorders>
            <w:vAlign w:val="center"/>
          </w:tcPr>
          <w:p w14:paraId="27B8A508"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MARZO </w:t>
            </w:r>
          </w:p>
        </w:tc>
        <w:tc>
          <w:tcPr>
            <w:tcW w:w="1413" w:type="dxa"/>
            <w:tcBorders>
              <w:top w:val="single" w:sz="4" w:space="0" w:color="000000"/>
              <w:left w:val="single" w:sz="4" w:space="0" w:color="000000"/>
              <w:bottom w:val="single" w:sz="4" w:space="0" w:color="000000"/>
              <w:right w:val="single" w:sz="4" w:space="0" w:color="000000"/>
            </w:tcBorders>
          </w:tcPr>
          <w:p w14:paraId="719FF93F" w14:textId="5E1B44BC" w:rsidR="008E3B94" w:rsidRPr="00653042" w:rsidRDefault="008E3B94" w:rsidP="004C7619">
            <w:pPr>
              <w:jc w:val="center"/>
              <w:rPr>
                <w:rFonts w:ascii="Arial" w:eastAsia="Tahoma" w:hAnsi="Arial" w:cs="Arial"/>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2129E1D2" w14:textId="194A00B5" w:rsidR="008E3B94" w:rsidRPr="00653042" w:rsidRDefault="008E3B94" w:rsidP="008E3B94">
            <w:pPr>
              <w:jc w:val="center"/>
              <w:rPr>
                <w:rFonts w:ascii="Arial" w:eastAsia="Tahoma" w:hAnsi="Arial" w:cs="Arial"/>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EC8F98C"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8E3B94" w:rsidRPr="00653042" w14:paraId="7A8D2622" w14:textId="77777777" w:rsidTr="005971AC">
        <w:trPr>
          <w:trHeight w:val="578"/>
        </w:trPr>
        <w:tc>
          <w:tcPr>
            <w:tcW w:w="1706" w:type="dxa"/>
            <w:tcBorders>
              <w:top w:val="single" w:sz="4" w:space="0" w:color="000000"/>
              <w:left w:val="single" w:sz="4" w:space="0" w:color="000000"/>
              <w:bottom w:val="single" w:sz="4" w:space="0" w:color="000000"/>
              <w:right w:val="single" w:sz="4" w:space="0" w:color="000000"/>
            </w:tcBorders>
            <w:vAlign w:val="center"/>
          </w:tcPr>
          <w:p w14:paraId="1144AA47"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lastRenderedPageBreak/>
              <w:t xml:space="preserve">ABRIL </w:t>
            </w:r>
          </w:p>
        </w:tc>
        <w:tc>
          <w:tcPr>
            <w:tcW w:w="1413" w:type="dxa"/>
            <w:tcBorders>
              <w:top w:val="single" w:sz="4" w:space="0" w:color="000000"/>
              <w:left w:val="single" w:sz="4" w:space="0" w:color="000000"/>
              <w:bottom w:val="single" w:sz="4" w:space="0" w:color="000000"/>
              <w:right w:val="single" w:sz="4" w:space="0" w:color="000000"/>
            </w:tcBorders>
          </w:tcPr>
          <w:p w14:paraId="124514DA" w14:textId="43545C1A" w:rsidR="008E3B94" w:rsidRPr="00653042" w:rsidRDefault="008E3B94" w:rsidP="004C7619">
            <w:pPr>
              <w:jc w:val="center"/>
              <w:rPr>
                <w:rFonts w:ascii="Arial" w:eastAsia="Tahoma" w:hAnsi="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7F3DA55D" w14:textId="6A8BC77B" w:rsidR="008E3B94" w:rsidRPr="006B6A52" w:rsidRDefault="00226546" w:rsidP="00DC3856">
            <w:pPr>
              <w:rPr>
                <w:rFonts w:ascii="Arial" w:eastAsia="Tahoma" w:hAnsi="Arial" w:cs="Arial"/>
                <w:color w:val="000000"/>
                <w:sz w:val="24"/>
                <w:szCs w:val="24"/>
              </w:rPr>
            </w:pPr>
            <w:proofErr w:type="spellStart"/>
            <w:r w:rsidRPr="006B6A52">
              <w:rPr>
                <w:rFonts w:ascii="Arial" w:eastAsia="Tahoma" w:hAnsi="Arial" w:cs="Arial"/>
                <w:color w:val="000000"/>
                <w:sz w:val="24"/>
                <w:szCs w:val="24"/>
              </w:rPr>
              <w:t>Simulacro</w:t>
            </w:r>
            <w:proofErr w:type="spellEnd"/>
            <w:r w:rsidRPr="006B6A52">
              <w:rPr>
                <w:rFonts w:ascii="Arial" w:eastAsia="Tahoma" w:hAnsi="Arial" w:cs="Arial"/>
                <w:color w:val="000000"/>
                <w:sz w:val="24"/>
                <w:szCs w:val="24"/>
              </w:rPr>
              <w:t xml:space="preserve"> P</w:t>
            </w:r>
            <w:r w:rsidR="00DC3856">
              <w:rPr>
                <w:rFonts w:ascii="Arial" w:eastAsia="Tahoma" w:hAnsi="Arial" w:cs="Arial"/>
                <w:color w:val="000000"/>
                <w:sz w:val="24"/>
                <w:szCs w:val="24"/>
              </w:rPr>
              <w:t>ISE</w:t>
            </w:r>
          </w:p>
        </w:tc>
        <w:tc>
          <w:tcPr>
            <w:tcW w:w="2268" w:type="dxa"/>
            <w:tcBorders>
              <w:top w:val="single" w:sz="4" w:space="0" w:color="000000"/>
              <w:left w:val="single" w:sz="4" w:space="0" w:color="000000"/>
              <w:bottom w:val="single" w:sz="4" w:space="0" w:color="000000"/>
              <w:right w:val="single" w:sz="4" w:space="0" w:color="000000"/>
            </w:tcBorders>
          </w:tcPr>
          <w:p w14:paraId="7AFDED7F"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8E3B94" w:rsidRPr="00653042" w14:paraId="5A1F9821" w14:textId="77777777" w:rsidTr="005971AC">
        <w:trPr>
          <w:trHeight w:val="577"/>
        </w:trPr>
        <w:tc>
          <w:tcPr>
            <w:tcW w:w="1706" w:type="dxa"/>
            <w:tcBorders>
              <w:top w:val="single" w:sz="4" w:space="0" w:color="000000"/>
              <w:left w:val="single" w:sz="4" w:space="0" w:color="000000"/>
              <w:bottom w:val="single" w:sz="4" w:space="0" w:color="000000"/>
              <w:right w:val="single" w:sz="4" w:space="0" w:color="000000"/>
            </w:tcBorders>
            <w:vAlign w:val="center"/>
          </w:tcPr>
          <w:p w14:paraId="13FCD014"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MAYO </w:t>
            </w:r>
          </w:p>
        </w:tc>
        <w:tc>
          <w:tcPr>
            <w:tcW w:w="1413" w:type="dxa"/>
            <w:tcBorders>
              <w:top w:val="single" w:sz="4" w:space="0" w:color="000000"/>
              <w:left w:val="single" w:sz="4" w:space="0" w:color="000000"/>
              <w:bottom w:val="single" w:sz="4" w:space="0" w:color="000000"/>
              <w:right w:val="single" w:sz="4" w:space="0" w:color="000000"/>
            </w:tcBorders>
          </w:tcPr>
          <w:p w14:paraId="64C74E21" w14:textId="2FC44AA3" w:rsidR="008E3B94" w:rsidRPr="00653042" w:rsidRDefault="008E3B94" w:rsidP="001E6368">
            <w:pPr>
              <w:jc w:val="center"/>
              <w:rPr>
                <w:rFonts w:ascii="Arial" w:eastAsia="Tahoma" w:hAnsi="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6D6EC2E5" w14:textId="77777777" w:rsidR="008E3B94" w:rsidRPr="006B6A52" w:rsidRDefault="006B6A52" w:rsidP="009A51E8">
            <w:pPr>
              <w:rPr>
                <w:rFonts w:ascii="Arial" w:eastAsia="Tahoma" w:hAnsi="Arial" w:cs="Arial"/>
                <w:color w:val="000000"/>
                <w:sz w:val="24"/>
                <w:szCs w:val="24"/>
              </w:rPr>
            </w:pPr>
            <w:proofErr w:type="spellStart"/>
            <w:r w:rsidRPr="006B6A52">
              <w:rPr>
                <w:rFonts w:ascii="Arial" w:eastAsia="Tahoma" w:hAnsi="Arial" w:cs="Arial"/>
                <w:color w:val="000000"/>
                <w:sz w:val="24"/>
                <w:szCs w:val="24"/>
              </w:rPr>
              <w:t>Semana</w:t>
            </w:r>
            <w:proofErr w:type="spellEnd"/>
            <w:r w:rsidRPr="006B6A52">
              <w:rPr>
                <w:rFonts w:ascii="Arial" w:eastAsia="Tahoma" w:hAnsi="Arial" w:cs="Arial"/>
                <w:color w:val="000000"/>
                <w:sz w:val="24"/>
                <w:szCs w:val="24"/>
              </w:rPr>
              <w:t xml:space="preserve"> </w:t>
            </w:r>
            <w:proofErr w:type="spellStart"/>
            <w:r w:rsidRPr="006B6A52">
              <w:rPr>
                <w:rFonts w:ascii="Arial" w:eastAsia="Tahoma" w:hAnsi="Arial" w:cs="Arial"/>
                <w:color w:val="000000"/>
                <w:sz w:val="24"/>
                <w:szCs w:val="24"/>
              </w:rPr>
              <w:t>Seguridad</w:t>
            </w:r>
            <w:proofErr w:type="spellEnd"/>
            <w:r w:rsidRPr="006B6A52">
              <w:rPr>
                <w:rFonts w:ascii="Arial" w:eastAsia="Tahoma" w:hAnsi="Arial" w:cs="Arial"/>
                <w:color w:val="000000"/>
                <w:sz w:val="24"/>
                <w:szCs w:val="24"/>
              </w:rPr>
              <w:t xml:space="preserve"> Escolar</w:t>
            </w:r>
          </w:p>
          <w:p w14:paraId="4D0D310A" w14:textId="4F205624" w:rsidR="006B6A52" w:rsidRPr="006B6A52" w:rsidRDefault="006B6A52" w:rsidP="009A51E8">
            <w:pPr>
              <w:rPr>
                <w:rFonts w:ascii="Arial" w:eastAsia="Tahoma" w:hAnsi="Arial" w:cs="Arial"/>
                <w:color w:val="000000"/>
                <w:sz w:val="24"/>
                <w:szCs w:val="24"/>
              </w:rPr>
            </w:pPr>
            <w:r w:rsidRPr="006B6A52">
              <w:rPr>
                <w:rFonts w:ascii="Arial" w:eastAsia="Tahoma" w:hAnsi="Arial" w:cs="Arial"/>
                <w:color w:val="000000"/>
                <w:sz w:val="24"/>
                <w:szCs w:val="24"/>
              </w:rPr>
              <w:t>PISE</w:t>
            </w:r>
          </w:p>
        </w:tc>
        <w:tc>
          <w:tcPr>
            <w:tcW w:w="2268" w:type="dxa"/>
            <w:tcBorders>
              <w:top w:val="single" w:sz="4" w:space="0" w:color="000000"/>
              <w:left w:val="single" w:sz="4" w:space="0" w:color="000000"/>
              <w:bottom w:val="single" w:sz="4" w:space="0" w:color="000000"/>
              <w:right w:val="single" w:sz="4" w:space="0" w:color="000000"/>
            </w:tcBorders>
          </w:tcPr>
          <w:p w14:paraId="0E1F1970"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8E3B94" w:rsidRPr="00653042" w14:paraId="1CE27F30" w14:textId="77777777" w:rsidTr="005971AC">
        <w:trPr>
          <w:trHeight w:val="578"/>
        </w:trPr>
        <w:tc>
          <w:tcPr>
            <w:tcW w:w="1706" w:type="dxa"/>
            <w:tcBorders>
              <w:top w:val="single" w:sz="4" w:space="0" w:color="000000"/>
              <w:left w:val="single" w:sz="4" w:space="0" w:color="000000"/>
              <w:bottom w:val="single" w:sz="4" w:space="0" w:color="000000"/>
              <w:right w:val="single" w:sz="4" w:space="0" w:color="000000"/>
            </w:tcBorders>
            <w:vAlign w:val="center"/>
          </w:tcPr>
          <w:p w14:paraId="091C1DE8"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JUNIO </w:t>
            </w:r>
          </w:p>
        </w:tc>
        <w:tc>
          <w:tcPr>
            <w:tcW w:w="1413" w:type="dxa"/>
            <w:tcBorders>
              <w:top w:val="single" w:sz="4" w:space="0" w:color="000000"/>
              <w:left w:val="single" w:sz="4" w:space="0" w:color="000000"/>
              <w:bottom w:val="single" w:sz="4" w:space="0" w:color="000000"/>
              <w:right w:val="single" w:sz="4" w:space="0" w:color="000000"/>
            </w:tcBorders>
          </w:tcPr>
          <w:p w14:paraId="16B400AF" w14:textId="36F71273" w:rsidR="008E3B94" w:rsidRPr="00653042" w:rsidRDefault="008E3B94" w:rsidP="004C7619">
            <w:pPr>
              <w:jc w:val="center"/>
              <w:rPr>
                <w:rFonts w:ascii="Arial" w:eastAsia="Tahoma" w:hAnsi="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128B0448" w14:textId="185A8B72" w:rsidR="008E3B94" w:rsidRPr="006B6A52" w:rsidRDefault="008E3B94" w:rsidP="006B6A52">
            <w:pPr>
              <w:rPr>
                <w:rFonts w:ascii="Arial" w:eastAsia="Tahoma" w:hAnsi="Arial" w:cs="Arial"/>
                <w:color w:val="000000"/>
                <w:sz w:val="24"/>
                <w:szCs w:val="24"/>
              </w:rPr>
            </w:pPr>
            <w:r w:rsidRPr="006B6A52">
              <w:rPr>
                <w:rFonts w:ascii="Arial" w:eastAsia="Tahoma" w:hAnsi="Arial" w:cs="Arial"/>
                <w:color w:val="000000"/>
                <w:sz w:val="24"/>
                <w:szCs w:val="24"/>
              </w:rPr>
              <w:t xml:space="preserve"> </w:t>
            </w:r>
            <w:r w:rsidR="006B6A52" w:rsidRPr="006B6A52">
              <w:rPr>
                <w:rFonts w:ascii="Arial" w:eastAsia="Tahoma" w:hAnsi="Arial" w:cs="Arial"/>
                <w:color w:val="000000"/>
                <w:sz w:val="24"/>
                <w:szCs w:val="24"/>
              </w:rPr>
              <w:t xml:space="preserve">PISE </w:t>
            </w:r>
            <w:proofErr w:type="spellStart"/>
            <w:r w:rsidR="006B6A52" w:rsidRPr="006B6A52">
              <w:rPr>
                <w:rFonts w:ascii="Arial" w:eastAsia="Tahoma" w:hAnsi="Arial" w:cs="Arial"/>
                <w:color w:val="000000"/>
                <w:sz w:val="24"/>
                <w:szCs w:val="24"/>
              </w:rPr>
              <w:t>en</w:t>
            </w:r>
            <w:proofErr w:type="spellEnd"/>
            <w:r w:rsidR="006B6A52" w:rsidRPr="006B6A52">
              <w:rPr>
                <w:rFonts w:ascii="Arial" w:eastAsia="Tahoma" w:hAnsi="Arial" w:cs="Arial"/>
                <w:color w:val="000000"/>
                <w:sz w:val="24"/>
                <w:szCs w:val="24"/>
              </w:rPr>
              <w:t xml:space="preserve"> </w:t>
            </w:r>
            <w:proofErr w:type="spellStart"/>
            <w:r w:rsidR="006B6A52" w:rsidRPr="006B6A52">
              <w:rPr>
                <w:rFonts w:ascii="Arial" w:eastAsia="Tahoma" w:hAnsi="Arial" w:cs="Arial"/>
                <w:color w:val="000000"/>
                <w:sz w:val="24"/>
                <w:szCs w:val="24"/>
              </w:rPr>
              <w:t>recreo</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7A2FF54D"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8E3B94" w:rsidRPr="00653042" w14:paraId="4598E001" w14:textId="77777777" w:rsidTr="005971AC">
        <w:trPr>
          <w:trHeight w:val="576"/>
        </w:trPr>
        <w:tc>
          <w:tcPr>
            <w:tcW w:w="1706" w:type="dxa"/>
            <w:tcBorders>
              <w:top w:val="single" w:sz="4" w:space="0" w:color="000000"/>
              <w:left w:val="single" w:sz="4" w:space="0" w:color="000000"/>
              <w:bottom w:val="single" w:sz="4" w:space="0" w:color="000000"/>
              <w:right w:val="single" w:sz="4" w:space="0" w:color="000000"/>
            </w:tcBorders>
            <w:vAlign w:val="center"/>
          </w:tcPr>
          <w:p w14:paraId="383623CA"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JULIO </w:t>
            </w:r>
          </w:p>
        </w:tc>
        <w:tc>
          <w:tcPr>
            <w:tcW w:w="1413" w:type="dxa"/>
            <w:tcBorders>
              <w:top w:val="single" w:sz="4" w:space="0" w:color="000000"/>
              <w:left w:val="single" w:sz="4" w:space="0" w:color="000000"/>
              <w:bottom w:val="single" w:sz="4" w:space="0" w:color="000000"/>
              <w:right w:val="single" w:sz="4" w:space="0" w:color="000000"/>
            </w:tcBorders>
          </w:tcPr>
          <w:p w14:paraId="1007BD93" w14:textId="69740ACF" w:rsidR="008E3B94" w:rsidRPr="00653042" w:rsidRDefault="008E3B94" w:rsidP="004C7619">
            <w:pPr>
              <w:jc w:val="center"/>
              <w:rPr>
                <w:rFonts w:ascii="Arial" w:eastAsia="Tahoma" w:hAnsi="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140064EE" w14:textId="23CF9BB7" w:rsidR="008E3B94" w:rsidRPr="00653042" w:rsidRDefault="008E3B94"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E2CBE99"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226546" w:rsidRPr="00653042" w14:paraId="37C9FA07" w14:textId="77777777" w:rsidTr="006B6A52">
        <w:trPr>
          <w:trHeight w:val="785"/>
        </w:trPr>
        <w:tc>
          <w:tcPr>
            <w:tcW w:w="1706" w:type="dxa"/>
            <w:tcBorders>
              <w:top w:val="single" w:sz="4" w:space="0" w:color="000000"/>
              <w:left w:val="single" w:sz="4" w:space="0" w:color="000000"/>
              <w:bottom w:val="single" w:sz="4" w:space="0" w:color="000000"/>
              <w:right w:val="single" w:sz="4" w:space="0" w:color="000000"/>
            </w:tcBorders>
            <w:vAlign w:val="center"/>
          </w:tcPr>
          <w:p w14:paraId="14D659E9" w14:textId="77777777" w:rsidR="00226546" w:rsidRPr="00653042" w:rsidRDefault="00226546"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AGOSTO </w:t>
            </w:r>
          </w:p>
        </w:tc>
        <w:tc>
          <w:tcPr>
            <w:tcW w:w="1413" w:type="dxa"/>
            <w:tcBorders>
              <w:top w:val="single" w:sz="4" w:space="0" w:color="000000"/>
              <w:left w:val="single" w:sz="4" w:space="0" w:color="000000"/>
              <w:bottom w:val="single" w:sz="4" w:space="0" w:color="000000"/>
              <w:right w:val="single" w:sz="4" w:space="0" w:color="000000"/>
            </w:tcBorders>
          </w:tcPr>
          <w:p w14:paraId="7E44076C" w14:textId="68FBD324" w:rsidR="00226546" w:rsidRPr="00653042" w:rsidRDefault="00226546" w:rsidP="00226546">
            <w:pPr>
              <w:jc w:val="center"/>
              <w:rPr>
                <w:rFonts w:ascii="Arial" w:eastAsia="Tahoma" w:hAnsi="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12DDBAE4" w14:textId="5C437D73" w:rsidR="00226546" w:rsidRPr="00653042" w:rsidRDefault="00226546" w:rsidP="00226546">
            <w:pPr>
              <w:jc w:val="center"/>
              <w:rPr>
                <w:rFonts w:ascii="Arial" w:eastAsia="Tahoma" w:hAnsi="Arial" w:cs="Arial"/>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5F576BA8" w14:textId="77777777" w:rsidR="00226546" w:rsidRPr="00653042" w:rsidRDefault="00226546"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226546" w:rsidRPr="00653042" w14:paraId="381EB628" w14:textId="77777777" w:rsidTr="005971AC">
        <w:trPr>
          <w:trHeight w:val="578"/>
        </w:trPr>
        <w:tc>
          <w:tcPr>
            <w:tcW w:w="1706" w:type="dxa"/>
            <w:tcBorders>
              <w:top w:val="single" w:sz="4" w:space="0" w:color="000000"/>
              <w:left w:val="single" w:sz="4" w:space="0" w:color="000000"/>
              <w:bottom w:val="single" w:sz="4" w:space="0" w:color="000000"/>
              <w:right w:val="single" w:sz="4" w:space="0" w:color="000000"/>
            </w:tcBorders>
            <w:vAlign w:val="center"/>
          </w:tcPr>
          <w:p w14:paraId="5A89AAE5" w14:textId="77777777" w:rsidR="00226546" w:rsidRPr="00653042" w:rsidRDefault="00226546"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SEPTIEMBRE </w:t>
            </w:r>
          </w:p>
        </w:tc>
        <w:tc>
          <w:tcPr>
            <w:tcW w:w="1413" w:type="dxa"/>
            <w:tcBorders>
              <w:top w:val="single" w:sz="4" w:space="0" w:color="000000"/>
              <w:left w:val="single" w:sz="4" w:space="0" w:color="000000"/>
              <w:bottom w:val="single" w:sz="4" w:space="0" w:color="000000"/>
              <w:right w:val="single" w:sz="4" w:space="0" w:color="000000"/>
            </w:tcBorders>
          </w:tcPr>
          <w:p w14:paraId="6E6DF08D" w14:textId="1FDFEC5D" w:rsidR="00226546" w:rsidRPr="00653042" w:rsidRDefault="00226546" w:rsidP="00226546">
            <w:pPr>
              <w:jc w:val="center"/>
              <w:rPr>
                <w:rFonts w:ascii="Arial" w:eastAsia="Tahoma" w:hAnsi="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0AB23781" w14:textId="77777777" w:rsidR="00226546" w:rsidRPr="00653042" w:rsidRDefault="00226546"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2080117" w14:textId="77777777" w:rsidR="00226546" w:rsidRPr="00653042" w:rsidRDefault="00226546"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226546" w:rsidRPr="00653042" w14:paraId="7516871B" w14:textId="77777777" w:rsidTr="005971AC">
        <w:trPr>
          <w:trHeight w:val="579"/>
        </w:trPr>
        <w:tc>
          <w:tcPr>
            <w:tcW w:w="1706" w:type="dxa"/>
            <w:tcBorders>
              <w:top w:val="single" w:sz="4" w:space="0" w:color="000000"/>
              <w:left w:val="single" w:sz="4" w:space="0" w:color="000000"/>
              <w:bottom w:val="single" w:sz="4" w:space="0" w:color="000000"/>
              <w:right w:val="single" w:sz="4" w:space="0" w:color="000000"/>
            </w:tcBorders>
            <w:vAlign w:val="center"/>
          </w:tcPr>
          <w:p w14:paraId="0D3EFE77" w14:textId="77777777" w:rsidR="00226546" w:rsidRPr="00653042" w:rsidRDefault="00226546"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OCTUBRE </w:t>
            </w:r>
          </w:p>
        </w:tc>
        <w:tc>
          <w:tcPr>
            <w:tcW w:w="1413" w:type="dxa"/>
            <w:tcBorders>
              <w:top w:val="single" w:sz="4" w:space="0" w:color="000000"/>
              <w:left w:val="single" w:sz="4" w:space="0" w:color="000000"/>
              <w:bottom w:val="single" w:sz="4" w:space="0" w:color="000000"/>
              <w:right w:val="single" w:sz="4" w:space="0" w:color="000000"/>
            </w:tcBorders>
          </w:tcPr>
          <w:p w14:paraId="44B4DE37" w14:textId="6F2E976C" w:rsidR="00226546" w:rsidRPr="00653042" w:rsidRDefault="00226546" w:rsidP="00226546">
            <w:pPr>
              <w:jc w:val="center"/>
              <w:rPr>
                <w:rFonts w:ascii="Arial" w:eastAsia="Tahoma" w:hAnsi="Arial" w:cs="Arial"/>
                <w:sz w:val="24"/>
                <w:szCs w:val="24"/>
              </w:rPr>
            </w:pPr>
            <w:r>
              <w:rPr>
                <w:rFonts w:ascii="Arial" w:eastAsia="Tahoma" w:hAnsi="Arial" w:cs="Arial"/>
                <w:sz w:val="24"/>
                <w:szCs w:val="24"/>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076BD902" w14:textId="2948DD1A" w:rsidR="00226546" w:rsidRDefault="00226546" w:rsidP="00226546">
            <w:pPr>
              <w:rPr>
                <w:rFonts w:ascii="Arial" w:eastAsia="Tahoma" w:hAnsi="Arial" w:cs="Arial"/>
                <w:color w:val="000000"/>
                <w:sz w:val="24"/>
                <w:szCs w:val="24"/>
                <w:lang w:val="es-CL"/>
              </w:rPr>
            </w:pPr>
            <w:r>
              <w:rPr>
                <w:rFonts w:ascii="Arial" w:eastAsia="Tahoma" w:hAnsi="Arial" w:cs="Arial"/>
                <w:color w:val="000000"/>
                <w:sz w:val="24"/>
                <w:szCs w:val="24"/>
                <w:lang w:val="es-CL"/>
              </w:rPr>
              <w:t>Simulacro Sismo Región Metropolitana</w:t>
            </w:r>
          </w:p>
          <w:p w14:paraId="69BDCCA7" w14:textId="0111F74C" w:rsidR="00226546" w:rsidRPr="00653042" w:rsidRDefault="00226546" w:rsidP="00226546">
            <w:pPr>
              <w:rPr>
                <w:rFonts w:ascii="Arial" w:eastAsia="Tahoma" w:hAnsi="Arial" w:cs="Arial"/>
                <w:color w:val="000000"/>
                <w:sz w:val="24"/>
                <w:szCs w:val="24"/>
              </w:rPr>
            </w:pPr>
            <w:r>
              <w:rPr>
                <w:rFonts w:ascii="Arial" w:eastAsia="Tahoma" w:hAnsi="Arial" w:cs="Arial"/>
                <w:color w:val="000000"/>
                <w:sz w:val="24"/>
                <w:szCs w:val="24"/>
                <w:lang w:val="es-CL"/>
              </w:rPr>
              <w:t>Sector Educación</w:t>
            </w:r>
          </w:p>
        </w:tc>
        <w:tc>
          <w:tcPr>
            <w:tcW w:w="2268" w:type="dxa"/>
            <w:tcBorders>
              <w:top w:val="single" w:sz="4" w:space="0" w:color="000000"/>
              <w:left w:val="single" w:sz="4" w:space="0" w:color="000000"/>
              <w:bottom w:val="single" w:sz="4" w:space="0" w:color="000000"/>
              <w:right w:val="single" w:sz="4" w:space="0" w:color="000000"/>
            </w:tcBorders>
          </w:tcPr>
          <w:p w14:paraId="3161195B" w14:textId="77777777" w:rsidR="00226546" w:rsidRPr="00653042" w:rsidRDefault="00226546"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226546" w:rsidRPr="00653042" w14:paraId="221356DB" w14:textId="77777777" w:rsidTr="005971AC">
        <w:trPr>
          <w:trHeight w:val="576"/>
        </w:trPr>
        <w:tc>
          <w:tcPr>
            <w:tcW w:w="1706" w:type="dxa"/>
            <w:tcBorders>
              <w:top w:val="single" w:sz="4" w:space="0" w:color="000000"/>
              <w:left w:val="single" w:sz="4" w:space="0" w:color="000000"/>
              <w:bottom w:val="single" w:sz="4" w:space="0" w:color="000000"/>
              <w:right w:val="single" w:sz="4" w:space="0" w:color="000000"/>
            </w:tcBorders>
            <w:vAlign w:val="center"/>
          </w:tcPr>
          <w:p w14:paraId="7C4A08D9" w14:textId="77777777" w:rsidR="00226546" w:rsidRPr="00653042" w:rsidRDefault="00226546"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NOVIEMBRE </w:t>
            </w:r>
          </w:p>
        </w:tc>
        <w:tc>
          <w:tcPr>
            <w:tcW w:w="1413" w:type="dxa"/>
            <w:tcBorders>
              <w:top w:val="single" w:sz="4" w:space="0" w:color="000000"/>
              <w:left w:val="single" w:sz="4" w:space="0" w:color="000000"/>
              <w:bottom w:val="single" w:sz="4" w:space="0" w:color="000000"/>
              <w:right w:val="single" w:sz="4" w:space="0" w:color="000000"/>
            </w:tcBorders>
          </w:tcPr>
          <w:p w14:paraId="3F42585B" w14:textId="565B23FB" w:rsidR="00226546" w:rsidRPr="00653042" w:rsidRDefault="00226546" w:rsidP="00226546">
            <w:pPr>
              <w:jc w:val="center"/>
              <w:rPr>
                <w:rFonts w:ascii="Arial" w:eastAsia="Tahoma" w:hAnsi="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6F4467B5" w14:textId="77777777" w:rsidR="00226546" w:rsidRPr="00653042" w:rsidRDefault="00226546"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E4B83FD" w14:textId="77777777" w:rsidR="00226546" w:rsidRPr="00653042" w:rsidRDefault="00226546"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226546" w:rsidRPr="00653042" w14:paraId="59A6619E" w14:textId="77777777" w:rsidTr="005971AC">
        <w:trPr>
          <w:trHeight w:val="578"/>
        </w:trPr>
        <w:tc>
          <w:tcPr>
            <w:tcW w:w="1706" w:type="dxa"/>
            <w:tcBorders>
              <w:top w:val="single" w:sz="4" w:space="0" w:color="000000"/>
              <w:left w:val="single" w:sz="4" w:space="0" w:color="000000"/>
              <w:bottom w:val="single" w:sz="4" w:space="0" w:color="000000"/>
              <w:right w:val="single" w:sz="4" w:space="0" w:color="000000"/>
            </w:tcBorders>
            <w:vAlign w:val="center"/>
          </w:tcPr>
          <w:p w14:paraId="5AF7D025" w14:textId="77777777" w:rsidR="00226546" w:rsidRPr="00653042" w:rsidRDefault="00226546"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DICIEMBRE </w:t>
            </w:r>
          </w:p>
        </w:tc>
        <w:tc>
          <w:tcPr>
            <w:tcW w:w="1413" w:type="dxa"/>
            <w:tcBorders>
              <w:top w:val="single" w:sz="4" w:space="0" w:color="000000"/>
              <w:left w:val="single" w:sz="4" w:space="0" w:color="000000"/>
              <w:bottom w:val="single" w:sz="4" w:space="0" w:color="000000"/>
              <w:right w:val="single" w:sz="4" w:space="0" w:color="000000"/>
            </w:tcBorders>
          </w:tcPr>
          <w:p w14:paraId="6FF90B4F" w14:textId="018042B5" w:rsidR="00226546" w:rsidRPr="00653042" w:rsidRDefault="00226546" w:rsidP="00226546">
            <w:pPr>
              <w:jc w:val="center"/>
              <w:rPr>
                <w:rFonts w:ascii="Arial" w:eastAsia="Tahoma" w:hAnsi="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4033B6CE" w14:textId="0DE821AF" w:rsidR="00226546" w:rsidRPr="00653042" w:rsidRDefault="006B6A52" w:rsidP="006B6A52">
            <w:pPr>
              <w:rPr>
                <w:rFonts w:ascii="Arial" w:eastAsia="Tahoma" w:hAnsi="Arial" w:cs="Arial"/>
                <w:color w:val="000000"/>
                <w:sz w:val="24"/>
                <w:szCs w:val="24"/>
              </w:rPr>
            </w:pPr>
            <w:r w:rsidRPr="006B6A52">
              <w:rPr>
                <w:rFonts w:ascii="Arial" w:eastAsia="Tahoma" w:hAnsi="Arial" w:cs="Arial"/>
                <w:color w:val="000000"/>
                <w:sz w:val="24"/>
                <w:szCs w:val="24"/>
              </w:rPr>
              <w:t xml:space="preserve">PISE </w:t>
            </w:r>
            <w:proofErr w:type="spellStart"/>
            <w:r w:rsidRPr="006B6A52">
              <w:rPr>
                <w:rFonts w:ascii="Arial" w:eastAsia="Tahoma" w:hAnsi="Arial" w:cs="Arial"/>
                <w:color w:val="000000"/>
                <w:sz w:val="24"/>
                <w:szCs w:val="24"/>
              </w:rPr>
              <w:t>en</w:t>
            </w:r>
            <w:proofErr w:type="spellEnd"/>
            <w:r w:rsidRPr="006B6A52">
              <w:rPr>
                <w:rFonts w:ascii="Arial" w:eastAsia="Tahoma" w:hAnsi="Arial" w:cs="Arial"/>
                <w:color w:val="000000"/>
                <w:sz w:val="24"/>
                <w:szCs w:val="24"/>
              </w:rPr>
              <w:t xml:space="preserve"> </w:t>
            </w:r>
            <w:proofErr w:type="spellStart"/>
            <w:r w:rsidRPr="006B6A52">
              <w:rPr>
                <w:rFonts w:ascii="Arial" w:eastAsia="Tahoma" w:hAnsi="Arial" w:cs="Arial"/>
                <w:color w:val="000000"/>
                <w:sz w:val="24"/>
                <w:szCs w:val="24"/>
              </w:rPr>
              <w:t>recreo</w:t>
            </w:r>
            <w:proofErr w:type="spellEnd"/>
            <w:r w:rsidR="00226546" w:rsidRPr="00653042">
              <w:rPr>
                <w:rFonts w:ascii="Arial" w:eastAsia="Tahoma" w:hAnsi="Arial" w:cs="Arial"/>
                <w:b/>
                <w:color w:val="000000"/>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AF8E643" w14:textId="77777777" w:rsidR="00226546" w:rsidRPr="00653042" w:rsidRDefault="00226546" w:rsidP="00226546">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bl>
    <w:p w14:paraId="5EFBDCF6" w14:textId="17758752" w:rsidR="008E3B94" w:rsidRDefault="008E3B94" w:rsidP="008E3B94">
      <w:pPr>
        <w:spacing w:after="0"/>
        <w:rPr>
          <w:rFonts w:ascii="Arial" w:eastAsia="Times New Roman" w:hAnsi="Arial" w:cs="Arial"/>
          <w:color w:val="000000"/>
          <w:sz w:val="24"/>
          <w:szCs w:val="24"/>
        </w:rPr>
      </w:pPr>
      <w:r w:rsidRPr="00653042">
        <w:rPr>
          <w:rFonts w:ascii="Arial" w:eastAsia="Times New Roman" w:hAnsi="Arial" w:cs="Arial"/>
          <w:color w:val="000000"/>
          <w:sz w:val="24"/>
          <w:szCs w:val="24"/>
        </w:rPr>
        <w:t xml:space="preserve"> </w:t>
      </w:r>
    </w:p>
    <w:p w14:paraId="12D51588" w14:textId="77777777" w:rsidR="001D0F80" w:rsidRDefault="001D0F80" w:rsidP="008E3B94">
      <w:pPr>
        <w:spacing w:after="0"/>
        <w:rPr>
          <w:rFonts w:ascii="Arial" w:eastAsia="Times New Roman" w:hAnsi="Arial" w:cs="Arial"/>
          <w:color w:val="000000"/>
          <w:sz w:val="24"/>
          <w:szCs w:val="24"/>
        </w:rPr>
      </w:pPr>
    </w:p>
    <w:p w14:paraId="3FA52ECF" w14:textId="56485286" w:rsidR="008E3B94" w:rsidRPr="007C6250" w:rsidRDefault="007561E4" w:rsidP="00CF2364">
      <w:pPr>
        <w:pStyle w:val="Ttulo2"/>
        <w:rPr>
          <w:rFonts w:ascii="Arial" w:hAnsi="Arial" w:cs="Arial"/>
        </w:rPr>
      </w:pPr>
      <w:bookmarkStart w:id="241" w:name="_Toc100153018"/>
      <w:bookmarkStart w:id="242" w:name="_Toc111401491"/>
      <w:r w:rsidRPr="007C6250">
        <w:rPr>
          <w:rFonts w:ascii="Arial" w:hAnsi="Arial" w:cs="Arial"/>
        </w:rPr>
        <w:t>2</w:t>
      </w:r>
      <w:r w:rsidR="00CF2364" w:rsidRPr="007C6250">
        <w:rPr>
          <w:rFonts w:ascii="Arial" w:hAnsi="Arial" w:cs="Arial"/>
        </w:rPr>
        <w:t>7</w:t>
      </w:r>
      <w:r w:rsidRPr="007C6250">
        <w:rPr>
          <w:rFonts w:ascii="Arial" w:hAnsi="Arial" w:cs="Arial"/>
        </w:rPr>
        <w:t>.1.-</w:t>
      </w:r>
      <w:r w:rsidR="00CF2364" w:rsidRPr="007C6250">
        <w:rPr>
          <w:rFonts w:ascii="Arial" w:hAnsi="Arial" w:cs="Arial"/>
        </w:rPr>
        <w:t xml:space="preserve">Evaluacion </w:t>
      </w:r>
      <w:proofErr w:type="gramStart"/>
      <w:r w:rsidR="001D0F80">
        <w:rPr>
          <w:rFonts w:ascii="Arial" w:hAnsi="Arial" w:cs="Arial"/>
        </w:rPr>
        <w:t>d</w:t>
      </w:r>
      <w:r w:rsidR="00CF2364" w:rsidRPr="007C6250">
        <w:rPr>
          <w:rFonts w:ascii="Arial" w:hAnsi="Arial" w:cs="Arial"/>
        </w:rPr>
        <w:t>el</w:t>
      </w:r>
      <w:proofErr w:type="gramEnd"/>
      <w:r w:rsidR="00CF2364" w:rsidRPr="007C6250">
        <w:rPr>
          <w:rFonts w:ascii="Arial" w:hAnsi="Arial" w:cs="Arial"/>
        </w:rPr>
        <w:t xml:space="preserve"> Plan</w:t>
      </w:r>
      <w:bookmarkEnd w:id="241"/>
      <w:bookmarkEnd w:id="242"/>
      <w:r w:rsidR="00CF2364" w:rsidRPr="007C6250">
        <w:rPr>
          <w:rFonts w:ascii="Arial" w:hAnsi="Arial" w:cs="Arial"/>
        </w:rPr>
        <w:t xml:space="preserve">  </w:t>
      </w:r>
    </w:p>
    <w:p w14:paraId="3F019809" w14:textId="2F92CE66" w:rsidR="00692645" w:rsidRDefault="00692645" w:rsidP="008E3B94">
      <w:pPr>
        <w:keepNext/>
        <w:keepLines/>
        <w:spacing w:after="0"/>
        <w:outlineLvl w:val="0"/>
        <w:rPr>
          <w:rFonts w:ascii="Arial" w:eastAsia="Tahoma" w:hAnsi="Arial" w:cs="Arial"/>
          <w:b/>
          <w:color w:val="000000"/>
          <w:sz w:val="24"/>
          <w:szCs w:val="24"/>
        </w:rPr>
      </w:pPr>
    </w:p>
    <w:p w14:paraId="6BBCC4E3" w14:textId="77777777" w:rsidR="001D0F80" w:rsidRPr="00C7348F" w:rsidRDefault="001D0F80" w:rsidP="002F1B0E">
      <w:pPr>
        <w:jc w:val="both"/>
        <w:rPr>
          <w:rFonts w:ascii="Arial" w:hAnsi="Arial" w:cs="Arial"/>
          <w:sz w:val="24"/>
          <w:szCs w:val="24"/>
          <w:lang w:val="es-CL"/>
        </w:rPr>
      </w:pPr>
      <w:bookmarkStart w:id="243" w:name="_Hlk109289455"/>
      <w:r w:rsidRPr="00C7348F">
        <w:rPr>
          <w:rFonts w:ascii="Arial" w:hAnsi="Arial" w:cs="Arial"/>
          <w:sz w:val="24"/>
          <w:szCs w:val="24"/>
          <w:lang w:val="es-CL"/>
        </w:rPr>
        <w:t>Una vez terminada la emergencia</w:t>
      </w:r>
      <w:r>
        <w:rPr>
          <w:rFonts w:ascii="Arial" w:hAnsi="Arial" w:cs="Arial"/>
          <w:sz w:val="24"/>
          <w:szCs w:val="24"/>
          <w:lang w:val="es-CL"/>
        </w:rPr>
        <w:t xml:space="preserve">, y en un plazo no mayor a 24 </w:t>
      </w:r>
      <w:proofErr w:type="spellStart"/>
      <w:r>
        <w:rPr>
          <w:rFonts w:ascii="Arial" w:hAnsi="Arial" w:cs="Arial"/>
          <w:sz w:val="24"/>
          <w:szCs w:val="24"/>
          <w:lang w:val="es-CL"/>
        </w:rPr>
        <w:t>hrs</w:t>
      </w:r>
      <w:proofErr w:type="spellEnd"/>
      <w:r>
        <w:rPr>
          <w:rFonts w:ascii="Arial" w:hAnsi="Arial" w:cs="Arial"/>
          <w:sz w:val="24"/>
          <w:szCs w:val="24"/>
          <w:lang w:val="es-CL"/>
        </w:rPr>
        <w:t xml:space="preserve">., los encargados de área informaran por escrito al jefe de la emergencia y al </w:t>
      </w:r>
      <w:proofErr w:type="spellStart"/>
      <w:r>
        <w:rPr>
          <w:rFonts w:ascii="Arial" w:hAnsi="Arial" w:cs="Arial"/>
          <w:sz w:val="24"/>
          <w:szCs w:val="24"/>
          <w:lang w:val="es-CL"/>
        </w:rPr>
        <w:t>prevencionista</w:t>
      </w:r>
      <w:proofErr w:type="spellEnd"/>
      <w:r>
        <w:rPr>
          <w:rFonts w:ascii="Arial" w:hAnsi="Arial" w:cs="Arial"/>
          <w:sz w:val="24"/>
          <w:szCs w:val="24"/>
          <w:lang w:val="es-CL"/>
        </w:rPr>
        <w:t xml:space="preserve"> del estado post emergencia de su sector, indicando principalmente de los daños personales y materiales, incluyendo además las dificultades que se presentaron durante la emergencia, esto con el fin de revisar en que no se cumplió o que no se ajustó al procedimiento indicado en el Plan de Emergencia, con el fin de modificar dicho Plan si fuese necesario y tomar las medidas correctivas correspondientes.</w:t>
      </w:r>
    </w:p>
    <w:bookmarkEnd w:id="243"/>
    <w:p w14:paraId="78DD3967" w14:textId="77777777" w:rsidR="001D0F80" w:rsidRPr="001D0F80" w:rsidRDefault="001D0F80" w:rsidP="008E3B94">
      <w:pPr>
        <w:keepNext/>
        <w:keepLines/>
        <w:spacing w:after="0"/>
        <w:outlineLvl w:val="0"/>
        <w:rPr>
          <w:rFonts w:ascii="Arial" w:eastAsia="Tahoma" w:hAnsi="Arial" w:cs="Arial"/>
          <w:b/>
          <w:color w:val="000000"/>
          <w:sz w:val="24"/>
          <w:szCs w:val="24"/>
          <w:lang w:val="es-CL"/>
        </w:rPr>
      </w:pPr>
    </w:p>
    <w:tbl>
      <w:tblPr>
        <w:tblStyle w:val="TableGrid"/>
        <w:tblW w:w="8789" w:type="dxa"/>
        <w:tblInd w:w="70" w:type="dxa"/>
        <w:tblCellMar>
          <w:top w:w="52" w:type="dxa"/>
          <w:left w:w="70" w:type="dxa"/>
          <w:right w:w="115" w:type="dxa"/>
        </w:tblCellMar>
        <w:tblLook w:val="04A0" w:firstRow="1" w:lastRow="0" w:firstColumn="1" w:lastColumn="0" w:noHBand="0" w:noVBand="1"/>
      </w:tblPr>
      <w:tblGrid>
        <w:gridCol w:w="1121"/>
        <w:gridCol w:w="2157"/>
        <w:gridCol w:w="2735"/>
        <w:gridCol w:w="2776"/>
      </w:tblGrid>
      <w:tr w:rsidR="008E3B94" w:rsidRPr="00653042" w14:paraId="020CBB86" w14:textId="77777777" w:rsidTr="001E6368">
        <w:trPr>
          <w:trHeight w:val="253"/>
        </w:trPr>
        <w:tc>
          <w:tcPr>
            <w:tcW w:w="1121" w:type="dxa"/>
            <w:tcBorders>
              <w:top w:val="single" w:sz="4" w:space="0" w:color="000000"/>
              <w:left w:val="single" w:sz="4" w:space="0" w:color="000000"/>
              <w:bottom w:val="single" w:sz="4" w:space="0" w:color="000000"/>
              <w:right w:val="single" w:sz="4" w:space="0" w:color="000000"/>
            </w:tcBorders>
          </w:tcPr>
          <w:p w14:paraId="3B326D22" w14:textId="77777777" w:rsidR="008E3B94" w:rsidRPr="00653042" w:rsidRDefault="008E3B94" w:rsidP="008E3B94">
            <w:pPr>
              <w:rPr>
                <w:rFonts w:ascii="Arial" w:eastAsia="Tahoma" w:hAnsi="Arial" w:cs="Arial"/>
                <w:color w:val="000000"/>
                <w:sz w:val="24"/>
                <w:szCs w:val="24"/>
              </w:rPr>
            </w:pPr>
            <w:r w:rsidRPr="00653042">
              <w:rPr>
                <w:rFonts w:ascii="Arial" w:eastAsia="Tahoma" w:hAnsi="Arial" w:cs="Arial"/>
                <w:b/>
                <w:color w:val="000000"/>
                <w:sz w:val="24"/>
                <w:szCs w:val="24"/>
              </w:rPr>
              <w:t xml:space="preserve">FECHA </w:t>
            </w:r>
          </w:p>
        </w:tc>
        <w:tc>
          <w:tcPr>
            <w:tcW w:w="2157" w:type="dxa"/>
            <w:tcBorders>
              <w:top w:val="single" w:sz="4" w:space="0" w:color="000000"/>
              <w:left w:val="single" w:sz="4" w:space="0" w:color="000000"/>
              <w:bottom w:val="single" w:sz="4" w:space="0" w:color="000000"/>
              <w:right w:val="single" w:sz="4" w:space="0" w:color="000000"/>
            </w:tcBorders>
          </w:tcPr>
          <w:p w14:paraId="18917F5B" w14:textId="77777777" w:rsidR="008E3B94" w:rsidRPr="00653042" w:rsidRDefault="008E3B94" w:rsidP="008E3B94">
            <w:pPr>
              <w:jc w:val="center"/>
              <w:rPr>
                <w:rFonts w:ascii="Arial" w:eastAsia="Tahoma" w:hAnsi="Arial" w:cs="Arial"/>
                <w:color w:val="000000"/>
                <w:sz w:val="24"/>
                <w:szCs w:val="24"/>
              </w:rPr>
            </w:pPr>
            <w:r w:rsidRPr="00653042">
              <w:rPr>
                <w:rFonts w:ascii="Arial" w:eastAsia="Tahoma" w:hAnsi="Arial" w:cs="Arial"/>
                <w:b/>
                <w:color w:val="000000"/>
                <w:sz w:val="24"/>
                <w:szCs w:val="24"/>
              </w:rPr>
              <w:t xml:space="preserve">SITUACION </w:t>
            </w:r>
          </w:p>
        </w:tc>
        <w:tc>
          <w:tcPr>
            <w:tcW w:w="2735" w:type="dxa"/>
            <w:tcBorders>
              <w:top w:val="single" w:sz="4" w:space="0" w:color="000000"/>
              <w:left w:val="single" w:sz="4" w:space="0" w:color="000000"/>
              <w:bottom w:val="single" w:sz="4" w:space="0" w:color="000000"/>
              <w:right w:val="single" w:sz="4" w:space="0" w:color="000000"/>
            </w:tcBorders>
          </w:tcPr>
          <w:p w14:paraId="20CF7CE9" w14:textId="77777777" w:rsidR="008E3B94" w:rsidRPr="00653042" w:rsidRDefault="008E3B94" w:rsidP="008E3B94">
            <w:pPr>
              <w:jc w:val="center"/>
              <w:rPr>
                <w:rFonts w:ascii="Arial" w:eastAsia="Tahoma" w:hAnsi="Arial" w:cs="Arial"/>
                <w:color w:val="000000"/>
                <w:sz w:val="24"/>
                <w:szCs w:val="24"/>
              </w:rPr>
            </w:pPr>
            <w:r w:rsidRPr="00653042">
              <w:rPr>
                <w:rFonts w:ascii="Arial" w:eastAsia="Tahoma" w:hAnsi="Arial" w:cs="Arial"/>
                <w:b/>
                <w:color w:val="000000"/>
                <w:sz w:val="24"/>
                <w:szCs w:val="24"/>
              </w:rPr>
              <w:t xml:space="preserve">DEBILIDAD DETECTADA </w:t>
            </w:r>
          </w:p>
        </w:tc>
        <w:tc>
          <w:tcPr>
            <w:tcW w:w="2776" w:type="dxa"/>
            <w:tcBorders>
              <w:top w:val="single" w:sz="4" w:space="0" w:color="000000"/>
              <w:left w:val="single" w:sz="4" w:space="0" w:color="000000"/>
              <w:bottom w:val="single" w:sz="4" w:space="0" w:color="000000"/>
              <w:right w:val="single" w:sz="4" w:space="0" w:color="000000"/>
            </w:tcBorders>
          </w:tcPr>
          <w:p w14:paraId="52F7A89F" w14:textId="77777777" w:rsidR="008E3B94" w:rsidRPr="00653042" w:rsidRDefault="008E3B94" w:rsidP="008E3B94">
            <w:pPr>
              <w:jc w:val="center"/>
              <w:rPr>
                <w:rFonts w:ascii="Arial" w:eastAsia="Tahoma" w:hAnsi="Arial" w:cs="Arial"/>
                <w:color w:val="000000"/>
                <w:sz w:val="24"/>
                <w:szCs w:val="24"/>
              </w:rPr>
            </w:pPr>
            <w:r w:rsidRPr="00653042">
              <w:rPr>
                <w:rFonts w:ascii="Arial" w:eastAsia="Tahoma" w:hAnsi="Arial" w:cs="Arial"/>
                <w:b/>
                <w:color w:val="000000"/>
                <w:sz w:val="24"/>
                <w:szCs w:val="24"/>
              </w:rPr>
              <w:t xml:space="preserve">MEDIDA CORRECTIVA </w:t>
            </w:r>
          </w:p>
        </w:tc>
      </w:tr>
      <w:tr w:rsidR="001E6368" w:rsidRPr="00876E09" w14:paraId="3728CE9E" w14:textId="77777777" w:rsidTr="001E6368">
        <w:trPr>
          <w:trHeight w:val="576"/>
        </w:trPr>
        <w:tc>
          <w:tcPr>
            <w:tcW w:w="1121" w:type="dxa"/>
            <w:tcBorders>
              <w:top w:val="single" w:sz="4" w:space="0" w:color="000000"/>
              <w:left w:val="single" w:sz="4" w:space="0" w:color="000000"/>
              <w:bottom w:val="single" w:sz="4" w:space="0" w:color="000000"/>
              <w:right w:val="single" w:sz="4" w:space="0" w:color="000000"/>
            </w:tcBorders>
          </w:tcPr>
          <w:p w14:paraId="3D82BC67" w14:textId="3CD93DFD" w:rsidR="001E6368" w:rsidRPr="000B034F" w:rsidRDefault="001E6368" w:rsidP="001E6368">
            <w:pPr>
              <w:rPr>
                <w:rFonts w:ascii="Arial" w:eastAsia="Tahoma" w:hAnsi="Arial" w:cs="Arial"/>
                <w:color w:val="000000"/>
                <w:sz w:val="24"/>
                <w:szCs w:val="24"/>
              </w:rPr>
            </w:pPr>
          </w:p>
        </w:tc>
        <w:tc>
          <w:tcPr>
            <w:tcW w:w="2157" w:type="dxa"/>
            <w:tcBorders>
              <w:top w:val="single" w:sz="4" w:space="0" w:color="000000"/>
              <w:left w:val="single" w:sz="4" w:space="0" w:color="000000"/>
              <w:bottom w:val="single" w:sz="4" w:space="0" w:color="000000"/>
              <w:right w:val="single" w:sz="4" w:space="0" w:color="000000"/>
            </w:tcBorders>
          </w:tcPr>
          <w:p w14:paraId="1060B365" w14:textId="0C84FB33" w:rsidR="001E6368" w:rsidRDefault="001E6368" w:rsidP="001E6368">
            <w:pPr>
              <w:rPr>
                <w:rFonts w:ascii="Arial" w:eastAsia="Tahoma" w:hAnsi="Arial" w:cs="Arial"/>
                <w:color w:val="000000"/>
                <w:sz w:val="24"/>
                <w:szCs w:val="24"/>
                <w:lang w:val="es-CL"/>
              </w:rPr>
            </w:pPr>
            <w:r w:rsidRPr="000B034F">
              <w:rPr>
                <w:rFonts w:ascii="Arial" w:eastAsia="Tahoma" w:hAnsi="Arial" w:cs="Arial"/>
                <w:color w:val="000000"/>
                <w:sz w:val="24"/>
                <w:szCs w:val="24"/>
                <w:lang w:val="es-CL"/>
              </w:rPr>
              <w:t xml:space="preserve"> </w:t>
            </w:r>
            <w:r>
              <w:rPr>
                <w:rFonts w:ascii="Arial" w:eastAsia="Tahoma" w:hAnsi="Arial" w:cs="Arial"/>
                <w:color w:val="000000"/>
                <w:sz w:val="24"/>
                <w:szCs w:val="24"/>
                <w:lang w:val="es-CL"/>
              </w:rPr>
              <w:t>Semana de la Seguridad -</w:t>
            </w:r>
          </w:p>
          <w:p w14:paraId="5B828227" w14:textId="68CEE45C" w:rsidR="001E6368" w:rsidRPr="000B034F" w:rsidRDefault="001E6368" w:rsidP="001E6368">
            <w:pPr>
              <w:rPr>
                <w:rFonts w:ascii="Arial" w:eastAsia="Tahoma" w:hAnsi="Arial" w:cs="Arial"/>
                <w:color w:val="000000"/>
                <w:sz w:val="24"/>
                <w:szCs w:val="24"/>
                <w:lang w:val="es-CL"/>
              </w:rPr>
            </w:pPr>
            <w:r w:rsidRPr="000B034F">
              <w:rPr>
                <w:rFonts w:ascii="Arial" w:eastAsia="Tahoma" w:hAnsi="Arial" w:cs="Arial"/>
                <w:color w:val="000000"/>
                <w:sz w:val="24"/>
                <w:szCs w:val="24"/>
                <w:lang w:val="es-CL"/>
              </w:rPr>
              <w:t>Participación de los funcionarios</w:t>
            </w:r>
          </w:p>
        </w:tc>
        <w:tc>
          <w:tcPr>
            <w:tcW w:w="2735" w:type="dxa"/>
            <w:tcBorders>
              <w:top w:val="single" w:sz="4" w:space="0" w:color="000000"/>
              <w:left w:val="single" w:sz="4" w:space="0" w:color="000000"/>
              <w:bottom w:val="single" w:sz="4" w:space="0" w:color="000000"/>
              <w:right w:val="single" w:sz="4" w:space="0" w:color="000000"/>
            </w:tcBorders>
          </w:tcPr>
          <w:p w14:paraId="38C7EEA1" w14:textId="2822E906" w:rsidR="001E6368" w:rsidRPr="000B034F" w:rsidRDefault="001E6368" w:rsidP="001E6368">
            <w:pPr>
              <w:rPr>
                <w:rFonts w:ascii="Arial" w:eastAsia="Tahoma" w:hAnsi="Arial" w:cs="Arial"/>
                <w:color w:val="000000"/>
                <w:sz w:val="24"/>
                <w:szCs w:val="24"/>
                <w:lang w:val="es-CL"/>
              </w:rPr>
            </w:pPr>
          </w:p>
        </w:tc>
        <w:tc>
          <w:tcPr>
            <w:tcW w:w="2776" w:type="dxa"/>
            <w:tcBorders>
              <w:top w:val="single" w:sz="4" w:space="0" w:color="000000"/>
              <w:left w:val="single" w:sz="4" w:space="0" w:color="000000"/>
              <w:bottom w:val="single" w:sz="4" w:space="0" w:color="000000"/>
              <w:right w:val="single" w:sz="4" w:space="0" w:color="000000"/>
            </w:tcBorders>
          </w:tcPr>
          <w:p w14:paraId="691A75DF" w14:textId="5E524493" w:rsidR="001E6368" w:rsidRPr="000B034F" w:rsidRDefault="001E6368" w:rsidP="007A6910">
            <w:pPr>
              <w:rPr>
                <w:rFonts w:ascii="Arial" w:eastAsia="Tahoma" w:hAnsi="Arial" w:cs="Arial"/>
                <w:color w:val="000000"/>
                <w:sz w:val="24"/>
                <w:szCs w:val="24"/>
                <w:lang w:val="es-CL"/>
              </w:rPr>
            </w:pPr>
          </w:p>
        </w:tc>
      </w:tr>
      <w:tr w:rsidR="001E6368" w:rsidRPr="00876E09" w14:paraId="4A4FCBE1" w14:textId="77777777" w:rsidTr="001E6368">
        <w:trPr>
          <w:trHeight w:val="578"/>
        </w:trPr>
        <w:tc>
          <w:tcPr>
            <w:tcW w:w="1121" w:type="dxa"/>
            <w:tcBorders>
              <w:top w:val="single" w:sz="4" w:space="0" w:color="000000"/>
              <w:left w:val="single" w:sz="4" w:space="0" w:color="000000"/>
              <w:bottom w:val="single" w:sz="4" w:space="0" w:color="000000"/>
              <w:right w:val="single" w:sz="4" w:space="0" w:color="000000"/>
            </w:tcBorders>
          </w:tcPr>
          <w:p w14:paraId="338B5EBD" w14:textId="752BF464" w:rsidR="001E6368" w:rsidRPr="000B034F" w:rsidRDefault="001E6368" w:rsidP="001E6368">
            <w:pPr>
              <w:rPr>
                <w:rFonts w:ascii="Arial" w:eastAsia="Tahoma" w:hAnsi="Arial" w:cs="Arial"/>
                <w:color w:val="000000"/>
                <w:sz w:val="24"/>
                <w:szCs w:val="24"/>
              </w:rPr>
            </w:pPr>
          </w:p>
        </w:tc>
        <w:tc>
          <w:tcPr>
            <w:tcW w:w="2157" w:type="dxa"/>
            <w:tcBorders>
              <w:top w:val="single" w:sz="4" w:space="0" w:color="000000"/>
              <w:left w:val="single" w:sz="4" w:space="0" w:color="000000"/>
              <w:bottom w:val="single" w:sz="4" w:space="0" w:color="000000"/>
              <w:right w:val="single" w:sz="4" w:space="0" w:color="000000"/>
            </w:tcBorders>
          </w:tcPr>
          <w:p w14:paraId="04BE3C40" w14:textId="1DFC7C65" w:rsidR="001E6368" w:rsidRPr="000B034F" w:rsidRDefault="001E6368" w:rsidP="001E6368">
            <w:pPr>
              <w:rPr>
                <w:rFonts w:ascii="Arial" w:eastAsia="Tahoma" w:hAnsi="Arial" w:cs="Arial"/>
                <w:color w:val="000000"/>
                <w:sz w:val="24"/>
                <w:szCs w:val="24"/>
                <w:lang w:val="es-CL"/>
              </w:rPr>
            </w:pPr>
          </w:p>
        </w:tc>
        <w:tc>
          <w:tcPr>
            <w:tcW w:w="2735" w:type="dxa"/>
            <w:tcBorders>
              <w:top w:val="single" w:sz="4" w:space="0" w:color="000000"/>
              <w:left w:val="single" w:sz="4" w:space="0" w:color="000000"/>
              <w:bottom w:val="single" w:sz="4" w:space="0" w:color="000000"/>
              <w:right w:val="single" w:sz="4" w:space="0" w:color="000000"/>
            </w:tcBorders>
          </w:tcPr>
          <w:p w14:paraId="111A1096" w14:textId="6E958043" w:rsidR="001E6368" w:rsidRPr="000B034F" w:rsidRDefault="001E6368" w:rsidP="001E6368">
            <w:pPr>
              <w:rPr>
                <w:rFonts w:ascii="Arial" w:eastAsia="Tahoma" w:hAnsi="Arial" w:cs="Arial"/>
                <w:color w:val="000000"/>
                <w:sz w:val="24"/>
                <w:szCs w:val="24"/>
                <w:lang w:val="es-CL"/>
              </w:rPr>
            </w:pPr>
          </w:p>
        </w:tc>
        <w:tc>
          <w:tcPr>
            <w:tcW w:w="2776" w:type="dxa"/>
            <w:tcBorders>
              <w:top w:val="single" w:sz="4" w:space="0" w:color="000000"/>
              <w:left w:val="single" w:sz="4" w:space="0" w:color="000000"/>
              <w:bottom w:val="single" w:sz="4" w:space="0" w:color="000000"/>
              <w:right w:val="single" w:sz="4" w:space="0" w:color="000000"/>
            </w:tcBorders>
          </w:tcPr>
          <w:p w14:paraId="2FFAF9D9" w14:textId="4C947AB2" w:rsidR="001E6368" w:rsidRPr="00BF0CA7" w:rsidRDefault="001E6368" w:rsidP="001E6368">
            <w:pPr>
              <w:rPr>
                <w:rFonts w:ascii="Arial" w:eastAsia="Tahoma" w:hAnsi="Arial" w:cs="Arial"/>
                <w:color w:val="000000"/>
                <w:sz w:val="24"/>
                <w:szCs w:val="24"/>
                <w:highlight w:val="yellow"/>
                <w:lang w:val="es-CL"/>
              </w:rPr>
            </w:pPr>
          </w:p>
        </w:tc>
      </w:tr>
      <w:tr w:rsidR="001E6368" w:rsidRPr="00876E09" w14:paraId="585876DC" w14:textId="77777777" w:rsidTr="001E6368">
        <w:trPr>
          <w:trHeight w:val="672"/>
        </w:trPr>
        <w:tc>
          <w:tcPr>
            <w:tcW w:w="1121" w:type="dxa"/>
            <w:tcBorders>
              <w:top w:val="single" w:sz="4" w:space="0" w:color="000000"/>
              <w:left w:val="single" w:sz="4" w:space="0" w:color="000000"/>
              <w:bottom w:val="single" w:sz="4" w:space="0" w:color="000000"/>
              <w:right w:val="single" w:sz="4" w:space="0" w:color="000000"/>
            </w:tcBorders>
          </w:tcPr>
          <w:p w14:paraId="724D4C9A" w14:textId="324B863B" w:rsidR="001E6368" w:rsidRPr="00247C57" w:rsidRDefault="001E6368" w:rsidP="00B46100">
            <w:pPr>
              <w:rPr>
                <w:rFonts w:ascii="Arial" w:eastAsia="Tahoma" w:hAnsi="Arial" w:cs="Arial"/>
                <w:color w:val="000000"/>
                <w:sz w:val="24"/>
                <w:szCs w:val="24"/>
                <w:lang w:val="es-CL"/>
              </w:rPr>
            </w:pPr>
          </w:p>
        </w:tc>
        <w:tc>
          <w:tcPr>
            <w:tcW w:w="2157" w:type="dxa"/>
            <w:tcBorders>
              <w:top w:val="single" w:sz="4" w:space="0" w:color="000000"/>
              <w:left w:val="single" w:sz="4" w:space="0" w:color="000000"/>
              <w:bottom w:val="single" w:sz="4" w:space="0" w:color="000000"/>
              <w:right w:val="single" w:sz="4" w:space="0" w:color="000000"/>
            </w:tcBorders>
          </w:tcPr>
          <w:p w14:paraId="3AE254FF" w14:textId="77777777" w:rsidR="001E6368" w:rsidRDefault="001E6368" w:rsidP="001E6368">
            <w:pPr>
              <w:rPr>
                <w:rFonts w:ascii="Arial" w:eastAsia="Tahoma" w:hAnsi="Arial" w:cs="Arial"/>
                <w:color w:val="000000"/>
                <w:sz w:val="24"/>
                <w:szCs w:val="24"/>
                <w:lang w:val="es-CL"/>
              </w:rPr>
            </w:pPr>
            <w:r w:rsidRPr="00247C57">
              <w:rPr>
                <w:rFonts w:ascii="Arial" w:eastAsia="Tahoma" w:hAnsi="Arial" w:cs="Arial"/>
                <w:color w:val="000000"/>
                <w:sz w:val="24"/>
                <w:szCs w:val="24"/>
                <w:lang w:val="es-CL"/>
              </w:rPr>
              <w:t xml:space="preserve"> </w:t>
            </w:r>
            <w:r>
              <w:rPr>
                <w:rFonts w:ascii="Arial" w:eastAsia="Tahoma" w:hAnsi="Arial" w:cs="Arial"/>
                <w:color w:val="000000"/>
                <w:sz w:val="24"/>
                <w:szCs w:val="24"/>
                <w:lang w:val="es-CL"/>
              </w:rPr>
              <w:t>Simulacro Sismo Región Metropolitana</w:t>
            </w:r>
          </w:p>
          <w:p w14:paraId="1A80B64B" w14:textId="0F70BC96" w:rsidR="001E6368" w:rsidRPr="00247C57" w:rsidRDefault="001E6368" w:rsidP="001E6368">
            <w:pPr>
              <w:rPr>
                <w:rFonts w:ascii="Arial" w:eastAsia="Tahoma" w:hAnsi="Arial" w:cs="Arial"/>
                <w:color w:val="000000"/>
                <w:sz w:val="24"/>
                <w:szCs w:val="24"/>
                <w:lang w:val="es-CL"/>
              </w:rPr>
            </w:pPr>
          </w:p>
        </w:tc>
        <w:tc>
          <w:tcPr>
            <w:tcW w:w="2735" w:type="dxa"/>
            <w:tcBorders>
              <w:top w:val="single" w:sz="4" w:space="0" w:color="000000"/>
              <w:left w:val="single" w:sz="4" w:space="0" w:color="000000"/>
              <w:bottom w:val="single" w:sz="4" w:space="0" w:color="000000"/>
              <w:right w:val="single" w:sz="4" w:space="0" w:color="000000"/>
            </w:tcBorders>
          </w:tcPr>
          <w:p w14:paraId="7BCD6878" w14:textId="77777777" w:rsidR="001E6368" w:rsidRPr="00247C57" w:rsidRDefault="001E6368" w:rsidP="001E6368">
            <w:pPr>
              <w:rPr>
                <w:rFonts w:ascii="Arial" w:eastAsia="Tahoma" w:hAnsi="Arial" w:cs="Arial"/>
                <w:color w:val="000000"/>
                <w:sz w:val="24"/>
                <w:szCs w:val="24"/>
                <w:lang w:val="es-CL"/>
              </w:rPr>
            </w:pPr>
            <w:r w:rsidRPr="00247C57">
              <w:rPr>
                <w:rFonts w:ascii="Arial" w:eastAsia="Tahoma" w:hAnsi="Arial" w:cs="Arial"/>
                <w:color w:val="000000"/>
                <w:sz w:val="24"/>
                <w:szCs w:val="24"/>
                <w:lang w:val="es-CL"/>
              </w:rPr>
              <w:t xml:space="preserve"> </w:t>
            </w:r>
          </w:p>
          <w:p w14:paraId="122DCA18" w14:textId="77777777" w:rsidR="001E6368" w:rsidRPr="00247C57" w:rsidRDefault="001E6368" w:rsidP="001E6368">
            <w:pPr>
              <w:rPr>
                <w:rFonts w:ascii="Arial" w:eastAsia="Tahoma" w:hAnsi="Arial" w:cs="Arial"/>
                <w:color w:val="000000"/>
                <w:sz w:val="24"/>
                <w:szCs w:val="24"/>
                <w:lang w:val="es-CL"/>
              </w:rPr>
            </w:pPr>
          </w:p>
          <w:p w14:paraId="01AEAFFF" w14:textId="77777777" w:rsidR="001E6368" w:rsidRPr="00247C57" w:rsidRDefault="001E6368" w:rsidP="001E6368">
            <w:pPr>
              <w:rPr>
                <w:rFonts w:ascii="Arial" w:eastAsia="Tahoma" w:hAnsi="Arial" w:cs="Arial"/>
                <w:color w:val="000000"/>
                <w:sz w:val="24"/>
                <w:szCs w:val="24"/>
                <w:lang w:val="es-CL"/>
              </w:rPr>
            </w:pPr>
          </w:p>
          <w:p w14:paraId="25A282BC" w14:textId="77777777" w:rsidR="001E6368" w:rsidRPr="00247C57" w:rsidRDefault="001E6368" w:rsidP="001E6368">
            <w:pPr>
              <w:rPr>
                <w:rFonts w:ascii="Arial" w:eastAsia="Tahoma" w:hAnsi="Arial" w:cs="Arial"/>
                <w:color w:val="000000"/>
                <w:sz w:val="24"/>
                <w:szCs w:val="24"/>
                <w:lang w:val="es-CL"/>
              </w:rPr>
            </w:pPr>
          </w:p>
          <w:p w14:paraId="667E2982" w14:textId="77777777" w:rsidR="001E6368" w:rsidRPr="00247C57" w:rsidRDefault="001E6368" w:rsidP="001E6368">
            <w:pPr>
              <w:rPr>
                <w:rFonts w:ascii="Arial" w:eastAsia="Tahoma" w:hAnsi="Arial" w:cs="Arial"/>
                <w:color w:val="000000"/>
                <w:sz w:val="24"/>
                <w:szCs w:val="24"/>
                <w:lang w:val="es-CL"/>
              </w:rPr>
            </w:pPr>
          </w:p>
          <w:p w14:paraId="110B4E73" w14:textId="77777777" w:rsidR="001E6368" w:rsidRPr="00247C57" w:rsidRDefault="001E6368" w:rsidP="001E6368">
            <w:pPr>
              <w:rPr>
                <w:rFonts w:ascii="Arial" w:eastAsia="Tahoma" w:hAnsi="Arial" w:cs="Arial"/>
                <w:color w:val="000000"/>
                <w:sz w:val="24"/>
                <w:szCs w:val="24"/>
                <w:lang w:val="es-CL"/>
              </w:rPr>
            </w:pPr>
          </w:p>
          <w:p w14:paraId="79CD4CAB" w14:textId="77777777" w:rsidR="001E6368" w:rsidRPr="00247C57" w:rsidRDefault="001E6368" w:rsidP="001E6368">
            <w:pPr>
              <w:rPr>
                <w:rFonts w:ascii="Arial" w:eastAsia="Tahoma" w:hAnsi="Arial" w:cs="Arial"/>
                <w:color w:val="000000"/>
                <w:sz w:val="24"/>
                <w:szCs w:val="24"/>
                <w:lang w:val="es-CL"/>
              </w:rPr>
            </w:pPr>
          </w:p>
          <w:p w14:paraId="56DE28F2" w14:textId="77777777" w:rsidR="001E6368" w:rsidRPr="00247C57" w:rsidRDefault="001E6368" w:rsidP="001E6368">
            <w:pPr>
              <w:rPr>
                <w:rFonts w:ascii="Arial" w:eastAsia="Tahoma" w:hAnsi="Arial" w:cs="Arial"/>
                <w:color w:val="000000"/>
                <w:sz w:val="24"/>
                <w:szCs w:val="24"/>
                <w:lang w:val="es-CL"/>
              </w:rPr>
            </w:pPr>
          </w:p>
        </w:tc>
        <w:tc>
          <w:tcPr>
            <w:tcW w:w="2776" w:type="dxa"/>
            <w:tcBorders>
              <w:top w:val="single" w:sz="4" w:space="0" w:color="000000"/>
              <w:left w:val="single" w:sz="4" w:space="0" w:color="000000"/>
              <w:bottom w:val="single" w:sz="4" w:space="0" w:color="000000"/>
              <w:right w:val="single" w:sz="4" w:space="0" w:color="000000"/>
            </w:tcBorders>
          </w:tcPr>
          <w:p w14:paraId="23D5B39E" w14:textId="77777777" w:rsidR="001E6368" w:rsidRPr="00247C57" w:rsidRDefault="001E6368" w:rsidP="001E6368">
            <w:pPr>
              <w:rPr>
                <w:rFonts w:ascii="Arial" w:eastAsia="Tahoma" w:hAnsi="Arial" w:cs="Arial"/>
                <w:color w:val="000000"/>
                <w:sz w:val="24"/>
                <w:szCs w:val="24"/>
                <w:lang w:val="es-CL"/>
              </w:rPr>
            </w:pPr>
            <w:r w:rsidRPr="00247C57">
              <w:rPr>
                <w:rFonts w:ascii="Arial" w:eastAsia="Tahoma" w:hAnsi="Arial" w:cs="Arial"/>
                <w:color w:val="000000"/>
                <w:sz w:val="24"/>
                <w:szCs w:val="24"/>
                <w:lang w:val="es-CL"/>
              </w:rPr>
              <w:lastRenderedPageBreak/>
              <w:t xml:space="preserve"> </w:t>
            </w:r>
          </w:p>
        </w:tc>
      </w:tr>
    </w:tbl>
    <w:p w14:paraId="21F0C5D5" w14:textId="17E3851E" w:rsidR="00A7452C" w:rsidRDefault="00A7452C" w:rsidP="00183120">
      <w:pPr>
        <w:spacing w:after="0"/>
        <w:rPr>
          <w:rFonts w:ascii="Arial" w:hAnsi="Arial" w:cs="Arial"/>
          <w:sz w:val="24"/>
          <w:szCs w:val="24"/>
          <w:lang w:val="es-CL"/>
        </w:rPr>
      </w:pPr>
    </w:p>
    <w:p w14:paraId="791B88AA" w14:textId="7B6717E1" w:rsidR="001D0F80" w:rsidRDefault="001D0F80" w:rsidP="00183120">
      <w:pPr>
        <w:spacing w:after="0"/>
        <w:rPr>
          <w:rFonts w:ascii="Arial" w:hAnsi="Arial" w:cs="Arial"/>
          <w:sz w:val="24"/>
          <w:szCs w:val="24"/>
          <w:lang w:val="es-CL"/>
        </w:rPr>
      </w:pPr>
    </w:p>
    <w:p w14:paraId="3D0BFE69" w14:textId="102BDCBC" w:rsidR="001D0F80" w:rsidRDefault="001D0F80" w:rsidP="00183120">
      <w:pPr>
        <w:spacing w:after="0"/>
        <w:rPr>
          <w:rFonts w:ascii="Arial" w:hAnsi="Arial" w:cs="Arial"/>
          <w:sz w:val="24"/>
          <w:szCs w:val="24"/>
          <w:lang w:val="es-CL"/>
        </w:rPr>
      </w:pPr>
    </w:p>
    <w:p w14:paraId="457174A4" w14:textId="77777777" w:rsidR="001D0F80" w:rsidRPr="00066663" w:rsidRDefault="001D0F80" w:rsidP="00066663">
      <w:pPr>
        <w:pStyle w:val="Ttulo2"/>
        <w:rPr>
          <w:rFonts w:ascii="Arial" w:hAnsi="Arial" w:cs="Arial"/>
          <w:lang w:val="es-CL"/>
        </w:rPr>
      </w:pPr>
      <w:bookmarkStart w:id="244" w:name="_Toc108624622"/>
      <w:bookmarkStart w:id="245" w:name="_Toc111401492"/>
      <w:bookmarkStart w:id="246" w:name="_Hlk109290095"/>
      <w:bookmarkStart w:id="247" w:name="_Hlk111370266"/>
      <w:r w:rsidRPr="00066663">
        <w:rPr>
          <w:rFonts w:ascii="Arial" w:hAnsi="Arial" w:cs="Arial"/>
          <w:lang w:val="es-CL"/>
        </w:rPr>
        <w:t>27.2.-Programa de Capacitaciones</w:t>
      </w:r>
      <w:bookmarkEnd w:id="244"/>
      <w:bookmarkEnd w:id="245"/>
      <w:r w:rsidRPr="00066663">
        <w:rPr>
          <w:rFonts w:ascii="Arial" w:hAnsi="Arial" w:cs="Arial"/>
          <w:lang w:val="es-CL"/>
        </w:rPr>
        <w:t xml:space="preserve">  </w:t>
      </w:r>
    </w:p>
    <w:p w14:paraId="2C9489A0" w14:textId="77777777" w:rsidR="001D0F80" w:rsidRPr="001D0F80" w:rsidRDefault="001D0F80" w:rsidP="002F1B0E">
      <w:pPr>
        <w:spacing w:after="0"/>
        <w:jc w:val="both"/>
        <w:rPr>
          <w:rFonts w:ascii="Arial" w:hAnsi="Arial" w:cs="Arial"/>
          <w:sz w:val="24"/>
          <w:szCs w:val="24"/>
          <w:lang w:val="es-CL"/>
        </w:rPr>
      </w:pPr>
    </w:p>
    <w:p w14:paraId="597094FE" w14:textId="77777777" w:rsidR="001D0F80" w:rsidRDefault="001D0F80" w:rsidP="002F1B0E">
      <w:pPr>
        <w:spacing w:after="0"/>
        <w:jc w:val="both"/>
        <w:rPr>
          <w:rFonts w:ascii="Arial" w:hAnsi="Arial" w:cs="Arial"/>
          <w:sz w:val="24"/>
          <w:szCs w:val="24"/>
          <w:lang w:val="es-CL"/>
        </w:rPr>
      </w:pPr>
      <w:bookmarkStart w:id="248" w:name="_Hlk109290077"/>
      <w:bookmarkEnd w:id="246"/>
      <w:r w:rsidRPr="00D63DA4">
        <w:rPr>
          <w:rFonts w:ascii="Arial" w:hAnsi="Arial" w:cs="Arial"/>
          <w:sz w:val="24"/>
          <w:szCs w:val="24"/>
          <w:lang w:val="es-CL"/>
        </w:rPr>
        <w:t>La constante preocupación de c</w:t>
      </w:r>
      <w:r>
        <w:rPr>
          <w:rFonts w:ascii="Arial" w:hAnsi="Arial" w:cs="Arial"/>
          <w:sz w:val="24"/>
          <w:szCs w:val="24"/>
          <w:lang w:val="es-CL"/>
        </w:rPr>
        <w:t>ontar con personal preparado para las diferentes instancias y emergencias, nos hacen estar permanentemente pendientes de capacitar a todas nuestras funcionarias a través de nuestro Organismo Administrador de la Ley (OAL), que en este caso es la Mutual de Seguridad y a través del área de Prevención.</w:t>
      </w:r>
    </w:p>
    <w:p w14:paraId="4F10B442" w14:textId="77777777" w:rsidR="001D0F80" w:rsidRDefault="001D0F80" w:rsidP="002F1B0E">
      <w:pPr>
        <w:spacing w:after="0"/>
        <w:jc w:val="both"/>
        <w:rPr>
          <w:rFonts w:ascii="Arial" w:hAnsi="Arial" w:cs="Arial"/>
          <w:sz w:val="24"/>
          <w:szCs w:val="24"/>
          <w:lang w:val="es-CL"/>
        </w:rPr>
      </w:pPr>
    </w:p>
    <w:p w14:paraId="4EE0159A" w14:textId="2AE2DC2E" w:rsidR="001D0F80" w:rsidRDefault="001D0F80" w:rsidP="002F1B0E">
      <w:pPr>
        <w:spacing w:after="0"/>
        <w:jc w:val="both"/>
        <w:rPr>
          <w:rFonts w:ascii="Arial" w:hAnsi="Arial" w:cs="Arial"/>
          <w:sz w:val="24"/>
          <w:szCs w:val="24"/>
          <w:lang w:val="es-CL"/>
        </w:rPr>
      </w:pPr>
      <w:r>
        <w:rPr>
          <w:rFonts w:ascii="Arial" w:hAnsi="Arial" w:cs="Arial"/>
          <w:sz w:val="24"/>
          <w:szCs w:val="24"/>
          <w:lang w:val="es-CL"/>
        </w:rPr>
        <w:t>Para este año 202</w:t>
      </w:r>
      <w:r w:rsidR="006B6A52">
        <w:rPr>
          <w:rFonts w:ascii="Arial" w:hAnsi="Arial" w:cs="Arial"/>
          <w:sz w:val="24"/>
          <w:szCs w:val="24"/>
          <w:lang w:val="es-CL"/>
        </w:rPr>
        <w:t>5</w:t>
      </w:r>
      <w:r>
        <w:rPr>
          <w:rFonts w:ascii="Arial" w:hAnsi="Arial" w:cs="Arial"/>
          <w:sz w:val="24"/>
          <w:szCs w:val="24"/>
          <w:lang w:val="es-CL"/>
        </w:rPr>
        <w:t xml:space="preserve"> hemos programado las siguientes capacitaciones:</w:t>
      </w:r>
    </w:p>
    <w:bookmarkEnd w:id="247"/>
    <w:bookmarkEnd w:id="248"/>
    <w:p w14:paraId="7DBFE2EC" w14:textId="1A0386F0" w:rsidR="001D0F80" w:rsidRDefault="001D0F80" w:rsidP="00183120">
      <w:pPr>
        <w:spacing w:after="0"/>
        <w:rPr>
          <w:rFonts w:ascii="Arial" w:hAnsi="Arial" w:cs="Arial"/>
          <w:sz w:val="24"/>
          <w:szCs w:val="24"/>
          <w:lang w:val="es-CL"/>
        </w:rPr>
      </w:pPr>
    </w:p>
    <w:tbl>
      <w:tblPr>
        <w:tblStyle w:val="TableGrid"/>
        <w:tblW w:w="10348" w:type="dxa"/>
        <w:tblInd w:w="-497" w:type="dxa"/>
        <w:tblCellMar>
          <w:top w:w="52" w:type="dxa"/>
          <w:left w:w="70" w:type="dxa"/>
          <w:right w:w="115" w:type="dxa"/>
        </w:tblCellMar>
        <w:tblLook w:val="04A0" w:firstRow="1" w:lastRow="0" w:firstColumn="1" w:lastColumn="0" w:noHBand="0" w:noVBand="1"/>
      </w:tblPr>
      <w:tblGrid>
        <w:gridCol w:w="1418"/>
        <w:gridCol w:w="2693"/>
        <w:gridCol w:w="2835"/>
        <w:gridCol w:w="3402"/>
      </w:tblGrid>
      <w:tr w:rsidR="001D0F80" w:rsidRPr="00653042" w14:paraId="5C0DC56A" w14:textId="77777777" w:rsidTr="00D237CF">
        <w:trPr>
          <w:trHeight w:val="253"/>
        </w:trPr>
        <w:tc>
          <w:tcPr>
            <w:tcW w:w="1418" w:type="dxa"/>
            <w:tcBorders>
              <w:top w:val="single" w:sz="4" w:space="0" w:color="000000"/>
              <w:left w:val="single" w:sz="4" w:space="0" w:color="000000"/>
              <w:bottom w:val="single" w:sz="4" w:space="0" w:color="000000"/>
              <w:right w:val="single" w:sz="4" w:space="0" w:color="000000"/>
            </w:tcBorders>
          </w:tcPr>
          <w:p w14:paraId="186258EC" w14:textId="295FE729" w:rsidR="001D0F80" w:rsidRPr="00653042" w:rsidRDefault="001D0F80" w:rsidP="00D237CF">
            <w:pPr>
              <w:jc w:val="center"/>
              <w:rPr>
                <w:rFonts w:ascii="Arial" w:eastAsia="Tahoma" w:hAnsi="Arial" w:cs="Arial"/>
                <w:color w:val="000000"/>
                <w:sz w:val="24"/>
                <w:szCs w:val="24"/>
              </w:rPr>
            </w:pPr>
            <w:bookmarkStart w:id="249" w:name="_Hlk109290116"/>
            <w:r w:rsidRPr="00653042">
              <w:rPr>
                <w:rFonts w:ascii="Arial" w:eastAsia="Tahoma" w:hAnsi="Arial" w:cs="Arial"/>
                <w:b/>
                <w:color w:val="000000"/>
                <w:sz w:val="24"/>
                <w:szCs w:val="24"/>
              </w:rPr>
              <w:t>FECHA</w:t>
            </w:r>
          </w:p>
        </w:tc>
        <w:tc>
          <w:tcPr>
            <w:tcW w:w="2693" w:type="dxa"/>
            <w:tcBorders>
              <w:top w:val="single" w:sz="4" w:space="0" w:color="000000"/>
              <w:left w:val="single" w:sz="4" w:space="0" w:color="000000"/>
              <w:bottom w:val="single" w:sz="4" w:space="0" w:color="000000"/>
              <w:right w:val="single" w:sz="4" w:space="0" w:color="000000"/>
            </w:tcBorders>
          </w:tcPr>
          <w:p w14:paraId="0FFA0D8F" w14:textId="5F33D294" w:rsidR="001D0F80" w:rsidRPr="00653042" w:rsidRDefault="001D0F80" w:rsidP="00D237CF">
            <w:pPr>
              <w:jc w:val="center"/>
              <w:rPr>
                <w:rFonts w:ascii="Arial" w:eastAsia="Tahoma" w:hAnsi="Arial" w:cs="Arial"/>
                <w:color w:val="000000"/>
                <w:sz w:val="24"/>
                <w:szCs w:val="24"/>
              </w:rPr>
            </w:pPr>
            <w:r>
              <w:rPr>
                <w:rFonts w:ascii="Arial" w:eastAsia="Tahoma" w:hAnsi="Arial" w:cs="Arial"/>
                <w:b/>
                <w:color w:val="000000"/>
                <w:sz w:val="24"/>
                <w:szCs w:val="24"/>
              </w:rPr>
              <w:t>CAPACITAC</w:t>
            </w:r>
            <w:r w:rsidRPr="00653042">
              <w:rPr>
                <w:rFonts w:ascii="Arial" w:eastAsia="Tahoma" w:hAnsi="Arial" w:cs="Arial"/>
                <w:b/>
                <w:color w:val="000000"/>
                <w:sz w:val="24"/>
                <w:szCs w:val="24"/>
              </w:rPr>
              <w:t>ION</w:t>
            </w:r>
          </w:p>
        </w:tc>
        <w:tc>
          <w:tcPr>
            <w:tcW w:w="2835" w:type="dxa"/>
            <w:tcBorders>
              <w:top w:val="single" w:sz="4" w:space="0" w:color="000000"/>
              <w:left w:val="single" w:sz="4" w:space="0" w:color="000000"/>
              <w:bottom w:val="single" w:sz="4" w:space="0" w:color="000000"/>
              <w:right w:val="single" w:sz="4" w:space="0" w:color="000000"/>
            </w:tcBorders>
          </w:tcPr>
          <w:p w14:paraId="06E6E6CB" w14:textId="62226AEE" w:rsidR="001D0F80" w:rsidRPr="00653042" w:rsidRDefault="001D0F80" w:rsidP="00D237CF">
            <w:pPr>
              <w:jc w:val="center"/>
              <w:rPr>
                <w:rFonts w:ascii="Arial" w:eastAsia="Tahoma" w:hAnsi="Arial" w:cs="Arial"/>
                <w:color w:val="000000"/>
                <w:sz w:val="24"/>
                <w:szCs w:val="24"/>
              </w:rPr>
            </w:pPr>
            <w:r>
              <w:rPr>
                <w:rFonts w:ascii="Arial" w:eastAsia="Tahoma" w:hAnsi="Arial" w:cs="Arial"/>
                <w:b/>
                <w:color w:val="000000"/>
                <w:sz w:val="24"/>
                <w:szCs w:val="24"/>
              </w:rPr>
              <w:t>ORGANISMO</w:t>
            </w:r>
          </w:p>
        </w:tc>
        <w:tc>
          <w:tcPr>
            <w:tcW w:w="3402" w:type="dxa"/>
            <w:tcBorders>
              <w:top w:val="single" w:sz="4" w:space="0" w:color="000000"/>
              <w:left w:val="single" w:sz="4" w:space="0" w:color="000000"/>
              <w:bottom w:val="single" w:sz="4" w:space="0" w:color="000000"/>
              <w:right w:val="single" w:sz="4" w:space="0" w:color="000000"/>
            </w:tcBorders>
          </w:tcPr>
          <w:p w14:paraId="6330A3EE" w14:textId="5D6D0D44" w:rsidR="001D0F80" w:rsidRPr="00653042" w:rsidRDefault="001D0F80" w:rsidP="00D237CF">
            <w:pPr>
              <w:jc w:val="center"/>
              <w:rPr>
                <w:rFonts w:ascii="Arial" w:eastAsia="Tahoma" w:hAnsi="Arial" w:cs="Arial"/>
                <w:color w:val="000000"/>
                <w:sz w:val="24"/>
                <w:szCs w:val="24"/>
              </w:rPr>
            </w:pPr>
            <w:r>
              <w:rPr>
                <w:rFonts w:ascii="Arial" w:eastAsia="Tahoma" w:hAnsi="Arial" w:cs="Arial"/>
                <w:b/>
                <w:color w:val="000000"/>
                <w:sz w:val="24"/>
                <w:szCs w:val="24"/>
              </w:rPr>
              <w:t>MODALIDAD</w:t>
            </w:r>
          </w:p>
        </w:tc>
      </w:tr>
      <w:tr w:rsidR="001D0F80" w:rsidRPr="00653042" w14:paraId="5B3082E8" w14:textId="77777777" w:rsidTr="00D237CF">
        <w:trPr>
          <w:trHeight w:val="576"/>
        </w:trPr>
        <w:tc>
          <w:tcPr>
            <w:tcW w:w="1418" w:type="dxa"/>
            <w:tcBorders>
              <w:top w:val="single" w:sz="4" w:space="0" w:color="000000"/>
              <w:left w:val="single" w:sz="4" w:space="0" w:color="000000"/>
              <w:bottom w:val="single" w:sz="4" w:space="0" w:color="000000"/>
              <w:right w:val="single" w:sz="4" w:space="0" w:color="000000"/>
            </w:tcBorders>
          </w:tcPr>
          <w:p w14:paraId="0036BC59" w14:textId="4CD39FB5" w:rsidR="001D0F80" w:rsidRPr="00653042" w:rsidRDefault="001D0F80" w:rsidP="00E41BEA">
            <w:pPr>
              <w:jc w:val="center"/>
              <w:rPr>
                <w:rFonts w:ascii="Arial" w:eastAsia="Tahoma" w:hAnsi="Arial" w:cs="Arial"/>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4EE4482C" w14:textId="495E96FF" w:rsidR="001D0F80" w:rsidRPr="00653042" w:rsidRDefault="001D0F80" w:rsidP="005F412D">
            <w:pPr>
              <w:jc w:val="center"/>
              <w:rPr>
                <w:rFonts w:ascii="Arial" w:eastAsia="Tahoma" w:hAnsi="Arial" w:cs="Arial"/>
                <w:color w:val="000000"/>
                <w:sz w:val="24"/>
                <w:szCs w:val="24"/>
              </w:rPr>
            </w:pPr>
          </w:p>
        </w:tc>
        <w:tc>
          <w:tcPr>
            <w:tcW w:w="2835" w:type="dxa"/>
            <w:tcBorders>
              <w:top w:val="single" w:sz="4" w:space="0" w:color="000000"/>
              <w:left w:val="single" w:sz="4" w:space="0" w:color="000000"/>
              <w:bottom w:val="single" w:sz="4" w:space="0" w:color="000000"/>
              <w:right w:val="single" w:sz="4" w:space="0" w:color="000000"/>
            </w:tcBorders>
          </w:tcPr>
          <w:p w14:paraId="26B18F69" w14:textId="2D379BBE" w:rsidR="001D0F80" w:rsidRPr="00653042" w:rsidRDefault="001D0F80" w:rsidP="005F412D">
            <w:pPr>
              <w:jc w:val="center"/>
              <w:rPr>
                <w:rFonts w:ascii="Arial" w:eastAsia="Tahoma" w:hAnsi="Arial" w:cs="Arial"/>
                <w:color w:val="000000"/>
                <w:sz w:val="24"/>
                <w:szCs w:val="24"/>
              </w:rPr>
            </w:pPr>
          </w:p>
        </w:tc>
        <w:tc>
          <w:tcPr>
            <w:tcW w:w="3402" w:type="dxa"/>
            <w:tcBorders>
              <w:top w:val="single" w:sz="4" w:space="0" w:color="000000"/>
              <w:left w:val="single" w:sz="4" w:space="0" w:color="000000"/>
              <w:bottom w:val="single" w:sz="4" w:space="0" w:color="000000"/>
              <w:right w:val="single" w:sz="4" w:space="0" w:color="000000"/>
            </w:tcBorders>
          </w:tcPr>
          <w:p w14:paraId="04D785B1" w14:textId="2B711B78" w:rsidR="001D0F80" w:rsidRPr="00653042" w:rsidRDefault="001D0F80" w:rsidP="005F412D">
            <w:pPr>
              <w:jc w:val="center"/>
              <w:rPr>
                <w:rFonts w:ascii="Arial" w:eastAsia="Tahoma" w:hAnsi="Arial" w:cs="Arial"/>
                <w:color w:val="000000"/>
                <w:sz w:val="24"/>
                <w:szCs w:val="24"/>
              </w:rPr>
            </w:pPr>
          </w:p>
        </w:tc>
      </w:tr>
      <w:tr w:rsidR="001D0F80" w:rsidRPr="00653042" w14:paraId="178A01EF" w14:textId="77777777" w:rsidTr="00D237CF">
        <w:trPr>
          <w:trHeight w:val="576"/>
        </w:trPr>
        <w:tc>
          <w:tcPr>
            <w:tcW w:w="1418" w:type="dxa"/>
            <w:tcBorders>
              <w:top w:val="single" w:sz="4" w:space="0" w:color="000000"/>
              <w:left w:val="single" w:sz="4" w:space="0" w:color="000000"/>
              <w:bottom w:val="single" w:sz="4" w:space="0" w:color="000000"/>
              <w:right w:val="single" w:sz="4" w:space="0" w:color="000000"/>
            </w:tcBorders>
          </w:tcPr>
          <w:p w14:paraId="6F1AF38B" w14:textId="77777777" w:rsidR="001D0F80" w:rsidRPr="00653042" w:rsidRDefault="001D0F80" w:rsidP="005F412D">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7FDFF99" w14:textId="77777777" w:rsidR="001D0F80" w:rsidRPr="00653042" w:rsidRDefault="001D0F80" w:rsidP="005F412D">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66438432" w14:textId="77777777" w:rsidR="001D0F80" w:rsidRPr="00653042" w:rsidRDefault="001D0F80" w:rsidP="005F412D">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4733567E" w14:textId="77777777" w:rsidR="001D0F80" w:rsidRPr="00653042" w:rsidRDefault="001D0F80" w:rsidP="005F412D">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1D0F80" w:rsidRPr="00653042" w14:paraId="657459F7" w14:textId="77777777" w:rsidTr="00D237CF">
        <w:trPr>
          <w:trHeight w:val="578"/>
        </w:trPr>
        <w:tc>
          <w:tcPr>
            <w:tcW w:w="1418" w:type="dxa"/>
            <w:tcBorders>
              <w:top w:val="single" w:sz="4" w:space="0" w:color="000000"/>
              <w:left w:val="single" w:sz="4" w:space="0" w:color="000000"/>
              <w:bottom w:val="single" w:sz="4" w:space="0" w:color="000000"/>
              <w:right w:val="single" w:sz="4" w:space="0" w:color="000000"/>
            </w:tcBorders>
          </w:tcPr>
          <w:p w14:paraId="2478DF5B" w14:textId="77777777" w:rsidR="001D0F80" w:rsidRPr="00653042" w:rsidRDefault="001D0F80" w:rsidP="005F412D">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4C1D5C02" w14:textId="77777777" w:rsidR="001D0F80" w:rsidRPr="00653042" w:rsidRDefault="001D0F80" w:rsidP="005F412D">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1D5F8A2D" w14:textId="77777777" w:rsidR="001D0F80" w:rsidRPr="00653042" w:rsidRDefault="001D0F80" w:rsidP="005F412D">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7544A4D4" w14:textId="77777777" w:rsidR="001D0F80" w:rsidRPr="00653042" w:rsidRDefault="001D0F80" w:rsidP="005F412D">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tr w:rsidR="001D0F80" w:rsidRPr="00653042" w14:paraId="2E943761" w14:textId="77777777" w:rsidTr="00D237CF">
        <w:trPr>
          <w:trHeight w:val="578"/>
        </w:trPr>
        <w:tc>
          <w:tcPr>
            <w:tcW w:w="1418" w:type="dxa"/>
            <w:tcBorders>
              <w:top w:val="single" w:sz="4" w:space="0" w:color="000000"/>
              <w:left w:val="single" w:sz="4" w:space="0" w:color="000000"/>
              <w:bottom w:val="single" w:sz="4" w:space="0" w:color="000000"/>
              <w:right w:val="single" w:sz="4" w:space="0" w:color="000000"/>
            </w:tcBorders>
          </w:tcPr>
          <w:p w14:paraId="2E00C2E8" w14:textId="77777777" w:rsidR="001D0F80" w:rsidRPr="00653042" w:rsidRDefault="001D0F80" w:rsidP="005F412D">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6E421C50" w14:textId="77777777" w:rsidR="001D0F80" w:rsidRPr="00653042" w:rsidRDefault="001D0F80" w:rsidP="005F412D">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794527B0" w14:textId="77777777" w:rsidR="001D0F80" w:rsidRPr="00653042" w:rsidRDefault="001D0F80" w:rsidP="005F412D">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tcPr>
          <w:p w14:paraId="6D108A3D" w14:textId="77777777" w:rsidR="001D0F80" w:rsidRPr="00653042" w:rsidRDefault="001D0F80" w:rsidP="005F412D">
            <w:pPr>
              <w:rPr>
                <w:rFonts w:ascii="Arial" w:eastAsia="Tahoma" w:hAnsi="Arial" w:cs="Arial"/>
                <w:color w:val="000000"/>
                <w:sz w:val="24"/>
                <w:szCs w:val="24"/>
              </w:rPr>
            </w:pPr>
            <w:r w:rsidRPr="00653042">
              <w:rPr>
                <w:rFonts w:ascii="Arial" w:eastAsia="Tahoma" w:hAnsi="Arial" w:cs="Arial"/>
                <w:color w:val="000000"/>
                <w:sz w:val="24"/>
                <w:szCs w:val="24"/>
              </w:rPr>
              <w:t xml:space="preserve"> </w:t>
            </w:r>
          </w:p>
        </w:tc>
      </w:tr>
      <w:bookmarkEnd w:id="249"/>
    </w:tbl>
    <w:p w14:paraId="145C7284" w14:textId="555E351F" w:rsidR="001D0F80" w:rsidRDefault="001D0F80" w:rsidP="00183120">
      <w:pPr>
        <w:spacing w:after="0"/>
        <w:rPr>
          <w:rFonts w:ascii="Arial" w:hAnsi="Arial" w:cs="Arial"/>
          <w:sz w:val="24"/>
          <w:szCs w:val="24"/>
          <w:lang w:val="es-CL"/>
        </w:rPr>
      </w:pPr>
    </w:p>
    <w:p w14:paraId="1A28D529" w14:textId="06993F32" w:rsidR="00901C9D" w:rsidRDefault="00901C9D" w:rsidP="00183120">
      <w:pPr>
        <w:spacing w:after="0"/>
        <w:rPr>
          <w:rFonts w:ascii="Arial" w:hAnsi="Arial" w:cs="Arial"/>
          <w:sz w:val="24"/>
          <w:szCs w:val="24"/>
          <w:lang w:val="es-CL"/>
        </w:rPr>
      </w:pPr>
    </w:p>
    <w:p w14:paraId="358F4A1E" w14:textId="551B2FCC" w:rsidR="006C67E5" w:rsidRDefault="006C67E5" w:rsidP="00183120">
      <w:pPr>
        <w:spacing w:after="0"/>
        <w:rPr>
          <w:rFonts w:ascii="Arial" w:hAnsi="Arial" w:cs="Arial"/>
          <w:sz w:val="24"/>
          <w:szCs w:val="24"/>
          <w:lang w:val="es-CL"/>
        </w:rPr>
      </w:pPr>
    </w:p>
    <w:p w14:paraId="7A2A30B6" w14:textId="77777777" w:rsidR="00067A6C" w:rsidRDefault="00067A6C" w:rsidP="00183120">
      <w:pPr>
        <w:spacing w:after="0"/>
        <w:rPr>
          <w:rFonts w:ascii="Arial" w:hAnsi="Arial" w:cs="Arial"/>
          <w:sz w:val="24"/>
          <w:szCs w:val="24"/>
          <w:lang w:val="es-CL"/>
        </w:rPr>
      </w:pPr>
    </w:p>
    <w:p w14:paraId="3F9BBA97" w14:textId="77777777" w:rsidR="00067A6C" w:rsidRDefault="00067A6C" w:rsidP="00183120">
      <w:pPr>
        <w:spacing w:after="0"/>
        <w:rPr>
          <w:rFonts w:ascii="Arial" w:hAnsi="Arial" w:cs="Arial"/>
          <w:sz w:val="24"/>
          <w:szCs w:val="24"/>
          <w:lang w:val="es-CL"/>
        </w:rPr>
      </w:pPr>
    </w:p>
    <w:p w14:paraId="54521217" w14:textId="77777777" w:rsidR="00067A6C" w:rsidRDefault="00067A6C" w:rsidP="00183120">
      <w:pPr>
        <w:spacing w:after="0"/>
        <w:rPr>
          <w:rFonts w:ascii="Arial" w:hAnsi="Arial" w:cs="Arial"/>
          <w:sz w:val="24"/>
          <w:szCs w:val="24"/>
          <w:lang w:val="es-CL"/>
        </w:rPr>
      </w:pPr>
    </w:p>
    <w:p w14:paraId="6B8CD106" w14:textId="77777777" w:rsidR="00067A6C" w:rsidRDefault="00067A6C" w:rsidP="00183120">
      <w:pPr>
        <w:spacing w:after="0"/>
        <w:rPr>
          <w:rFonts w:ascii="Arial" w:hAnsi="Arial" w:cs="Arial"/>
          <w:sz w:val="24"/>
          <w:szCs w:val="24"/>
          <w:lang w:val="es-CL"/>
        </w:rPr>
      </w:pPr>
    </w:p>
    <w:p w14:paraId="143BB6C3" w14:textId="77777777" w:rsidR="00067A6C" w:rsidRDefault="00067A6C" w:rsidP="00183120">
      <w:pPr>
        <w:spacing w:after="0"/>
        <w:rPr>
          <w:rFonts w:ascii="Arial" w:hAnsi="Arial" w:cs="Arial"/>
          <w:sz w:val="24"/>
          <w:szCs w:val="24"/>
          <w:lang w:val="es-CL"/>
        </w:rPr>
      </w:pPr>
    </w:p>
    <w:p w14:paraId="51DF19C0" w14:textId="77777777" w:rsidR="00067A6C" w:rsidRDefault="00067A6C" w:rsidP="00183120">
      <w:pPr>
        <w:spacing w:after="0"/>
        <w:rPr>
          <w:rFonts w:ascii="Arial" w:hAnsi="Arial" w:cs="Arial"/>
          <w:sz w:val="24"/>
          <w:szCs w:val="24"/>
          <w:lang w:val="es-CL"/>
        </w:rPr>
      </w:pPr>
    </w:p>
    <w:p w14:paraId="76EBBC74" w14:textId="77777777" w:rsidR="00067A6C" w:rsidRDefault="00067A6C" w:rsidP="00183120">
      <w:pPr>
        <w:spacing w:after="0"/>
        <w:rPr>
          <w:rFonts w:ascii="Arial" w:hAnsi="Arial" w:cs="Arial"/>
          <w:sz w:val="24"/>
          <w:szCs w:val="24"/>
          <w:lang w:val="es-CL"/>
        </w:rPr>
      </w:pPr>
    </w:p>
    <w:p w14:paraId="4CA9A8F3" w14:textId="77777777" w:rsidR="00067A6C" w:rsidRDefault="00067A6C" w:rsidP="00183120">
      <w:pPr>
        <w:spacing w:after="0"/>
        <w:rPr>
          <w:rFonts w:ascii="Arial" w:hAnsi="Arial" w:cs="Arial"/>
          <w:sz w:val="24"/>
          <w:szCs w:val="24"/>
          <w:lang w:val="es-CL"/>
        </w:rPr>
      </w:pPr>
    </w:p>
    <w:p w14:paraId="091799B9" w14:textId="77777777" w:rsidR="00D237CF" w:rsidRDefault="00D237CF" w:rsidP="00183120">
      <w:pPr>
        <w:spacing w:after="0"/>
        <w:rPr>
          <w:rFonts w:ascii="Arial" w:hAnsi="Arial" w:cs="Arial"/>
          <w:sz w:val="24"/>
          <w:szCs w:val="24"/>
          <w:lang w:val="es-CL"/>
        </w:rPr>
      </w:pPr>
    </w:p>
    <w:p w14:paraId="0F058938" w14:textId="77777777" w:rsidR="006C67E5" w:rsidRDefault="006C67E5" w:rsidP="00183120">
      <w:pPr>
        <w:spacing w:after="0"/>
        <w:rPr>
          <w:rFonts w:ascii="Arial" w:hAnsi="Arial" w:cs="Arial"/>
          <w:sz w:val="24"/>
          <w:szCs w:val="24"/>
          <w:lang w:val="es-CL"/>
        </w:rPr>
      </w:pPr>
    </w:p>
    <w:p w14:paraId="151D9A7D" w14:textId="77777777" w:rsidR="004D243A" w:rsidRDefault="004D243A" w:rsidP="00183120">
      <w:pPr>
        <w:spacing w:after="0"/>
        <w:rPr>
          <w:rFonts w:ascii="Arial" w:hAnsi="Arial" w:cs="Arial"/>
          <w:sz w:val="24"/>
          <w:szCs w:val="24"/>
          <w:lang w:val="es-CL"/>
        </w:rPr>
      </w:pPr>
    </w:p>
    <w:p w14:paraId="2BBC7425" w14:textId="77777777" w:rsidR="004D243A" w:rsidRDefault="004D243A" w:rsidP="00183120">
      <w:pPr>
        <w:spacing w:after="0"/>
        <w:rPr>
          <w:rFonts w:ascii="Arial" w:hAnsi="Arial" w:cs="Arial"/>
          <w:sz w:val="24"/>
          <w:szCs w:val="24"/>
          <w:lang w:val="es-CL"/>
        </w:rPr>
      </w:pPr>
    </w:p>
    <w:p w14:paraId="1A8AAB82" w14:textId="77777777" w:rsidR="009841D1" w:rsidRDefault="009841D1" w:rsidP="00183120">
      <w:pPr>
        <w:spacing w:after="0"/>
        <w:rPr>
          <w:rFonts w:ascii="Arial" w:hAnsi="Arial" w:cs="Arial"/>
          <w:sz w:val="24"/>
          <w:szCs w:val="24"/>
          <w:lang w:val="es-CL"/>
        </w:rPr>
      </w:pPr>
    </w:p>
    <w:p w14:paraId="5656CE90" w14:textId="5B3F5515" w:rsidR="00901C9D" w:rsidRDefault="00901C9D" w:rsidP="00183120">
      <w:pPr>
        <w:spacing w:after="0"/>
        <w:rPr>
          <w:rFonts w:ascii="Arial" w:hAnsi="Arial" w:cs="Arial"/>
          <w:sz w:val="24"/>
          <w:szCs w:val="24"/>
          <w:lang w:val="es-CL"/>
        </w:rPr>
      </w:pPr>
    </w:p>
    <w:p w14:paraId="29F51FDF" w14:textId="2C4C3796" w:rsidR="00901C9D" w:rsidRPr="00066663" w:rsidRDefault="00901C9D" w:rsidP="00066663">
      <w:pPr>
        <w:pStyle w:val="Ttulo1"/>
        <w:rPr>
          <w:rFonts w:ascii="Arial" w:hAnsi="Arial" w:cs="Arial"/>
          <w:sz w:val="24"/>
          <w:szCs w:val="24"/>
        </w:rPr>
      </w:pPr>
      <w:bookmarkStart w:id="250" w:name="_Toc111401493"/>
      <w:bookmarkStart w:id="251" w:name="_Hlk110953488"/>
      <w:bookmarkStart w:id="252" w:name="_Hlk111370298"/>
      <w:r w:rsidRPr="00066663">
        <w:rPr>
          <w:rFonts w:ascii="Arial" w:hAnsi="Arial" w:cs="Arial"/>
          <w:sz w:val="24"/>
          <w:szCs w:val="24"/>
        </w:rPr>
        <w:lastRenderedPageBreak/>
        <w:t>28</w:t>
      </w:r>
      <w:proofErr w:type="gramStart"/>
      <w:r w:rsidRPr="00066663">
        <w:rPr>
          <w:rFonts w:ascii="Arial" w:hAnsi="Arial" w:cs="Arial"/>
          <w:sz w:val="24"/>
          <w:szCs w:val="24"/>
        </w:rPr>
        <w:t>.-</w:t>
      </w:r>
      <w:proofErr w:type="gramEnd"/>
      <w:r w:rsidRPr="00066663">
        <w:rPr>
          <w:rFonts w:ascii="Arial" w:hAnsi="Arial" w:cs="Arial"/>
          <w:sz w:val="24"/>
          <w:szCs w:val="24"/>
        </w:rPr>
        <w:t xml:space="preserve"> ANEXOS</w:t>
      </w:r>
      <w:bookmarkEnd w:id="250"/>
      <w:r w:rsidRPr="00066663">
        <w:rPr>
          <w:rFonts w:ascii="Arial" w:hAnsi="Arial" w:cs="Arial"/>
          <w:sz w:val="24"/>
          <w:szCs w:val="24"/>
        </w:rPr>
        <w:t xml:space="preserve"> </w:t>
      </w:r>
    </w:p>
    <w:bookmarkEnd w:id="251"/>
    <w:p w14:paraId="27B0009D" w14:textId="02FD4BF7" w:rsidR="00901C9D" w:rsidRDefault="00901C9D" w:rsidP="00183120">
      <w:pPr>
        <w:spacing w:after="0"/>
        <w:rPr>
          <w:rFonts w:ascii="Arial" w:hAnsi="Arial" w:cs="Arial"/>
          <w:sz w:val="24"/>
          <w:szCs w:val="24"/>
          <w:lang w:val="es-CL"/>
        </w:rPr>
      </w:pPr>
    </w:p>
    <w:p w14:paraId="666E2918" w14:textId="29DA4BB0" w:rsidR="00901C9D" w:rsidRDefault="00901C9D" w:rsidP="00183120">
      <w:pPr>
        <w:spacing w:after="0"/>
        <w:rPr>
          <w:rFonts w:ascii="Arial" w:hAnsi="Arial" w:cs="Arial"/>
          <w:b/>
          <w:bCs/>
          <w:sz w:val="24"/>
          <w:szCs w:val="24"/>
          <w:lang w:val="es-CL"/>
        </w:rPr>
      </w:pPr>
      <w:r w:rsidRPr="00901C9D">
        <w:rPr>
          <w:rFonts w:ascii="Arial" w:hAnsi="Arial" w:cs="Arial"/>
          <w:sz w:val="24"/>
          <w:szCs w:val="24"/>
          <w:lang w:val="es-CL"/>
        </w:rPr>
        <w:t>Anexo 1</w:t>
      </w:r>
      <w:r w:rsidR="006C67E5">
        <w:rPr>
          <w:rFonts w:ascii="Arial" w:hAnsi="Arial" w:cs="Arial"/>
          <w:sz w:val="24"/>
          <w:szCs w:val="24"/>
          <w:lang w:val="es-CL"/>
        </w:rPr>
        <w:t xml:space="preserve"> </w:t>
      </w:r>
    </w:p>
    <w:bookmarkEnd w:id="252"/>
    <w:p w14:paraId="2748D122" w14:textId="5C259771" w:rsidR="00901C9D" w:rsidRDefault="00901C9D" w:rsidP="00A05EE7">
      <w:pPr>
        <w:spacing w:after="0"/>
        <w:jc w:val="center"/>
        <w:rPr>
          <w:rFonts w:ascii="Arial" w:hAnsi="Arial" w:cs="Arial"/>
          <w:b/>
          <w:bCs/>
          <w:sz w:val="24"/>
          <w:szCs w:val="24"/>
          <w:lang w:val="es-CL"/>
        </w:rPr>
      </w:pPr>
    </w:p>
    <w:p w14:paraId="7D229C1F" w14:textId="77777777" w:rsidR="00901C9D" w:rsidRPr="00901C9D" w:rsidRDefault="00901C9D" w:rsidP="00901C9D">
      <w:pPr>
        <w:shd w:val="clear" w:color="auto" w:fill="FFFFFF"/>
        <w:spacing w:after="0" w:line="240" w:lineRule="auto"/>
        <w:jc w:val="center"/>
        <w:textAlignment w:val="baseline"/>
        <w:rPr>
          <w:rFonts w:ascii="Arial" w:eastAsia="Times New Roman" w:hAnsi="Arial" w:cs="Arial"/>
          <w:b/>
          <w:bCs/>
          <w:sz w:val="24"/>
          <w:szCs w:val="24"/>
          <w:lang w:val="es-CL" w:eastAsia="es-CL"/>
        </w:rPr>
      </w:pPr>
      <w:bookmarkStart w:id="253" w:name="_Hlk111370341"/>
      <w:r w:rsidRPr="00901C9D">
        <w:rPr>
          <w:rFonts w:ascii="Arial" w:eastAsia="Times New Roman" w:hAnsi="Arial" w:cs="Arial"/>
          <w:b/>
          <w:bCs/>
          <w:sz w:val="24"/>
          <w:szCs w:val="24"/>
          <w:lang w:val="es-CL" w:eastAsia="es-CL"/>
        </w:rPr>
        <w:t>DIAGNÓSTICO PRELIMINAR DEL ESTABLECIMIENTO</w:t>
      </w:r>
    </w:p>
    <w:p w14:paraId="33CC397D" w14:textId="77777777" w:rsidR="00901C9D" w:rsidRPr="00901C9D" w:rsidRDefault="00901C9D" w:rsidP="00901C9D">
      <w:pPr>
        <w:shd w:val="clear" w:color="auto" w:fill="FFFFFF"/>
        <w:spacing w:after="0" w:line="240" w:lineRule="auto"/>
        <w:textAlignment w:val="baseline"/>
        <w:rPr>
          <w:rFonts w:ascii="Arial" w:eastAsia="Times New Roman" w:hAnsi="Arial" w:cs="Arial"/>
          <w:b/>
          <w:bCs/>
          <w:sz w:val="24"/>
          <w:szCs w:val="24"/>
          <w:lang w:val="es-CL" w:eastAsia="es-CL"/>
        </w:rPr>
      </w:pPr>
    </w:p>
    <w:p w14:paraId="3CC63D5D" w14:textId="77777777" w:rsidR="00901C9D" w:rsidRPr="00901C9D" w:rsidRDefault="00901C9D" w:rsidP="00901C9D">
      <w:pPr>
        <w:shd w:val="clear" w:color="auto" w:fill="FFFFFF"/>
        <w:spacing w:after="0" w:line="240" w:lineRule="auto"/>
        <w:textAlignment w:val="baseline"/>
        <w:rPr>
          <w:rFonts w:ascii="Arial" w:eastAsia="Times New Roman" w:hAnsi="Arial" w:cs="Arial"/>
          <w:sz w:val="24"/>
          <w:szCs w:val="24"/>
          <w:lang w:val="es-CL" w:eastAsia="es-CL"/>
        </w:rPr>
      </w:pPr>
      <w:r w:rsidRPr="00901C9D">
        <w:rPr>
          <w:rFonts w:ascii="Arial" w:eastAsia="Times New Roman" w:hAnsi="Arial" w:cs="Arial"/>
          <w:sz w:val="24"/>
          <w:szCs w:val="24"/>
          <w:lang w:val="es-CL" w:eastAsia="es-CL"/>
        </w:rPr>
        <w:t>A través de este breve diagnóstico pretendemos indicar las mayores amenazas a las cuales se ven enfrentados nuestros establecimientos educacionales, donde la gran mayoría de nuestra comunidad escolar debe enfrentar día a día en el entorno de las escuelas y liceos.</w:t>
      </w:r>
    </w:p>
    <w:p w14:paraId="1C2CE12B" w14:textId="77777777" w:rsidR="00901C9D" w:rsidRPr="00901C9D" w:rsidRDefault="00901C9D" w:rsidP="00901C9D">
      <w:pPr>
        <w:shd w:val="clear" w:color="auto" w:fill="FFFFFF"/>
        <w:spacing w:after="0" w:line="240" w:lineRule="auto"/>
        <w:textAlignment w:val="baseline"/>
        <w:rPr>
          <w:rFonts w:ascii="Arial" w:eastAsia="Times New Roman" w:hAnsi="Arial" w:cs="Arial"/>
          <w:sz w:val="24"/>
          <w:szCs w:val="24"/>
          <w:lang w:val="es-CL" w:eastAsia="es-CL"/>
        </w:rPr>
      </w:pPr>
    </w:p>
    <w:p w14:paraId="00C6F3EF" w14:textId="77777777" w:rsidR="00901C9D" w:rsidRPr="00901C9D" w:rsidRDefault="00901C9D" w:rsidP="00901C9D">
      <w:pPr>
        <w:shd w:val="clear" w:color="auto" w:fill="FFFFFF"/>
        <w:spacing w:after="0" w:line="240" w:lineRule="auto"/>
        <w:textAlignment w:val="baseline"/>
        <w:rPr>
          <w:rFonts w:ascii="Arial" w:eastAsia="Times New Roman" w:hAnsi="Arial" w:cs="Arial"/>
          <w:sz w:val="24"/>
          <w:szCs w:val="24"/>
          <w:lang w:val="es-CL" w:eastAsia="es-CL"/>
        </w:rPr>
      </w:pPr>
      <w:r w:rsidRPr="00901C9D">
        <w:rPr>
          <w:rFonts w:ascii="Arial" w:eastAsia="Times New Roman" w:hAnsi="Arial" w:cs="Arial"/>
          <w:sz w:val="24"/>
          <w:szCs w:val="24"/>
          <w:lang w:val="es-CL" w:eastAsia="es-CL"/>
        </w:rPr>
        <w:t>La amenazas, riesgos y herramientas de mitigación que a continuación se señalan están vistas desde varios puntos de vista, como lo es la Unidad Técnica Pedagógica, Seguridad y Convivencia escolar.</w:t>
      </w:r>
    </w:p>
    <w:p w14:paraId="7A05F97B" w14:textId="77777777" w:rsidR="00901C9D" w:rsidRDefault="00901C9D" w:rsidP="00901C9D">
      <w:pPr>
        <w:shd w:val="clear" w:color="auto" w:fill="FFFFFF"/>
        <w:spacing w:after="0" w:line="240" w:lineRule="auto"/>
        <w:textAlignment w:val="baseline"/>
        <w:rPr>
          <w:rFonts w:ascii="Arial" w:eastAsia="Times New Roman" w:hAnsi="Arial" w:cs="Arial"/>
          <w:b/>
          <w:bCs/>
          <w:sz w:val="24"/>
          <w:szCs w:val="24"/>
          <w:lang w:val="es-CL" w:eastAsia="es-CL"/>
        </w:rPr>
      </w:pPr>
    </w:p>
    <w:p w14:paraId="6A0DCCE8" w14:textId="77777777" w:rsidR="004741DC" w:rsidRPr="00901C9D" w:rsidRDefault="004741DC" w:rsidP="00901C9D">
      <w:pPr>
        <w:shd w:val="clear" w:color="auto" w:fill="FFFFFF"/>
        <w:spacing w:after="0" w:line="240" w:lineRule="auto"/>
        <w:textAlignment w:val="baseline"/>
        <w:rPr>
          <w:rFonts w:ascii="Arial" w:eastAsia="Times New Roman" w:hAnsi="Arial" w:cs="Arial"/>
          <w:b/>
          <w:bCs/>
          <w:sz w:val="24"/>
          <w:szCs w:val="24"/>
          <w:lang w:val="es-CL" w:eastAsia="es-CL"/>
        </w:rPr>
      </w:pPr>
    </w:p>
    <w:p w14:paraId="5240C9F6" w14:textId="77777777" w:rsidR="00901C9D" w:rsidRPr="00901C9D" w:rsidRDefault="00901C9D" w:rsidP="00901C9D">
      <w:pPr>
        <w:shd w:val="clear" w:color="auto" w:fill="FFFFFF"/>
        <w:spacing w:after="0" w:line="240" w:lineRule="auto"/>
        <w:textAlignment w:val="baseline"/>
        <w:rPr>
          <w:rFonts w:ascii="Arial" w:eastAsia="Times New Roman" w:hAnsi="Arial" w:cs="Arial"/>
          <w:b/>
          <w:bCs/>
          <w:sz w:val="24"/>
          <w:szCs w:val="24"/>
          <w:lang w:val="es-CL" w:eastAsia="es-CL"/>
        </w:rPr>
      </w:pPr>
      <w:r w:rsidRPr="00901C9D">
        <w:rPr>
          <w:rFonts w:ascii="Arial" w:eastAsia="Times New Roman" w:hAnsi="Arial" w:cs="Arial"/>
          <w:b/>
          <w:bCs/>
          <w:sz w:val="24"/>
          <w:szCs w:val="24"/>
          <w:lang w:val="es-CL" w:eastAsia="es-CL"/>
        </w:rPr>
        <w:t>1.-UTP</w:t>
      </w:r>
    </w:p>
    <w:p w14:paraId="1A90B9F6"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b/>
          <w:bCs/>
          <w:lang w:val="es-CL" w:eastAsia="es-CL"/>
        </w:rPr>
      </w:pPr>
      <w:r w:rsidRPr="00901C9D">
        <w:rPr>
          <w:rFonts w:ascii="Arial" w:eastAsia="Times New Roman" w:hAnsi="Arial" w:cs="Arial"/>
          <w:b/>
          <w:bCs/>
          <w:lang w:val="es-CL" w:eastAsia="es-CL"/>
        </w:rPr>
        <w:t xml:space="preserve">AMENAZAS: </w:t>
      </w:r>
    </w:p>
    <w:p w14:paraId="3D3AD2CE"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lang w:val="es-CL" w:eastAsia="es-CL"/>
        </w:rPr>
      </w:pPr>
      <w:r w:rsidRPr="00901C9D">
        <w:rPr>
          <w:rFonts w:ascii="Arial" w:eastAsia="Times New Roman" w:hAnsi="Arial" w:cs="Arial"/>
          <w:lang w:val="es-CL" w:eastAsia="es-CL"/>
        </w:rPr>
        <w:t>-Las bajas expectativas de los padres, apoderados o tutores por la prosecución de los estudios de los estudiantes.</w:t>
      </w:r>
    </w:p>
    <w:p w14:paraId="14B60AC5"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lang w:val="es-CL" w:eastAsia="es-CL"/>
        </w:rPr>
      </w:pPr>
      <w:r w:rsidRPr="00901C9D">
        <w:rPr>
          <w:rFonts w:ascii="Arial" w:eastAsia="Times New Roman" w:hAnsi="Arial" w:cs="Arial"/>
          <w:lang w:val="es-CL" w:eastAsia="es-CL"/>
        </w:rPr>
        <w:t>-Poco compromiso de los padres, apoderados o tutores por la asistencia de los estudiantes.</w:t>
      </w:r>
    </w:p>
    <w:p w14:paraId="26C7EA8E"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lang w:val="es-CL" w:eastAsia="es-CL"/>
        </w:rPr>
      </w:pPr>
      <w:r w:rsidRPr="00901C9D">
        <w:rPr>
          <w:rFonts w:ascii="Arial" w:eastAsia="Times New Roman" w:hAnsi="Arial" w:cs="Arial"/>
          <w:lang w:val="es-CL" w:eastAsia="es-CL"/>
        </w:rPr>
        <w:t>-Poca dedicación al acompañamiento formativo de los estudiantes.</w:t>
      </w:r>
    </w:p>
    <w:p w14:paraId="5E7E0BE5"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lang w:val="es-CL" w:eastAsia="es-CL"/>
        </w:rPr>
      </w:pPr>
      <w:r w:rsidRPr="00901C9D">
        <w:rPr>
          <w:rFonts w:ascii="Arial" w:eastAsia="Times New Roman" w:hAnsi="Arial" w:cs="Arial"/>
          <w:lang w:val="es-CL" w:eastAsia="es-CL"/>
        </w:rPr>
        <w:t>-Poca preocupación a nivel comunal (municipio) por los procesos de aprendizaje.</w:t>
      </w:r>
    </w:p>
    <w:p w14:paraId="249B46E1"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lang w:val="es-CL" w:eastAsia="es-CL"/>
        </w:rPr>
      </w:pPr>
    </w:p>
    <w:p w14:paraId="73FAF4C9"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b/>
          <w:bCs/>
          <w:lang w:val="es-CL" w:eastAsia="es-CL"/>
        </w:rPr>
      </w:pPr>
      <w:r w:rsidRPr="00901C9D">
        <w:rPr>
          <w:rFonts w:ascii="Arial" w:eastAsia="Times New Roman" w:hAnsi="Arial" w:cs="Arial"/>
          <w:b/>
          <w:bCs/>
          <w:lang w:val="es-CL" w:eastAsia="es-CL"/>
        </w:rPr>
        <w:t>RIESGOS:</w:t>
      </w:r>
    </w:p>
    <w:p w14:paraId="7D8DB50F"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lang w:val="es-CL" w:eastAsia="es-CL"/>
        </w:rPr>
      </w:pPr>
      <w:r w:rsidRPr="00901C9D">
        <w:rPr>
          <w:rFonts w:ascii="Arial" w:eastAsia="Times New Roman" w:hAnsi="Arial" w:cs="Arial"/>
          <w:lang w:val="es-CL" w:eastAsia="es-CL"/>
        </w:rPr>
        <w:t>-Baja asistencia a clases por parte de los estudiantes.</w:t>
      </w:r>
    </w:p>
    <w:p w14:paraId="4067EBF9"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lang w:val="es-CL" w:eastAsia="es-CL"/>
        </w:rPr>
      </w:pPr>
      <w:r w:rsidRPr="00901C9D">
        <w:rPr>
          <w:rFonts w:ascii="Arial" w:eastAsia="Times New Roman" w:hAnsi="Arial" w:cs="Arial"/>
          <w:lang w:val="es-CL" w:eastAsia="es-CL"/>
        </w:rPr>
        <w:t>-La tasa de deserción escolar</w:t>
      </w:r>
    </w:p>
    <w:p w14:paraId="6DD47C1B"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lang w:val="es-CL" w:eastAsia="es-CL"/>
        </w:rPr>
      </w:pPr>
      <w:r w:rsidRPr="00901C9D">
        <w:rPr>
          <w:rFonts w:ascii="Arial" w:eastAsia="Times New Roman" w:hAnsi="Arial" w:cs="Arial"/>
          <w:lang w:val="es-CL" w:eastAsia="es-CL"/>
        </w:rPr>
        <w:t>-La desmotivación por parte de estudiantes, padres, apoderados y tutores</w:t>
      </w:r>
    </w:p>
    <w:p w14:paraId="0BAA110C"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lang w:val="es-CL" w:eastAsia="es-CL"/>
        </w:rPr>
      </w:pPr>
    </w:p>
    <w:p w14:paraId="165CA8F1"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b/>
          <w:bCs/>
          <w:lang w:val="es-CL" w:eastAsia="es-CL"/>
        </w:rPr>
      </w:pPr>
      <w:r w:rsidRPr="00901C9D">
        <w:rPr>
          <w:rFonts w:ascii="Arial" w:eastAsia="Times New Roman" w:hAnsi="Arial" w:cs="Arial"/>
          <w:b/>
          <w:bCs/>
          <w:lang w:val="es-CL" w:eastAsia="es-CL"/>
        </w:rPr>
        <w:t>HERRAMIENTAS:</w:t>
      </w:r>
    </w:p>
    <w:p w14:paraId="7BC9E623"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lang w:val="es-CL" w:eastAsia="es-CL"/>
        </w:rPr>
      </w:pPr>
      <w:r w:rsidRPr="00901C9D">
        <w:rPr>
          <w:rFonts w:ascii="Arial" w:eastAsia="Times New Roman" w:hAnsi="Arial" w:cs="Arial"/>
          <w:lang w:val="es-CL" w:eastAsia="es-CL"/>
        </w:rPr>
        <w:t>-Optimizar el tiempo de las reuniones de apoderados en dar herramientas para poder acompañar a los estudiantes</w:t>
      </w:r>
    </w:p>
    <w:p w14:paraId="0B8EBC96" w14:textId="77777777" w:rsidR="00901C9D" w:rsidRPr="00901C9D" w:rsidRDefault="00901C9D" w:rsidP="00901C9D">
      <w:pPr>
        <w:shd w:val="clear" w:color="auto" w:fill="FFFFFF"/>
        <w:spacing w:after="0" w:line="240" w:lineRule="auto"/>
        <w:jc w:val="both"/>
        <w:textAlignment w:val="baseline"/>
        <w:rPr>
          <w:rFonts w:ascii="Arial" w:eastAsia="Times New Roman" w:hAnsi="Arial" w:cs="Arial"/>
          <w:lang w:val="es-CL" w:eastAsia="es-CL"/>
        </w:rPr>
      </w:pPr>
      <w:r w:rsidRPr="00901C9D">
        <w:rPr>
          <w:rFonts w:ascii="Arial" w:eastAsia="Times New Roman" w:hAnsi="Arial" w:cs="Arial"/>
          <w:lang w:val="es-CL" w:eastAsia="es-CL"/>
        </w:rPr>
        <w:t>-Consejo de escolares</w:t>
      </w:r>
    </w:p>
    <w:p w14:paraId="7DE5814F" w14:textId="67B59AB7" w:rsidR="00901C9D" w:rsidRPr="00901C9D" w:rsidRDefault="00901C9D" w:rsidP="00901C9D">
      <w:pPr>
        <w:shd w:val="clear" w:color="auto" w:fill="FFFFFF"/>
        <w:spacing w:after="0" w:line="240" w:lineRule="auto"/>
        <w:jc w:val="both"/>
        <w:textAlignment w:val="baseline"/>
        <w:rPr>
          <w:rFonts w:ascii="Arial" w:eastAsia="Times New Roman" w:hAnsi="Arial" w:cs="Arial"/>
          <w:lang w:val="es-CL" w:eastAsia="es-CL"/>
        </w:rPr>
      </w:pPr>
      <w:r w:rsidRPr="00901C9D">
        <w:rPr>
          <w:rFonts w:ascii="Arial" w:eastAsia="Times New Roman" w:hAnsi="Arial" w:cs="Arial"/>
          <w:lang w:val="es-CL" w:eastAsia="es-CL"/>
        </w:rPr>
        <w:t xml:space="preserve">-Duplas Psicosociales </w:t>
      </w:r>
      <w:r w:rsidR="00A05EE7" w:rsidRPr="00901C9D">
        <w:rPr>
          <w:rFonts w:ascii="Arial" w:eastAsia="Times New Roman" w:hAnsi="Arial" w:cs="Arial"/>
          <w:lang w:val="es-CL" w:eastAsia="es-CL"/>
        </w:rPr>
        <w:t>más</w:t>
      </w:r>
      <w:r w:rsidRPr="00901C9D">
        <w:rPr>
          <w:rFonts w:ascii="Arial" w:eastAsia="Times New Roman" w:hAnsi="Arial" w:cs="Arial"/>
          <w:lang w:val="es-CL" w:eastAsia="es-CL"/>
        </w:rPr>
        <w:t xml:space="preserve"> involucradas en el proceso educativo.</w:t>
      </w:r>
    </w:p>
    <w:p w14:paraId="546DABF4" w14:textId="77777777" w:rsidR="00D237CF" w:rsidRDefault="00D237CF" w:rsidP="00901C9D">
      <w:pPr>
        <w:jc w:val="both"/>
        <w:rPr>
          <w:lang w:val="es-CL"/>
        </w:rPr>
      </w:pPr>
    </w:p>
    <w:p w14:paraId="2909F1E1" w14:textId="77777777" w:rsidR="00901C9D" w:rsidRPr="00901C9D" w:rsidRDefault="00901C9D" w:rsidP="00901C9D">
      <w:pPr>
        <w:spacing w:after="0"/>
        <w:jc w:val="both"/>
        <w:rPr>
          <w:rFonts w:ascii="Arial" w:hAnsi="Arial" w:cs="Arial"/>
          <w:b/>
          <w:bCs/>
          <w:sz w:val="24"/>
          <w:szCs w:val="24"/>
          <w:lang w:val="es-CL"/>
        </w:rPr>
      </w:pPr>
      <w:r w:rsidRPr="00901C9D">
        <w:rPr>
          <w:rFonts w:ascii="Arial" w:hAnsi="Arial" w:cs="Arial"/>
          <w:b/>
          <w:bCs/>
          <w:sz w:val="24"/>
          <w:szCs w:val="24"/>
          <w:lang w:val="es-CL"/>
        </w:rPr>
        <w:t>2.-SEGURIDAD</w:t>
      </w:r>
    </w:p>
    <w:p w14:paraId="7D911150" w14:textId="77777777" w:rsidR="00901C9D" w:rsidRPr="00901C9D" w:rsidRDefault="00901C9D" w:rsidP="00901C9D">
      <w:pPr>
        <w:spacing w:after="0"/>
        <w:jc w:val="both"/>
        <w:rPr>
          <w:rFonts w:ascii="Arial" w:hAnsi="Arial" w:cs="Arial"/>
          <w:b/>
          <w:bCs/>
          <w:lang w:val="es-CL"/>
        </w:rPr>
      </w:pPr>
      <w:r w:rsidRPr="00901C9D">
        <w:rPr>
          <w:rFonts w:ascii="Arial" w:hAnsi="Arial" w:cs="Arial"/>
          <w:b/>
          <w:bCs/>
          <w:lang w:val="es-CL"/>
        </w:rPr>
        <w:t>AMENAZAS:</w:t>
      </w:r>
    </w:p>
    <w:p w14:paraId="41521C54" w14:textId="77777777" w:rsidR="00901C9D" w:rsidRPr="00901C9D" w:rsidRDefault="00901C9D" w:rsidP="00901C9D">
      <w:pPr>
        <w:spacing w:after="0"/>
        <w:jc w:val="both"/>
        <w:rPr>
          <w:rFonts w:ascii="Arial" w:hAnsi="Arial" w:cs="Arial"/>
          <w:lang w:val="es-CL"/>
        </w:rPr>
      </w:pPr>
      <w:r w:rsidRPr="00901C9D">
        <w:rPr>
          <w:rFonts w:ascii="Arial" w:hAnsi="Arial" w:cs="Arial"/>
          <w:lang w:val="es-CL"/>
        </w:rPr>
        <w:t>-La delincuencia es una realidad que se vive a diario en nuestra comuna, y con ello existe alta probabilidad que nuestra comunidad escolar (funcionarios, padres, apoderados, etc.) puedan sufrir un asalto, o lo que es peor, con el tiempo ser parte de ese mundo.</w:t>
      </w:r>
    </w:p>
    <w:p w14:paraId="06159C82" w14:textId="177F5ED8" w:rsidR="00901C9D" w:rsidRPr="00901C9D" w:rsidRDefault="00901C9D" w:rsidP="00901C9D">
      <w:pPr>
        <w:spacing w:after="0"/>
        <w:jc w:val="both"/>
        <w:rPr>
          <w:rFonts w:ascii="Arial" w:hAnsi="Arial" w:cs="Arial"/>
          <w:lang w:val="es-CL"/>
        </w:rPr>
      </w:pPr>
      <w:r w:rsidRPr="00901C9D">
        <w:rPr>
          <w:rFonts w:ascii="Arial" w:hAnsi="Arial" w:cs="Arial"/>
          <w:lang w:val="es-CL"/>
        </w:rPr>
        <w:t xml:space="preserve">-Las drogas son otro elemento presente en el entorno de nuestros establecimientos educacionales, donde cada día los son </w:t>
      </w:r>
      <w:r w:rsidR="004741DC" w:rsidRPr="00901C9D">
        <w:rPr>
          <w:rFonts w:ascii="Arial" w:hAnsi="Arial" w:cs="Arial"/>
          <w:lang w:val="es-CL"/>
        </w:rPr>
        <w:t>más</w:t>
      </w:r>
      <w:r w:rsidRPr="00901C9D">
        <w:rPr>
          <w:rFonts w:ascii="Arial" w:hAnsi="Arial" w:cs="Arial"/>
          <w:lang w:val="es-CL"/>
        </w:rPr>
        <w:t xml:space="preserve"> tentados por las redes de narcotráfico.</w:t>
      </w:r>
    </w:p>
    <w:p w14:paraId="0621E07A" w14:textId="77777777" w:rsidR="00901C9D" w:rsidRPr="00901C9D" w:rsidRDefault="00901C9D" w:rsidP="00901C9D">
      <w:pPr>
        <w:spacing w:after="0"/>
        <w:jc w:val="both"/>
        <w:rPr>
          <w:rFonts w:ascii="Arial" w:hAnsi="Arial" w:cs="Arial"/>
          <w:b/>
          <w:bCs/>
          <w:lang w:val="es-CL"/>
        </w:rPr>
      </w:pPr>
    </w:p>
    <w:p w14:paraId="23C34107" w14:textId="77777777" w:rsidR="00067A6C" w:rsidRDefault="00067A6C" w:rsidP="00901C9D">
      <w:pPr>
        <w:spacing w:after="0"/>
        <w:jc w:val="both"/>
        <w:rPr>
          <w:rFonts w:ascii="Arial" w:hAnsi="Arial" w:cs="Arial"/>
          <w:b/>
          <w:bCs/>
          <w:lang w:val="es-CL"/>
        </w:rPr>
      </w:pPr>
    </w:p>
    <w:p w14:paraId="14A27FB7" w14:textId="77777777" w:rsidR="00067A6C" w:rsidRDefault="00067A6C" w:rsidP="00901C9D">
      <w:pPr>
        <w:spacing w:after="0"/>
        <w:jc w:val="both"/>
        <w:rPr>
          <w:rFonts w:ascii="Arial" w:hAnsi="Arial" w:cs="Arial"/>
          <w:b/>
          <w:bCs/>
          <w:lang w:val="es-CL"/>
        </w:rPr>
      </w:pPr>
    </w:p>
    <w:p w14:paraId="005A01CA" w14:textId="77777777" w:rsidR="00901C9D" w:rsidRPr="00901C9D" w:rsidRDefault="00901C9D" w:rsidP="00901C9D">
      <w:pPr>
        <w:spacing w:after="0"/>
        <w:jc w:val="both"/>
        <w:rPr>
          <w:rFonts w:ascii="Arial" w:hAnsi="Arial" w:cs="Arial"/>
          <w:b/>
          <w:bCs/>
          <w:lang w:val="es-CL"/>
        </w:rPr>
      </w:pPr>
      <w:r w:rsidRPr="00901C9D">
        <w:rPr>
          <w:rFonts w:ascii="Arial" w:hAnsi="Arial" w:cs="Arial"/>
          <w:b/>
          <w:bCs/>
          <w:lang w:val="es-CL"/>
        </w:rPr>
        <w:t>RIESGOS:</w:t>
      </w:r>
    </w:p>
    <w:p w14:paraId="180340BB" w14:textId="77777777" w:rsidR="00901C9D" w:rsidRPr="00901C9D" w:rsidRDefault="00901C9D" w:rsidP="00901C9D">
      <w:pPr>
        <w:spacing w:after="0"/>
        <w:jc w:val="both"/>
        <w:rPr>
          <w:rFonts w:ascii="Arial" w:hAnsi="Arial" w:cs="Arial"/>
          <w:lang w:val="es-CL"/>
        </w:rPr>
      </w:pPr>
      <w:r w:rsidRPr="00901C9D">
        <w:rPr>
          <w:rFonts w:ascii="Arial" w:hAnsi="Arial" w:cs="Arial"/>
          <w:lang w:val="es-CL"/>
        </w:rPr>
        <w:t>-Como consecuencia de la delincuencia existe una alta probabilidad que alguien de nuestra comunidad escolar pueda ser seriamente herido e incluso perder la vida.</w:t>
      </w:r>
    </w:p>
    <w:p w14:paraId="4FD70F10" w14:textId="77777777" w:rsidR="00901C9D" w:rsidRPr="00901C9D" w:rsidRDefault="00901C9D" w:rsidP="00901C9D">
      <w:pPr>
        <w:spacing w:after="0"/>
        <w:jc w:val="both"/>
        <w:rPr>
          <w:rFonts w:ascii="Arial" w:hAnsi="Arial" w:cs="Arial"/>
          <w:lang w:val="es-CL"/>
        </w:rPr>
      </w:pPr>
      <w:r w:rsidRPr="00901C9D">
        <w:rPr>
          <w:rFonts w:ascii="Arial" w:hAnsi="Arial" w:cs="Arial"/>
          <w:lang w:val="es-CL"/>
        </w:rPr>
        <w:lastRenderedPageBreak/>
        <w:t>-La carga psicológica es altísima cuando se debe transitar por sector muy peligrosos lo que al final del día provoca un desgaste emocional tan grande que afecta tanto la vida laboral como personal.</w:t>
      </w:r>
    </w:p>
    <w:p w14:paraId="0869CBD0" w14:textId="77777777" w:rsidR="00901C9D" w:rsidRPr="00901C9D" w:rsidRDefault="00901C9D" w:rsidP="00901C9D">
      <w:pPr>
        <w:spacing w:after="0"/>
        <w:jc w:val="both"/>
        <w:rPr>
          <w:rFonts w:ascii="Arial" w:hAnsi="Arial" w:cs="Arial"/>
          <w:lang w:val="es-CL"/>
        </w:rPr>
      </w:pPr>
    </w:p>
    <w:p w14:paraId="5DBC9EF0" w14:textId="77777777" w:rsidR="00901C9D" w:rsidRPr="00901C9D" w:rsidRDefault="00901C9D" w:rsidP="00901C9D">
      <w:pPr>
        <w:spacing w:after="0"/>
        <w:jc w:val="both"/>
        <w:rPr>
          <w:rFonts w:ascii="Arial" w:hAnsi="Arial" w:cs="Arial"/>
          <w:b/>
          <w:bCs/>
          <w:lang w:val="es-CL"/>
        </w:rPr>
      </w:pPr>
      <w:r w:rsidRPr="00901C9D">
        <w:rPr>
          <w:rFonts w:ascii="Arial" w:hAnsi="Arial" w:cs="Arial"/>
          <w:b/>
          <w:bCs/>
          <w:lang w:val="es-CL"/>
        </w:rPr>
        <w:t>HERRAMIENTAS:</w:t>
      </w:r>
    </w:p>
    <w:p w14:paraId="282A35C1" w14:textId="0848643C" w:rsidR="00901C9D" w:rsidRPr="00901C9D" w:rsidRDefault="00901C9D" w:rsidP="00901C9D">
      <w:pPr>
        <w:spacing w:after="0"/>
        <w:jc w:val="both"/>
        <w:rPr>
          <w:rFonts w:ascii="Arial" w:hAnsi="Arial" w:cs="Arial"/>
          <w:lang w:val="es-CL"/>
        </w:rPr>
      </w:pPr>
      <w:r w:rsidRPr="00901C9D">
        <w:rPr>
          <w:rFonts w:ascii="Arial" w:hAnsi="Arial" w:cs="Arial"/>
          <w:lang w:val="es-CL"/>
        </w:rPr>
        <w:t xml:space="preserve">-A través de los protocolos de seguridad tenemos un contacto permanente con carabineros, a través del plan cuadrante, lo cual es un apoyo, que no soluciona el problema de </w:t>
      </w:r>
      <w:r w:rsidR="004741DC" w:rsidRPr="00901C9D">
        <w:rPr>
          <w:rFonts w:ascii="Arial" w:hAnsi="Arial" w:cs="Arial"/>
          <w:lang w:val="es-CL"/>
        </w:rPr>
        <w:t>raíz</w:t>
      </w:r>
      <w:r w:rsidRPr="00901C9D">
        <w:rPr>
          <w:rFonts w:ascii="Arial" w:hAnsi="Arial" w:cs="Arial"/>
          <w:lang w:val="es-CL"/>
        </w:rPr>
        <w:t>.</w:t>
      </w:r>
    </w:p>
    <w:p w14:paraId="765CFB69" w14:textId="4CF7FCFC" w:rsidR="00901C9D" w:rsidRPr="00901C9D" w:rsidRDefault="00901C9D" w:rsidP="00901C9D">
      <w:pPr>
        <w:spacing w:after="0"/>
        <w:jc w:val="both"/>
        <w:rPr>
          <w:rFonts w:ascii="Arial" w:hAnsi="Arial" w:cs="Arial"/>
          <w:lang w:val="es-CL"/>
        </w:rPr>
      </w:pPr>
      <w:r w:rsidRPr="00901C9D">
        <w:rPr>
          <w:rFonts w:ascii="Arial" w:hAnsi="Arial" w:cs="Arial"/>
          <w:lang w:val="es-CL"/>
        </w:rPr>
        <w:t xml:space="preserve">-Se cuenta con la cobertura </w:t>
      </w:r>
      <w:r w:rsidR="004741DC" w:rsidRPr="00901C9D">
        <w:rPr>
          <w:rFonts w:ascii="Arial" w:hAnsi="Arial" w:cs="Arial"/>
          <w:lang w:val="es-CL"/>
        </w:rPr>
        <w:t>médica</w:t>
      </w:r>
      <w:r w:rsidRPr="00901C9D">
        <w:rPr>
          <w:rFonts w:ascii="Arial" w:hAnsi="Arial" w:cs="Arial"/>
          <w:lang w:val="es-CL"/>
        </w:rPr>
        <w:t xml:space="preserve"> gratuita de MUTUAL de Seguridad.</w:t>
      </w:r>
    </w:p>
    <w:p w14:paraId="6825E43A" w14:textId="77777777" w:rsidR="00901C9D" w:rsidRPr="00901C9D" w:rsidRDefault="00901C9D" w:rsidP="00901C9D">
      <w:pPr>
        <w:spacing w:after="0"/>
        <w:jc w:val="both"/>
        <w:rPr>
          <w:rFonts w:ascii="Arial" w:hAnsi="Arial" w:cs="Arial"/>
          <w:lang w:val="es-CL"/>
        </w:rPr>
      </w:pPr>
      <w:r w:rsidRPr="00901C9D">
        <w:rPr>
          <w:rFonts w:ascii="Arial" w:hAnsi="Arial" w:cs="Arial"/>
          <w:lang w:val="es-CL"/>
        </w:rPr>
        <w:t>-Todos nuestros funcionarios cuentan con el apoyo del área de Desarrollo Organizacional para dar respaldo psicológica y en el caso de los estudiantes cuentan con el apode del área de convivencia escolar, a través de las duplas psicosociales.</w:t>
      </w:r>
    </w:p>
    <w:p w14:paraId="10B1734B" w14:textId="77777777" w:rsidR="00901C9D" w:rsidRPr="00901C9D" w:rsidRDefault="00901C9D" w:rsidP="00901C9D">
      <w:pPr>
        <w:jc w:val="both"/>
        <w:rPr>
          <w:rFonts w:ascii="Arial" w:hAnsi="Arial" w:cs="Arial"/>
          <w:lang w:val="es-CL"/>
        </w:rPr>
      </w:pPr>
    </w:p>
    <w:p w14:paraId="02A0BF25" w14:textId="77777777" w:rsidR="00901C9D" w:rsidRPr="00901C9D" w:rsidRDefault="00901C9D" w:rsidP="00901C9D">
      <w:pPr>
        <w:spacing w:after="0"/>
        <w:jc w:val="both"/>
        <w:rPr>
          <w:rFonts w:ascii="Arial" w:hAnsi="Arial" w:cs="Arial"/>
          <w:b/>
          <w:bCs/>
          <w:sz w:val="24"/>
          <w:szCs w:val="24"/>
          <w:lang w:val="es-CL"/>
        </w:rPr>
      </w:pPr>
      <w:r w:rsidRPr="00901C9D">
        <w:rPr>
          <w:rFonts w:ascii="Arial" w:hAnsi="Arial" w:cs="Arial"/>
          <w:b/>
          <w:bCs/>
          <w:sz w:val="24"/>
          <w:szCs w:val="24"/>
          <w:lang w:val="es-CL"/>
        </w:rPr>
        <w:t>3.-CONVIVENCIA ESCOLAR:</w:t>
      </w:r>
    </w:p>
    <w:p w14:paraId="6BD19913" w14:textId="77777777" w:rsidR="00901C9D" w:rsidRPr="00901C9D" w:rsidRDefault="00901C9D" w:rsidP="00901C9D">
      <w:pPr>
        <w:spacing w:after="0"/>
        <w:jc w:val="both"/>
        <w:rPr>
          <w:rFonts w:ascii="Arial" w:hAnsi="Arial" w:cs="Arial"/>
          <w:b/>
          <w:bCs/>
          <w:lang w:val="es-CL"/>
        </w:rPr>
      </w:pPr>
      <w:r w:rsidRPr="00901C9D">
        <w:rPr>
          <w:rFonts w:ascii="Arial" w:hAnsi="Arial" w:cs="Arial"/>
          <w:b/>
          <w:bCs/>
          <w:lang w:val="es-CL"/>
        </w:rPr>
        <w:t>AMENAZA:</w:t>
      </w:r>
    </w:p>
    <w:p w14:paraId="62EA554E" w14:textId="77777777" w:rsidR="00901C9D" w:rsidRPr="00901C9D" w:rsidRDefault="00901C9D" w:rsidP="00901C9D">
      <w:pPr>
        <w:spacing w:after="0"/>
        <w:jc w:val="both"/>
        <w:rPr>
          <w:rFonts w:ascii="Arial" w:hAnsi="Arial" w:cs="Arial"/>
          <w:lang w:val="es-CL"/>
        </w:rPr>
      </w:pPr>
      <w:r w:rsidRPr="00901C9D">
        <w:rPr>
          <w:rFonts w:ascii="Arial" w:hAnsi="Arial" w:cs="Arial"/>
          <w:lang w:val="es-CL"/>
        </w:rPr>
        <w:t>-El entorno es un espacio donde se han dado situaciones delictivas donde se han visto involucrados algunos estudiantes.</w:t>
      </w:r>
    </w:p>
    <w:p w14:paraId="52D7755D" w14:textId="77777777" w:rsidR="00901C9D" w:rsidRPr="00901C9D" w:rsidRDefault="00901C9D" w:rsidP="00901C9D">
      <w:pPr>
        <w:spacing w:after="0"/>
        <w:jc w:val="both"/>
        <w:rPr>
          <w:rFonts w:ascii="Arial" w:hAnsi="Arial" w:cs="Arial"/>
          <w:lang w:val="es-CL"/>
        </w:rPr>
      </w:pPr>
    </w:p>
    <w:p w14:paraId="2EBE5D6F" w14:textId="77777777" w:rsidR="00901C9D" w:rsidRPr="00901C9D" w:rsidRDefault="00901C9D" w:rsidP="00901C9D">
      <w:pPr>
        <w:spacing w:after="0"/>
        <w:jc w:val="both"/>
        <w:rPr>
          <w:rFonts w:ascii="Arial" w:hAnsi="Arial" w:cs="Arial"/>
          <w:b/>
          <w:bCs/>
          <w:lang w:val="es-CL"/>
        </w:rPr>
      </w:pPr>
      <w:r w:rsidRPr="00901C9D">
        <w:rPr>
          <w:rFonts w:ascii="Arial" w:hAnsi="Arial" w:cs="Arial"/>
          <w:b/>
          <w:bCs/>
          <w:lang w:val="es-CL"/>
        </w:rPr>
        <w:t>RIESGO:</w:t>
      </w:r>
    </w:p>
    <w:p w14:paraId="58132D56" w14:textId="77777777" w:rsidR="00901C9D" w:rsidRPr="00901C9D" w:rsidRDefault="00901C9D" w:rsidP="00901C9D">
      <w:pPr>
        <w:spacing w:after="0"/>
        <w:jc w:val="both"/>
        <w:rPr>
          <w:rFonts w:ascii="Arial" w:hAnsi="Arial" w:cs="Arial"/>
          <w:lang w:val="es-CL"/>
        </w:rPr>
      </w:pPr>
      <w:r w:rsidRPr="00901C9D">
        <w:rPr>
          <w:rFonts w:ascii="Arial" w:hAnsi="Arial" w:cs="Arial"/>
          <w:lang w:val="es-CL"/>
        </w:rPr>
        <w:t>-El mayor riesgo es la integridad física de nuestros estudiantes.</w:t>
      </w:r>
    </w:p>
    <w:p w14:paraId="72BF170D" w14:textId="77777777" w:rsidR="00901C9D" w:rsidRPr="00901C9D" w:rsidRDefault="00901C9D" w:rsidP="00901C9D">
      <w:pPr>
        <w:spacing w:after="0"/>
        <w:jc w:val="both"/>
        <w:rPr>
          <w:rFonts w:ascii="Arial" w:hAnsi="Arial" w:cs="Arial"/>
          <w:lang w:val="es-CL"/>
        </w:rPr>
      </w:pPr>
    </w:p>
    <w:p w14:paraId="27E4539F" w14:textId="77777777" w:rsidR="00901C9D" w:rsidRPr="00901C9D" w:rsidRDefault="00901C9D" w:rsidP="00901C9D">
      <w:pPr>
        <w:spacing w:after="0"/>
        <w:jc w:val="both"/>
        <w:rPr>
          <w:rFonts w:ascii="Arial" w:hAnsi="Arial" w:cs="Arial"/>
          <w:b/>
          <w:bCs/>
          <w:lang w:val="es-CL"/>
        </w:rPr>
      </w:pPr>
      <w:r w:rsidRPr="00901C9D">
        <w:rPr>
          <w:rFonts w:ascii="Arial" w:hAnsi="Arial" w:cs="Arial"/>
          <w:b/>
          <w:bCs/>
          <w:lang w:val="es-CL"/>
        </w:rPr>
        <w:t>HERRAMIENTAS:</w:t>
      </w:r>
    </w:p>
    <w:p w14:paraId="7D68C503" w14:textId="77777777" w:rsidR="00901C9D" w:rsidRPr="00901C9D" w:rsidRDefault="00901C9D" w:rsidP="00901C9D">
      <w:pPr>
        <w:spacing w:after="0"/>
        <w:jc w:val="both"/>
        <w:rPr>
          <w:rFonts w:ascii="Arial" w:hAnsi="Arial" w:cs="Arial"/>
          <w:lang w:val="es-CL"/>
        </w:rPr>
      </w:pPr>
      <w:r w:rsidRPr="00901C9D">
        <w:rPr>
          <w:rFonts w:ascii="Arial" w:hAnsi="Arial" w:cs="Arial"/>
          <w:lang w:val="es-CL"/>
        </w:rPr>
        <w:t xml:space="preserve">-A través de la creación de redes con Seguridad Ciudadana, se pretende disminuir este tipo de hechos alrededor o en el entorno de nuestros establecimientos educacionales. </w:t>
      </w:r>
    </w:p>
    <w:p w14:paraId="0B031291" w14:textId="0FEC08DD" w:rsidR="00901C9D" w:rsidRDefault="00901C9D" w:rsidP="00901C9D">
      <w:pPr>
        <w:spacing w:after="0"/>
        <w:rPr>
          <w:rFonts w:ascii="Arial" w:hAnsi="Arial" w:cs="Arial"/>
          <w:b/>
          <w:bCs/>
          <w:sz w:val="24"/>
          <w:szCs w:val="24"/>
          <w:lang w:val="es-CL"/>
        </w:rPr>
      </w:pPr>
    </w:p>
    <w:p w14:paraId="005509F1" w14:textId="77777777" w:rsidR="004741DC" w:rsidRDefault="004741DC" w:rsidP="00901C9D">
      <w:pPr>
        <w:spacing w:after="0"/>
        <w:rPr>
          <w:rFonts w:ascii="Arial" w:hAnsi="Arial" w:cs="Arial"/>
          <w:b/>
          <w:bCs/>
          <w:sz w:val="24"/>
          <w:szCs w:val="24"/>
          <w:lang w:val="es-CL"/>
        </w:rPr>
      </w:pPr>
    </w:p>
    <w:p w14:paraId="247EBA91" w14:textId="77777777" w:rsidR="00D82FB0" w:rsidRPr="00B73EEB" w:rsidRDefault="00D82FB0" w:rsidP="00D82FB0">
      <w:pPr>
        <w:spacing w:after="0"/>
        <w:rPr>
          <w:rFonts w:ascii="Arial" w:hAnsi="Arial" w:cs="Arial"/>
          <w:b/>
          <w:bCs/>
          <w:sz w:val="24"/>
          <w:szCs w:val="24"/>
          <w:lang w:val="es-CL"/>
        </w:rPr>
      </w:pPr>
      <w:r>
        <w:rPr>
          <w:rFonts w:ascii="Arial" w:hAnsi="Arial" w:cs="Arial"/>
          <w:b/>
          <w:bCs/>
          <w:sz w:val="24"/>
          <w:szCs w:val="24"/>
          <w:lang w:val="es-CL"/>
        </w:rPr>
        <w:t>Anexo 2: Protocolo de Salidas Pedagógicas</w:t>
      </w:r>
    </w:p>
    <w:bookmarkEnd w:id="253"/>
    <w:p w14:paraId="71D03504" w14:textId="78450005" w:rsidR="00901C9D" w:rsidRDefault="00901C9D" w:rsidP="00901C9D">
      <w:pPr>
        <w:pStyle w:val="Ttulo1"/>
        <w:rPr>
          <w:rFonts w:ascii="Arial" w:hAnsi="Arial" w:cs="Arial"/>
          <w:color w:val="FF0000"/>
          <w:sz w:val="24"/>
          <w:szCs w:val="24"/>
          <w:lang w:val="es-CL"/>
        </w:rPr>
      </w:pPr>
    </w:p>
    <w:p w14:paraId="0A1EADBD" w14:textId="6A987512" w:rsidR="00D82FB0" w:rsidRDefault="00D82FB0" w:rsidP="00D82FB0">
      <w:pPr>
        <w:rPr>
          <w:lang w:val="es-CL"/>
        </w:rPr>
      </w:pPr>
      <w:r>
        <w:object w:dxaOrig="1539" w:dyaOrig="994" w14:anchorId="0971B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8" o:title=""/>
          </v:shape>
          <o:OLEObject Type="Embed" ProgID="Word.Document.12" ShapeID="_x0000_i1025" DrawAspect="Icon" ObjectID="_1805537904" r:id="rId19">
            <o:FieldCodes>\s</o:FieldCodes>
          </o:OLEObject>
        </w:object>
      </w:r>
    </w:p>
    <w:p w14:paraId="3D5DF459" w14:textId="5873DC1D" w:rsidR="00D82FB0" w:rsidRDefault="00D82FB0" w:rsidP="00D82FB0">
      <w:pPr>
        <w:rPr>
          <w:lang w:val="es-CL"/>
        </w:rPr>
      </w:pPr>
    </w:p>
    <w:p w14:paraId="7BA922AE" w14:textId="77777777" w:rsidR="004741DC" w:rsidRDefault="004741DC" w:rsidP="00D82FB0">
      <w:pPr>
        <w:rPr>
          <w:lang w:val="es-CL"/>
        </w:rPr>
      </w:pPr>
    </w:p>
    <w:p w14:paraId="4F4E09B9" w14:textId="77777777" w:rsidR="00D82FB0" w:rsidRDefault="00D82FB0" w:rsidP="00D82FB0">
      <w:pPr>
        <w:spacing w:after="0"/>
        <w:rPr>
          <w:rFonts w:ascii="Arial" w:hAnsi="Arial" w:cs="Arial"/>
          <w:b/>
          <w:bCs/>
          <w:sz w:val="24"/>
          <w:szCs w:val="24"/>
          <w:lang w:val="es-CL"/>
        </w:rPr>
      </w:pPr>
      <w:bookmarkStart w:id="254" w:name="_Hlk111370362"/>
      <w:r w:rsidRPr="00B73EEB">
        <w:rPr>
          <w:rFonts w:ascii="Arial" w:hAnsi="Arial" w:cs="Arial"/>
          <w:b/>
          <w:bCs/>
          <w:sz w:val="24"/>
          <w:szCs w:val="24"/>
          <w:lang w:val="es-CL"/>
        </w:rPr>
        <w:t xml:space="preserve">Anexo </w:t>
      </w:r>
      <w:r>
        <w:rPr>
          <w:rFonts w:ascii="Arial" w:hAnsi="Arial" w:cs="Arial"/>
          <w:b/>
          <w:bCs/>
          <w:sz w:val="24"/>
          <w:szCs w:val="24"/>
          <w:lang w:val="es-CL"/>
        </w:rPr>
        <w:t>3</w:t>
      </w:r>
      <w:r w:rsidRPr="00B73EEB">
        <w:rPr>
          <w:rFonts w:ascii="Arial" w:hAnsi="Arial" w:cs="Arial"/>
          <w:b/>
          <w:bCs/>
          <w:sz w:val="24"/>
          <w:szCs w:val="24"/>
          <w:lang w:val="es-CL"/>
        </w:rPr>
        <w:t>: Protocolo de Accidentes Escolares</w:t>
      </w:r>
    </w:p>
    <w:bookmarkEnd w:id="254"/>
    <w:p w14:paraId="5C0FF607" w14:textId="77777777" w:rsidR="00D82FB0" w:rsidRPr="00D82FB0" w:rsidRDefault="00D82FB0" w:rsidP="00D82FB0">
      <w:pPr>
        <w:rPr>
          <w:lang w:val="es-CL"/>
        </w:rPr>
      </w:pPr>
    </w:p>
    <w:p w14:paraId="4498B196" w14:textId="4A0DFC18" w:rsidR="00901C9D" w:rsidRPr="00901C9D" w:rsidRDefault="00024C04" w:rsidP="00901C9D">
      <w:pPr>
        <w:pStyle w:val="Ttulo1"/>
        <w:rPr>
          <w:rFonts w:ascii="Arial" w:hAnsi="Arial" w:cs="Arial"/>
          <w:color w:val="FF0000"/>
          <w:sz w:val="24"/>
          <w:szCs w:val="24"/>
          <w:lang w:val="es-CL"/>
        </w:rPr>
      </w:pPr>
      <w:r>
        <w:object w:dxaOrig="1539" w:dyaOrig="994" w14:anchorId="0454F37F">
          <v:shape id="_x0000_i1026" type="#_x0000_t75" style="width:77.25pt;height:49.5pt" o:ole="">
            <v:imagedata r:id="rId20" o:title=""/>
          </v:shape>
          <o:OLEObject Type="Embed" ProgID="Word.Document.12" ShapeID="_x0000_i1026" DrawAspect="Icon" ObjectID="_1805537905" r:id="rId21">
            <o:FieldCodes>\s</o:FieldCodes>
          </o:OLEObject>
        </w:object>
      </w:r>
      <w:r w:rsidR="00901C9D" w:rsidRPr="00901C9D">
        <w:rPr>
          <w:rFonts w:ascii="Arial" w:hAnsi="Arial" w:cs="Arial"/>
          <w:color w:val="FF0000"/>
          <w:sz w:val="24"/>
          <w:szCs w:val="24"/>
          <w:lang w:val="es-CL"/>
        </w:rPr>
        <w:t xml:space="preserve"> </w:t>
      </w:r>
    </w:p>
    <w:p w14:paraId="6D1CC4FF" w14:textId="77777777" w:rsidR="00901C9D" w:rsidRDefault="00901C9D" w:rsidP="00901C9D">
      <w:pPr>
        <w:spacing w:after="0"/>
        <w:rPr>
          <w:rFonts w:ascii="Arial" w:hAnsi="Arial" w:cs="Arial"/>
          <w:b/>
          <w:bCs/>
          <w:sz w:val="24"/>
          <w:szCs w:val="24"/>
          <w:lang w:val="es-CL"/>
        </w:rPr>
      </w:pPr>
    </w:p>
    <w:p w14:paraId="5910CA2D" w14:textId="77777777" w:rsidR="00067A6C" w:rsidRDefault="00067A6C" w:rsidP="00901C9D">
      <w:pPr>
        <w:spacing w:after="0"/>
        <w:rPr>
          <w:rFonts w:ascii="Arial" w:hAnsi="Arial" w:cs="Arial"/>
          <w:b/>
          <w:bCs/>
          <w:sz w:val="24"/>
          <w:szCs w:val="24"/>
          <w:lang w:val="es-CL"/>
        </w:rPr>
      </w:pPr>
    </w:p>
    <w:p w14:paraId="74290293" w14:textId="77777777" w:rsidR="00067A6C" w:rsidRDefault="00067A6C" w:rsidP="00901C9D">
      <w:pPr>
        <w:spacing w:after="0"/>
        <w:rPr>
          <w:rFonts w:ascii="Arial" w:hAnsi="Arial" w:cs="Arial"/>
          <w:b/>
          <w:bCs/>
          <w:sz w:val="24"/>
          <w:szCs w:val="24"/>
          <w:lang w:val="es-CL"/>
        </w:rPr>
      </w:pPr>
    </w:p>
    <w:p w14:paraId="6454C69F" w14:textId="77777777" w:rsidR="00067A6C" w:rsidRDefault="00067A6C" w:rsidP="00901C9D">
      <w:pPr>
        <w:spacing w:after="0"/>
        <w:rPr>
          <w:rFonts w:ascii="Arial" w:hAnsi="Arial" w:cs="Arial"/>
          <w:b/>
          <w:bCs/>
          <w:sz w:val="24"/>
          <w:szCs w:val="24"/>
          <w:lang w:val="es-CL"/>
        </w:rPr>
      </w:pPr>
    </w:p>
    <w:p w14:paraId="2354C078" w14:textId="77777777" w:rsidR="00067A6C" w:rsidRDefault="00067A6C" w:rsidP="00901C9D">
      <w:pPr>
        <w:spacing w:after="0"/>
        <w:rPr>
          <w:rFonts w:ascii="Arial" w:hAnsi="Arial" w:cs="Arial"/>
          <w:b/>
          <w:bCs/>
          <w:sz w:val="24"/>
          <w:szCs w:val="24"/>
          <w:lang w:val="es-CL"/>
        </w:rPr>
      </w:pPr>
    </w:p>
    <w:p w14:paraId="292FB5E0" w14:textId="77777777" w:rsidR="006B6A52" w:rsidRDefault="006B6A52" w:rsidP="00067A6C">
      <w:pPr>
        <w:spacing w:after="0"/>
        <w:rPr>
          <w:rFonts w:ascii="Arial" w:hAnsi="Arial" w:cs="Arial"/>
          <w:b/>
          <w:bCs/>
          <w:sz w:val="24"/>
          <w:szCs w:val="24"/>
          <w:lang w:val="es-CL"/>
        </w:rPr>
      </w:pPr>
    </w:p>
    <w:p w14:paraId="26611477" w14:textId="77777777" w:rsidR="006B6A52" w:rsidRDefault="006B6A52" w:rsidP="00067A6C">
      <w:pPr>
        <w:spacing w:after="0"/>
        <w:rPr>
          <w:rFonts w:ascii="Arial" w:hAnsi="Arial" w:cs="Arial"/>
          <w:b/>
          <w:bCs/>
          <w:sz w:val="24"/>
          <w:szCs w:val="24"/>
          <w:lang w:val="es-CL"/>
        </w:rPr>
      </w:pPr>
    </w:p>
    <w:p w14:paraId="504D7684" w14:textId="77777777" w:rsidR="004D243A" w:rsidRDefault="004D243A" w:rsidP="00067A6C">
      <w:pPr>
        <w:spacing w:after="0"/>
        <w:rPr>
          <w:rFonts w:ascii="Arial" w:hAnsi="Arial" w:cs="Arial"/>
          <w:b/>
          <w:bCs/>
          <w:sz w:val="24"/>
          <w:szCs w:val="24"/>
          <w:lang w:val="es-CL"/>
        </w:rPr>
      </w:pPr>
    </w:p>
    <w:p w14:paraId="46C87501" w14:textId="77777777" w:rsidR="004D243A" w:rsidRDefault="004D243A" w:rsidP="00067A6C">
      <w:pPr>
        <w:spacing w:after="0"/>
        <w:rPr>
          <w:rFonts w:ascii="Arial" w:hAnsi="Arial" w:cs="Arial"/>
          <w:b/>
          <w:bCs/>
          <w:sz w:val="24"/>
          <w:szCs w:val="24"/>
          <w:lang w:val="es-CL"/>
        </w:rPr>
      </w:pPr>
    </w:p>
    <w:p w14:paraId="133D730B" w14:textId="77777777" w:rsidR="004D243A" w:rsidRDefault="004D243A" w:rsidP="00067A6C">
      <w:pPr>
        <w:spacing w:after="0"/>
        <w:rPr>
          <w:rFonts w:ascii="Arial" w:hAnsi="Arial" w:cs="Arial"/>
          <w:b/>
          <w:bCs/>
          <w:sz w:val="24"/>
          <w:szCs w:val="24"/>
          <w:lang w:val="es-CL"/>
        </w:rPr>
      </w:pPr>
    </w:p>
    <w:p w14:paraId="135CECFF" w14:textId="047BEDE8" w:rsidR="00067A6C" w:rsidRDefault="00067A6C" w:rsidP="00067A6C">
      <w:pPr>
        <w:spacing w:after="0"/>
        <w:rPr>
          <w:rFonts w:ascii="Arial" w:hAnsi="Arial" w:cs="Arial"/>
          <w:b/>
          <w:bCs/>
          <w:sz w:val="24"/>
          <w:szCs w:val="24"/>
          <w:lang w:val="es-CL"/>
        </w:rPr>
      </w:pPr>
      <w:r w:rsidRPr="00B73EEB">
        <w:rPr>
          <w:rFonts w:ascii="Arial" w:hAnsi="Arial" w:cs="Arial"/>
          <w:b/>
          <w:bCs/>
          <w:sz w:val="24"/>
          <w:szCs w:val="24"/>
          <w:lang w:val="es-CL"/>
        </w:rPr>
        <w:t xml:space="preserve">Anexo </w:t>
      </w:r>
      <w:r>
        <w:rPr>
          <w:rFonts w:ascii="Arial" w:hAnsi="Arial" w:cs="Arial"/>
          <w:b/>
          <w:bCs/>
          <w:sz w:val="24"/>
          <w:szCs w:val="24"/>
          <w:lang w:val="es-CL"/>
        </w:rPr>
        <w:t>4</w:t>
      </w:r>
      <w:r w:rsidRPr="00B73EEB">
        <w:rPr>
          <w:rFonts w:ascii="Arial" w:hAnsi="Arial" w:cs="Arial"/>
          <w:b/>
          <w:bCs/>
          <w:sz w:val="24"/>
          <w:szCs w:val="24"/>
          <w:lang w:val="es-CL"/>
        </w:rPr>
        <w:t xml:space="preserve">: </w:t>
      </w:r>
      <w:r>
        <w:rPr>
          <w:rFonts w:ascii="Arial" w:hAnsi="Arial" w:cs="Arial"/>
          <w:b/>
          <w:bCs/>
          <w:sz w:val="24"/>
          <w:szCs w:val="24"/>
          <w:lang w:val="es-CL"/>
        </w:rPr>
        <w:t>COMITÉ DE SEGURIDAD</w:t>
      </w:r>
    </w:p>
    <w:p w14:paraId="216295A1" w14:textId="77777777" w:rsidR="00067A6C" w:rsidRDefault="00067A6C" w:rsidP="00067A6C">
      <w:pPr>
        <w:spacing w:after="0"/>
        <w:rPr>
          <w:rFonts w:ascii="Arial" w:hAnsi="Arial" w:cs="Arial"/>
          <w:b/>
          <w:bCs/>
          <w:sz w:val="24"/>
          <w:szCs w:val="24"/>
          <w:lang w:val="es-CL"/>
        </w:rPr>
      </w:pPr>
    </w:p>
    <w:p w14:paraId="6FC82DED" w14:textId="77777777" w:rsidR="00067A6C" w:rsidRDefault="00067A6C" w:rsidP="00067A6C">
      <w:pPr>
        <w:spacing w:after="0"/>
        <w:rPr>
          <w:rFonts w:ascii="Arial" w:hAnsi="Arial" w:cs="Arial"/>
          <w:b/>
          <w:bCs/>
          <w:sz w:val="24"/>
          <w:szCs w:val="24"/>
          <w:lang w:val="es-CL"/>
        </w:rPr>
      </w:pPr>
    </w:p>
    <w:p w14:paraId="6D96BE0D" w14:textId="77777777" w:rsidR="00067A6C" w:rsidRDefault="00067A6C" w:rsidP="00067A6C">
      <w:pPr>
        <w:spacing w:after="0"/>
        <w:rPr>
          <w:rFonts w:ascii="Arial" w:hAnsi="Arial" w:cs="Arial"/>
          <w:b/>
          <w:bCs/>
          <w:sz w:val="24"/>
          <w:szCs w:val="24"/>
          <w:lang w:val="es-CL"/>
        </w:rPr>
      </w:pPr>
    </w:p>
    <w:p w14:paraId="7145C990" w14:textId="149BAB77" w:rsidR="00067A6C" w:rsidRPr="00081C5E" w:rsidRDefault="00067A6C" w:rsidP="00067A6C">
      <w:pPr>
        <w:rPr>
          <w:b/>
          <w:sz w:val="32"/>
          <w:szCs w:val="32"/>
          <w:lang w:val="es-ES" w:eastAsia="ko-KR"/>
        </w:rPr>
      </w:pPr>
      <w:r w:rsidRPr="00081C5E">
        <w:rPr>
          <w:b/>
          <w:sz w:val="32"/>
          <w:szCs w:val="32"/>
          <w:lang w:val="es-ES" w:eastAsia="ko-KR"/>
        </w:rPr>
        <w:t>NÓMINA COMITÉ DE SEGURIDAD ESCOLAR 202</w:t>
      </w:r>
      <w:r w:rsidR="000065C3">
        <w:rPr>
          <w:b/>
          <w:sz w:val="32"/>
          <w:szCs w:val="32"/>
          <w:lang w:val="es-ES" w:eastAsia="ko-KR"/>
        </w:rPr>
        <w:t>5</w:t>
      </w:r>
      <w:r w:rsidRPr="00081C5E">
        <w:rPr>
          <w:b/>
          <w:sz w:val="32"/>
          <w:szCs w:val="32"/>
          <w:lang w:val="es-ES" w:eastAsia="ko-KR"/>
        </w:rPr>
        <w:t xml:space="preserve"> </w:t>
      </w:r>
    </w:p>
    <w:tbl>
      <w:tblPr>
        <w:tblStyle w:val="Tablaconcuadrcula"/>
        <w:tblW w:w="0" w:type="auto"/>
        <w:tblInd w:w="480" w:type="dxa"/>
        <w:tblLook w:val="04A0" w:firstRow="1" w:lastRow="0" w:firstColumn="1" w:lastColumn="0" w:noHBand="0" w:noVBand="1"/>
      </w:tblPr>
      <w:tblGrid>
        <w:gridCol w:w="2943"/>
        <w:gridCol w:w="3261"/>
      </w:tblGrid>
      <w:tr w:rsidR="00067A6C" w14:paraId="57A294FA" w14:textId="77777777" w:rsidTr="00665A7F">
        <w:tc>
          <w:tcPr>
            <w:tcW w:w="2943" w:type="dxa"/>
            <w:shd w:val="clear" w:color="auto" w:fill="A5A5A5" w:themeFill="accent3"/>
          </w:tcPr>
          <w:p w14:paraId="1D527FAB" w14:textId="77777777" w:rsidR="00067A6C" w:rsidRPr="003553C6" w:rsidRDefault="00067A6C" w:rsidP="00665A7F">
            <w:pPr>
              <w:jc w:val="center"/>
              <w:rPr>
                <w:b/>
                <w:lang w:val="es-ES_tradnl" w:eastAsia="ko-KR"/>
              </w:rPr>
            </w:pPr>
            <w:r w:rsidRPr="003553C6">
              <w:rPr>
                <w:b/>
                <w:lang w:val="es-ES_tradnl" w:eastAsia="ko-KR"/>
              </w:rPr>
              <w:t>NOMBRE</w:t>
            </w:r>
          </w:p>
        </w:tc>
        <w:tc>
          <w:tcPr>
            <w:tcW w:w="3261" w:type="dxa"/>
            <w:shd w:val="clear" w:color="auto" w:fill="A5A5A5" w:themeFill="accent3"/>
          </w:tcPr>
          <w:p w14:paraId="00F87B65" w14:textId="77777777" w:rsidR="00067A6C" w:rsidRPr="003553C6" w:rsidRDefault="00067A6C" w:rsidP="00665A7F">
            <w:pPr>
              <w:jc w:val="center"/>
              <w:rPr>
                <w:b/>
                <w:lang w:val="es-ES_tradnl" w:eastAsia="ko-KR"/>
              </w:rPr>
            </w:pPr>
            <w:r w:rsidRPr="003553C6">
              <w:rPr>
                <w:b/>
                <w:lang w:val="es-ES_tradnl" w:eastAsia="ko-KR"/>
              </w:rPr>
              <w:t>ESTAMENTO</w:t>
            </w:r>
          </w:p>
        </w:tc>
      </w:tr>
      <w:tr w:rsidR="00067A6C" w14:paraId="04725471" w14:textId="77777777" w:rsidTr="00665A7F">
        <w:tc>
          <w:tcPr>
            <w:tcW w:w="2943" w:type="dxa"/>
            <w:shd w:val="clear" w:color="auto" w:fill="EDEDED" w:themeFill="accent3" w:themeFillTint="33"/>
          </w:tcPr>
          <w:p w14:paraId="133A1902" w14:textId="77777777" w:rsidR="00067A6C" w:rsidRPr="003553C6" w:rsidRDefault="00067A6C" w:rsidP="00665A7F">
            <w:pPr>
              <w:rPr>
                <w:b/>
                <w:lang w:val="es-ES_tradnl" w:eastAsia="ko-KR"/>
              </w:rPr>
            </w:pPr>
            <w:r w:rsidRPr="003553C6">
              <w:rPr>
                <w:b/>
                <w:lang w:val="es-ES_tradnl" w:eastAsia="ko-KR"/>
              </w:rPr>
              <w:t>PATRICIA GAMBRA SAID</w:t>
            </w:r>
          </w:p>
        </w:tc>
        <w:tc>
          <w:tcPr>
            <w:tcW w:w="3261" w:type="dxa"/>
          </w:tcPr>
          <w:p w14:paraId="36DE2D08" w14:textId="77777777" w:rsidR="00067A6C" w:rsidRPr="003553C6" w:rsidRDefault="00067A6C" w:rsidP="00665A7F">
            <w:pPr>
              <w:rPr>
                <w:lang w:val="es-ES_tradnl" w:eastAsia="ko-KR"/>
              </w:rPr>
            </w:pPr>
            <w:r w:rsidRPr="003553C6">
              <w:rPr>
                <w:lang w:val="es-ES_tradnl" w:eastAsia="ko-KR"/>
              </w:rPr>
              <w:t>DIRECTORA</w:t>
            </w:r>
          </w:p>
        </w:tc>
      </w:tr>
      <w:tr w:rsidR="00067A6C" w14:paraId="2277117E" w14:textId="77777777" w:rsidTr="00665A7F">
        <w:tc>
          <w:tcPr>
            <w:tcW w:w="2943" w:type="dxa"/>
            <w:shd w:val="clear" w:color="auto" w:fill="EDEDED" w:themeFill="accent3" w:themeFillTint="33"/>
          </w:tcPr>
          <w:p w14:paraId="311E1FEF" w14:textId="77777777" w:rsidR="00067A6C" w:rsidRPr="003553C6" w:rsidRDefault="00067A6C" w:rsidP="00665A7F">
            <w:pPr>
              <w:rPr>
                <w:b/>
                <w:lang w:val="es-ES_tradnl" w:eastAsia="ko-KR"/>
              </w:rPr>
            </w:pPr>
            <w:r w:rsidRPr="003553C6">
              <w:rPr>
                <w:b/>
                <w:lang w:val="es-ES_tradnl" w:eastAsia="ko-KR"/>
              </w:rPr>
              <w:t>JOHANNA ZÚÑIGA RIQUELME</w:t>
            </w:r>
          </w:p>
        </w:tc>
        <w:tc>
          <w:tcPr>
            <w:tcW w:w="3261" w:type="dxa"/>
          </w:tcPr>
          <w:p w14:paraId="6BBBE618" w14:textId="77777777" w:rsidR="00067A6C" w:rsidRPr="003553C6" w:rsidRDefault="00067A6C" w:rsidP="00665A7F">
            <w:pPr>
              <w:rPr>
                <w:lang w:val="es-ES_tradnl" w:eastAsia="ko-KR"/>
              </w:rPr>
            </w:pPr>
            <w:r w:rsidRPr="003553C6">
              <w:rPr>
                <w:lang w:val="es-ES_tradnl" w:eastAsia="ko-KR"/>
              </w:rPr>
              <w:t>PROFESORA COORDINADORA</w:t>
            </w:r>
          </w:p>
        </w:tc>
      </w:tr>
      <w:tr w:rsidR="00067A6C" w14:paraId="7C722E1B" w14:textId="77777777" w:rsidTr="00665A7F">
        <w:tc>
          <w:tcPr>
            <w:tcW w:w="2943" w:type="dxa"/>
            <w:shd w:val="clear" w:color="auto" w:fill="EDEDED" w:themeFill="accent3" w:themeFillTint="33"/>
          </w:tcPr>
          <w:p w14:paraId="4CE6E278" w14:textId="77777777" w:rsidR="00067A6C" w:rsidRPr="003553C6" w:rsidRDefault="00067A6C" w:rsidP="00665A7F">
            <w:pPr>
              <w:rPr>
                <w:b/>
                <w:lang w:val="es-ES_tradnl" w:eastAsia="ko-KR"/>
              </w:rPr>
            </w:pPr>
            <w:r w:rsidRPr="003553C6">
              <w:rPr>
                <w:b/>
                <w:lang w:val="es-ES_tradnl" w:eastAsia="ko-KR"/>
              </w:rPr>
              <w:t>LORETO GALLARDO HENRÍQUEZ</w:t>
            </w:r>
          </w:p>
        </w:tc>
        <w:tc>
          <w:tcPr>
            <w:tcW w:w="3261" w:type="dxa"/>
          </w:tcPr>
          <w:p w14:paraId="508AEB50" w14:textId="77777777" w:rsidR="00067A6C" w:rsidRPr="003553C6" w:rsidRDefault="00067A6C" w:rsidP="00665A7F">
            <w:pPr>
              <w:rPr>
                <w:lang w:val="es-ES_tradnl" w:eastAsia="ko-KR"/>
              </w:rPr>
            </w:pPr>
            <w:r w:rsidRPr="003553C6">
              <w:rPr>
                <w:lang w:val="es-ES_tradnl" w:eastAsia="ko-KR"/>
              </w:rPr>
              <w:t>INSPECTORA GENERAL</w:t>
            </w:r>
          </w:p>
        </w:tc>
      </w:tr>
      <w:tr w:rsidR="00067A6C" w14:paraId="68EEEBC3" w14:textId="77777777" w:rsidTr="00665A7F">
        <w:tc>
          <w:tcPr>
            <w:tcW w:w="2943" w:type="dxa"/>
            <w:shd w:val="clear" w:color="auto" w:fill="EDEDED" w:themeFill="accent3" w:themeFillTint="33"/>
          </w:tcPr>
          <w:p w14:paraId="435FBE0A" w14:textId="31A9A4F9" w:rsidR="00067A6C" w:rsidRPr="003553C6" w:rsidRDefault="00DC3856" w:rsidP="00665A7F">
            <w:pPr>
              <w:rPr>
                <w:b/>
                <w:lang w:val="es-ES_tradnl" w:eastAsia="ko-KR"/>
              </w:rPr>
            </w:pPr>
            <w:r>
              <w:rPr>
                <w:b/>
                <w:lang w:val="es-ES_tradnl" w:eastAsia="ko-KR"/>
              </w:rPr>
              <w:t xml:space="preserve">SONIA HERRERA </w:t>
            </w:r>
            <w:proofErr w:type="spellStart"/>
            <w:r>
              <w:rPr>
                <w:b/>
                <w:lang w:val="es-ES_tradnl" w:eastAsia="ko-KR"/>
              </w:rPr>
              <w:t>HERRERA</w:t>
            </w:r>
            <w:proofErr w:type="spellEnd"/>
            <w:r w:rsidR="00067A6C" w:rsidRPr="003553C6">
              <w:rPr>
                <w:b/>
                <w:lang w:val="es-ES_tradnl" w:eastAsia="ko-KR"/>
              </w:rPr>
              <w:t xml:space="preserve"> </w:t>
            </w:r>
          </w:p>
        </w:tc>
        <w:tc>
          <w:tcPr>
            <w:tcW w:w="3261" w:type="dxa"/>
          </w:tcPr>
          <w:p w14:paraId="4B0A65C4" w14:textId="70FA635E" w:rsidR="00067A6C" w:rsidRPr="003553C6" w:rsidRDefault="00DC3856" w:rsidP="00DC3856">
            <w:pPr>
              <w:rPr>
                <w:lang w:val="es-ES_tradnl" w:eastAsia="ko-KR"/>
              </w:rPr>
            </w:pPr>
            <w:r>
              <w:rPr>
                <w:lang w:val="es-ES_tradnl" w:eastAsia="ko-KR"/>
              </w:rPr>
              <w:t>REPRESENTANTE ASISTENTE DE LA EDUCACIÓN</w:t>
            </w:r>
          </w:p>
        </w:tc>
      </w:tr>
      <w:tr w:rsidR="00067A6C" w14:paraId="409C9A7B" w14:textId="77777777" w:rsidTr="00665A7F">
        <w:tc>
          <w:tcPr>
            <w:tcW w:w="2943" w:type="dxa"/>
            <w:shd w:val="clear" w:color="auto" w:fill="EDEDED" w:themeFill="accent3" w:themeFillTint="33"/>
          </w:tcPr>
          <w:p w14:paraId="30D796B2" w14:textId="77777777" w:rsidR="00067A6C" w:rsidRPr="003553C6" w:rsidRDefault="00067A6C" w:rsidP="00665A7F">
            <w:pPr>
              <w:rPr>
                <w:b/>
                <w:lang w:val="es-ES_tradnl" w:eastAsia="ko-KR"/>
              </w:rPr>
            </w:pPr>
            <w:r w:rsidRPr="003553C6">
              <w:rPr>
                <w:b/>
                <w:lang w:val="es-ES_tradnl" w:eastAsia="ko-KR"/>
              </w:rPr>
              <w:t>CLAUDIA ZAMORA ACEVEDO</w:t>
            </w:r>
          </w:p>
        </w:tc>
        <w:tc>
          <w:tcPr>
            <w:tcW w:w="3261" w:type="dxa"/>
          </w:tcPr>
          <w:p w14:paraId="59BCF1FF" w14:textId="77777777" w:rsidR="00067A6C" w:rsidRPr="003553C6" w:rsidRDefault="00067A6C" w:rsidP="00665A7F">
            <w:pPr>
              <w:rPr>
                <w:lang w:val="es-ES_tradnl" w:eastAsia="ko-KR"/>
              </w:rPr>
            </w:pPr>
            <w:r w:rsidRPr="003553C6">
              <w:rPr>
                <w:lang w:val="es-ES_tradnl" w:eastAsia="ko-KR"/>
              </w:rPr>
              <w:t>CENTRO DE APODERADOS</w:t>
            </w:r>
          </w:p>
        </w:tc>
      </w:tr>
      <w:tr w:rsidR="00067A6C" w14:paraId="73E516DF" w14:textId="77777777" w:rsidTr="00665A7F">
        <w:tc>
          <w:tcPr>
            <w:tcW w:w="2943" w:type="dxa"/>
            <w:shd w:val="clear" w:color="auto" w:fill="EDEDED" w:themeFill="accent3" w:themeFillTint="33"/>
          </w:tcPr>
          <w:p w14:paraId="52DF282A" w14:textId="4FD2F107" w:rsidR="00067A6C" w:rsidRPr="003553C6" w:rsidRDefault="006B6A52" w:rsidP="00665A7F">
            <w:pPr>
              <w:rPr>
                <w:b/>
                <w:lang w:val="es-ES_tradnl" w:eastAsia="ko-KR"/>
              </w:rPr>
            </w:pPr>
            <w:r>
              <w:rPr>
                <w:b/>
                <w:lang w:val="es-ES_tradnl" w:eastAsia="ko-KR"/>
              </w:rPr>
              <w:t>MARTÍN OLIVARES ÓRDENES</w:t>
            </w:r>
          </w:p>
        </w:tc>
        <w:tc>
          <w:tcPr>
            <w:tcW w:w="3261" w:type="dxa"/>
          </w:tcPr>
          <w:p w14:paraId="5614B809" w14:textId="77777777" w:rsidR="00067A6C" w:rsidRPr="003553C6" w:rsidRDefault="00067A6C" w:rsidP="00665A7F">
            <w:pPr>
              <w:rPr>
                <w:lang w:val="es-ES_tradnl" w:eastAsia="ko-KR"/>
              </w:rPr>
            </w:pPr>
            <w:r w:rsidRPr="003553C6">
              <w:rPr>
                <w:lang w:val="es-ES_tradnl" w:eastAsia="ko-KR"/>
              </w:rPr>
              <w:t>REPRESENTANTES ESTUDIANTE</w:t>
            </w:r>
          </w:p>
        </w:tc>
      </w:tr>
    </w:tbl>
    <w:p w14:paraId="36AB4E8A" w14:textId="77777777" w:rsidR="00067A6C" w:rsidRDefault="00067A6C" w:rsidP="00067A6C">
      <w:pPr>
        <w:rPr>
          <w:lang w:val="es-ES" w:eastAsia="ko-KR"/>
        </w:rPr>
      </w:pPr>
    </w:p>
    <w:p w14:paraId="33ECF2BE" w14:textId="77777777" w:rsidR="00067A6C" w:rsidRDefault="00067A6C" w:rsidP="00067A6C">
      <w:pPr>
        <w:rPr>
          <w:lang w:val="es-ES" w:eastAsia="ko-KR"/>
        </w:rPr>
      </w:pPr>
    </w:p>
    <w:p w14:paraId="2429409C" w14:textId="77777777" w:rsidR="00067A6C" w:rsidRDefault="00067A6C" w:rsidP="00067A6C">
      <w:pPr>
        <w:rPr>
          <w:lang w:val="es-ES" w:eastAsia="ko-KR"/>
        </w:rPr>
      </w:pPr>
    </w:p>
    <w:p w14:paraId="5DA0757D" w14:textId="77777777" w:rsidR="00067A6C" w:rsidRDefault="00067A6C" w:rsidP="00067A6C">
      <w:pPr>
        <w:rPr>
          <w:lang w:val="es-ES" w:eastAsia="ko-KR"/>
        </w:rPr>
      </w:pPr>
    </w:p>
    <w:p w14:paraId="64F0E2C4" w14:textId="77777777" w:rsidR="00067A6C" w:rsidRPr="00081C5E" w:rsidRDefault="00067A6C" w:rsidP="00067A6C">
      <w:pPr>
        <w:rPr>
          <w:b/>
          <w:sz w:val="32"/>
          <w:szCs w:val="32"/>
          <w:lang w:val="es-ES" w:eastAsia="ko-KR"/>
        </w:rPr>
      </w:pPr>
      <w:r>
        <w:rPr>
          <w:lang w:val="es-ES" w:eastAsia="ko-KR"/>
        </w:rPr>
        <w:t xml:space="preserve">                                      </w:t>
      </w:r>
      <w:r w:rsidRPr="00081C5E">
        <w:rPr>
          <w:b/>
          <w:sz w:val="32"/>
          <w:szCs w:val="32"/>
          <w:lang w:val="es-ES" w:eastAsia="ko-KR"/>
        </w:rPr>
        <w:t>MONITORES DE APOYO</w:t>
      </w:r>
    </w:p>
    <w:tbl>
      <w:tblPr>
        <w:tblStyle w:val="Tablaconcuadrcula"/>
        <w:tblW w:w="0" w:type="auto"/>
        <w:tblInd w:w="418" w:type="dxa"/>
        <w:tblLook w:val="04A0" w:firstRow="1" w:lastRow="0" w:firstColumn="1" w:lastColumn="0" w:noHBand="0" w:noVBand="1"/>
      </w:tblPr>
      <w:tblGrid>
        <w:gridCol w:w="2376"/>
        <w:gridCol w:w="1985"/>
        <w:gridCol w:w="1701"/>
      </w:tblGrid>
      <w:tr w:rsidR="00067A6C" w14:paraId="2E1E8D9A" w14:textId="77777777" w:rsidTr="00665A7F">
        <w:tc>
          <w:tcPr>
            <w:tcW w:w="2376" w:type="dxa"/>
            <w:shd w:val="clear" w:color="auto" w:fill="A5A5A5" w:themeFill="accent3"/>
          </w:tcPr>
          <w:p w14:paraId="083862DB" w14:textId="77777777" w:rsidR="00067A6C" w:rsidRPr="00D62332" w:rsidRDefault="00067A6C" w:rsidP="00665A7F">
            <w:pPr>
              <w:jc w:val="center"/>
              <w:rPr>
                <w:b/>
                <w:lang w:val="es-ES_tradnl" w:eastAsia="ko-KR"/>
              </w:rPr>
            </w:pPr>
            <w:r w:rsidRPr="00D62332">
              <w:rPr>
                <w:b/>
                <w:lang w:val="es-ES_tradnl" w:eastAsia="ko-KR"/>
              </w:rPr>
              <w:t>NOMBRE</w:t>
            </w:r>
          </w:p>
        </w:tc>
        <w:tc>
          <w:tcPr>
            <w:tcW w:w="1985" w:type="dxa"/>
            <w:shd w:val="clear" w:color="auto" w:fill="A5A5A5" w:themeFill="accent3"/>
          </w:tcPr>
          <w:p w14:paraId="76352361" w14:textId="77777777" w:rsidR="00067A6C" w:rsidRPr="00D62332" w:rsidRDefault="00067A6C" w:rsidP="00665A7F">
            <w:pPr>
              <w:jc w:val="center"/>
              <w:rPr>
                <w:b/>
                <w:lang w:val="es-ES_tradnl" w:eastAsia="ko-KR"/>
              </w:rPr>
            </w:pPr>
            <w:r w:rsidRPr="00D62332">
              <w:rPr>
                <w:b/>
                <w:lang w:val="es-ES_tradnl" w:eastAsia="ko-KR"/>
              </w:rPr>
              <w:t>ÁREA DESIGNADA</w:t>
            </w:r>
          </w:p>
        </w:tc>
        <w:tc>
          <w:tcPr>
            <w:tcW w:w="1701" w:type="dxa"/>
            <w:shd w:val="clear" w:color="auto" w:fill="A5A5A5" w:themeFill="accent3"/>
          </w:tcPr>
          <w:p w14:paraId="6F9B2670" w14:textId="77777777" w:rsidR="00067A6C" w:rsidRPr="00D62332" w:rsidRDefault="00067A6C" w:rsidP="00665A7F">
            <w:pPr>
              <w:jc w:val="center"/>
              <w:rPr>
                <w:b/>
                <w:lang w:val="es-ES_tradnl" w:eastAsia="ko-KR"/>
              </w:rPr>
            </w:pPr>
            <w:r w:rsidRPr="00D62332">
              <w:rPr>
                <w:b/>
                <w:lang w:val="es-ES_tradnl" w:eastAsia="ko-KR"/>
              </w:rPr>
              <w:t>REEMPLAZANTE</w:t>
            </w:r>
          </w:p>
        </w:tc>
      </w:tr>
      <w:tr w:rsidR="00067A6C" w14:paraId="11E7394A" w14:textId="77777777" w:rsidTr="00665A7F">
        <w:tc>
          <w:tcPr>
            <w:tcW w:w="2376" w:type="dxa"/>
            <w:shd w:val="clear" w:color="auto" w:fill="EDEDED" w:themeFill="accent3" w:themeFillTint="33"/>
          </w:tcPr>
          <w:p w14:paraId="652B0A9C" w14:textId="77777777" w:rsidR="00067A6C" w:rsidRPr="00D62332" w:rsidRDefault="00067A6C" w:rsidP="00665A7F">
            <w:pPr>
              <w:rPr>
                <w:b/>
                <w:lang w:val="es-ES_tradnl" w:eastAsia="ko-KR"/>
              </w:rPr>
            </w:pPr>
            <w:r w:rsidRPr="00D62332">
              <w:rPr>
                <w:b/>
                <w:lang w:val="es-ES_tradnl" w:eastAsia="ko-KR"/>
              </w:rPr>
              <w:t>STHEPANIE BUSTOS VALLADE</w:t>
            </w:r>
          </w:p>
        </w:tc>
        <w:tc>
          <w:tcPr>
            <w:tcW w:w="1985" w:type="dxa"/>
          </w:tcPr>
          <w:p w14:paraId="3F42EF51" w14:textId="2A461C4A" w:rsidR="00067A6C" w:rsidRDefault="006B6A52" w:rsidP="00665A7F">
            <w:pPr>
              <w:rPr>
                <w:sz w:val="20"/>
                <w:szCs w:val="20"/>
                <w:lang w:val="es-ES_tradnl" w:eastAsia="ko-KR"/>
              </w:rPr>
            </w:pPr>
            <w:r>
              <w:rPr>
                <w:sz w:val="20"/>
                <w:szCs w:val="20"/>
                <w:lang w:val="es-ES_tradnl" w:eastAsia="ko-KR"/>
              </w:rPr>
              <w:t>PÁRVULOS</w:t>
            </w:r>
          </w:p>
        </w:tc>
        <w:tc>
          <w:tcPr>
            <w:tcW w:w="1701" w:type="dxa"/>
          </w:tcPr>
          <w:p w14:paraId="05E3DECE" w14:textId="77777777" w:rsidR="00067A6C" w:rsidRDefault="00067A6C" w:rsidP="00665A7F">
            <w:pPr>
              <w:rPr>
                <w:sz w:val="20"/>
                <w:szCs w:val="20"/>
                <w:lang w:val="es-ES_tradnl" w:eastAsia="ko-KR"/>
              </w:rPr>
            </w:pPr>
            <w:r>
              <w:rPr>
                <w:sz w:val="20"/>
                <w:szCs w:val="20"/>
                <w:lang w:val="es-ES_tradnl" w:eastAsia="ko-KR"/>
              </w:rPr>
              <w:t>GABRIELA MONTENEGRO VALLEJO</w:t>
            </w:r>
          </w:p>
        </w:tc>
      </w:tr>
      <w:tr w:rsidR="00067A6C" w14:paraId="4DF2278C" w14:textId="77777777" w:rsidTr="00665A7F">
        <w:tc>
          <w:tcPr>
            <w:tcW w:w="2376" w:type="dxa"/>
            <w:shd w:val="clear" w:color="auto" w:fill="EDEDED" w:themeFill="accent3" w:themeFillTint="33"/>
          </w:tcPr>
          <w:p w14:paraId="6E8D850D" w14:textId="77777777" w:rsidR="00067A6C" w:rsidRPr="00D62332" w:rsidRDefault="00067A6C" w:rsidP="00665A7F">
            <w:pPr>
              <w:rPr>
                <w:b/>
                <w:lang w:val="es-ES_tradnl" w:eastAsia="ko-KR"/>
              </w:rPr>
            </w:pPr>
            <w:r w:rsidRPr="00D62332">
              <w:rPr>
                <w:b/>
                <w:lang w:val="es-ES_tradnl" w:eastAsia="ko-KR"/>
              </w:rPr>
              <w:t>LORETO GALLARDO HENRÍQUEZ</w:t>
            </w:r>
          </w:p>
        </w:tc>
        <w:tc>
          <w:tcPr>
            <w:tcW w:w="1985" w:type="dxa"/>
          </w:tcPr>
          <w:p w14:paraId="46363444" w14:textId="77777777" w:rsidR="00067A6C" w:rsidRDefault="00067A6C" w:rsidP="00665A7F">
            <w:pPr>
              <w:rPr>
                <w:sz w:val="20"/>
                <w:szCs w:val="20"/>
                <w:lang w:val="es-ES_tradnl" w:eastAsia="ko-KR"/>
              </w:rPr>
            </w:pPr>
            <w:r>
              <w:rPr>
                <w:sz w:val="20"/>
                <w:szCs w:val="20"/>
                <w:lang w:val="es-ES_tradnl" w:eastAsia="ko-KR"/>
              </w:rPr>
              <w:t>ESTACIONAMIENTO 2</w:t>
            </w:r>
          </w:p>
        </w:tc>
        <w:tc>
          <w:tcPr>
            <w:tcW w:w="1701" w:type="dxa"/>
          </w:tcPr>
          <w:p w14:paraId="287FE7F3" w14:textId="77777777" w:rsidR="00067A6C" w:rsidRDefault="00067A6C" w:rsidP="00665A7F">
            <w:pPr>
              <w:rPr>
                <w:sz w:val="20"/>
                <w:szCs w:val="20"/>
                <w:lang w:val="es-ES_tradnl" w:eastAsia="ko-KR"/>
              </w:rPr>
            </w:pPr>
            <w:r>
              <w:rPr>
                <w:sz w:val="20"/>
                <w:szCs w:val="20"/>
                <w:lang w:val="es-ES_tradnl" w:eastAsia="ko-KR"/>
              </w:rPr>
              <w:t>CECILIA NORIEGA VALLEJOS</w:t>
            </w:r>
          </w:p>
        </w:tc>
      </w:tr>
      <w:tr w:rsidR="00067A6C" w14:paraId="594CDFEC" w14:textId="77777777" w:rsidTr="00665A7F">
        <w:tc>
          <w:tcPr>
            <w:tcW w:w="2376" w:type="dxa"/>
            <w:shd w:val="clear" w:color="auto" w:fill="EDEDED" w:themeFill="accent3" w:themeFillTint="33"/>
          </w:tcPr>
          <w:p w14:paraId="5DE410A1" w14:textId="77777777" w:rsidR="00067A6C" w:rsidRPr="00D62332" w:rsidRDefault="00067A6C" w:rsidP="00665A7F">
            <w:pPr>
              <w:rPr>
                <w:b/>
                <w:lang w:val="es-ES_tradnl" w:eastAsia="ko-KR"/>
              </w:rPr>
            </w:pPr>
            <w:r w:rsidRPr="00D62332">
              <w:rPr>
                <w:b/>
                <w:lang w:val="es-ES_tradnl" w:eastAsia="ko-KR"/>
              </w:rPr>
              <w:t>PATRICIA GAMBGRA SAID</w:t>
            </w:r>
          </w:p>
        </w:tc>
        <w:tc>
          <w:tcPr>
            <w:tcW w:w="1985" w:type="dxa"/>
          </w:tcPr>
          <w:p w14:paraId="115EEA7A" w14:textId="77777777" w:rsidR="00067A6C" w:rsidRDefault="00067A6C" w:rsidP="00665A7F">
            <w:pPr>
              <w:rPr>
                <w:sz w:val="20"/>
                <w:szCs w:val="20"/>
                <w:lang w:val="es-ES_tradnl" w:eastAsia="ko-KR"/>
              </w:rPr>
            </w:pPr>
            <w:r>
              <w:rPr>
                <w:sz w:val="20"/>
                <w:szCs w:val="20"/>
                <w:lang w:val="es-ES_tradnl" w:eastAsia="ko-KR"/>
              </w:rPr>
              <w:t>ENTRADA PRINCIPAL</w:t>
            </w:r>
          </w:p>
        </w:tc>
        <w:tc>
          <w:tcPr>
            <w:tcW w:w="1701" w:type="dxa"/>
          </w:tcPr>
          <w:p w14:paraId="0155F2B6" w14:textId="77777777" w:rsidR="00067A6C" w:rsidRDefault="00067A6C" w:rsidP="00665A7F">
            <w:pPr>
              <w:rPr>
                <w:sz w:val="20"/>
                <w:szCs w:val="20"/>
                <w:lang w:val="es-ES_tradnl" w:eastAsia="ko-KR"/>
              </w:rPr>
            </w:pPr>
            <w:r>
              <w:rPr>
                <w:sz w:val="20"/>
                <w:szCs w:val="20"/>
                <w:lang w:val="es-ES_tradnl" w:eastAsia="ko-KR"/>
              </w:rPr>
              <w:t>JESSICA SAAVEDRA CARTES</w:t>
            </w:r>
          </w:p>
        </w:tc>
      </w:tr>
      <w:tr w:rsidR="00067A6C" w14:paraId="19FB35DB" w14:textId="77777777" w:rsidTr="00665A7F">
        <w:tc>
          <w:tcPr>
            <w:tcW w:w="2376" w:type="dxa"/>
            <w:shd w:val="clear" w:color="auto" w:fill="EDEDED" w:themeFill="accent3" w:themeFillTint="33"/>
          </w:tcPr>
          <w:p w14:paraId="7537363A" w14:textId="77777777" w:rsidR="00067A6C" w:rsidRPr="00D62332" w:rsidRDefault="00067A6C" w:rsidP="00665A7F">
            <w:pPr>
              <w:rPr>
                <w:b/>
                <w:lang w:val="es-ES_tradnl" w:eastAsia="ko-KR"/>
              </w:rPr>
            </w:pPr>
            <w:r w:rsidRPr="00D62332">
              <w:rPr>
                <w:b/>
                <w:lang w:val="es-ES_tradnl" w:eastAsia="ko-KR"/>
              </w:rPr>
              <w:t xml:space="preserve">ALEXANDRA CONCHA SILVA </w:t>
            </w:r>
          </w:p>
        </w:tc>
        <w:tc>
          <w:tcPr>
            <w:tcW w:w="1985" w:type="dxa"/>
          </w:tcPr>
          <w:p w14:paraId="62283E0A" w14:textId="77777777" w:rsidR="00067A6C" w:rsidRDefault="00067A6C" w:rsidP="00665A7F">
            <w:pPr>
              <w:rPr>
                <w:sz w:val="20"/>
                <w:szCs w:val="20"/>
                <w:lang w:val="es-ES_tradnl" w:eastAsia="ko-KR"/>
              </w:rPr>
            </w:pPr>
            <w:r>
              <w:rPr>
                <w:sz w:val="20"/>
                <w:szCs w:val="20"/>
                <w:lang w:val="es-ES_tradnl" w:eastAsia="ko-KR"/>
              </w:rPr>
              <w:t>ESTACIONAMIENTO 1</w:t>
            </w:r>
          </w:p>
        </w:tc>
        <w:tc>
          <w:tcPr>
            <w:tcW w:w="1701" w:type="dxa"/>
          </w:tcPr>
          <w:p w14:paraId="3CE0DFEC" w14:textId="77777777" w:rsidR="00067A6C" w:rsidRDefault="00067A6C" w:rsidP="00665A7F">
            <w:pPr>
              <w:rPr>
                <w:sz w:val="20"/>
                <w:szCs w:val="20"/>
                <w:lang w:val="es-ES_tradnl" w:eastAsia="ko-KR"/>
              </w:rPr>
            </w:pPr>
            <w:r>
              <w:rPr>
                <w:sz w:val="20"/>
                <w:szCs w:val="20"/>
                <w:lang w:val="es-ES_tradnl" w:eastAsia="ko-KR"/>
              </w:rPr>
              <w:t>DÉBORA ÁLVAREZ GÓMEZ</w:t>
            </w:r>
          </w:p>
        </w:tc>
      </w:tr>
      <w:tr w:rsidR="00067A6C" w14:paraId="2D4B4577" w14:textId="77777777" w:rsidTr="00665A7F">
        <w:tc>
          <w:tcPr>
            <w:tcW w:w="2376" w:type="dxa"/>
            <w:shd w:val="clear" w:color="auto" w:fill="EDEDED" w:themeFill="accent3" w:themeFillTint="33"/>
          </w:tcPr>
          <w:p w14:paraId="554DD339" w14:textId="77777777" w:rsidR="00067A6C" w:rsidRPr="00D62332" w:rsidRDefault="00067A6C" w:rsidP="00665A7F">
            <w:pPr>
              <w:rPr>
                <w:b/>
                <w:lang w:val="es-ES_tradnl" w:eastAsia="ko-KR"/>
              </w:rPr>
            </w:pPr>
            <w:r w:rsidRPr="00D62332">
              <w:rPr>
                <w:b/>
                <w:lang w:val="es-ES_tradnl" w:eastAsia="ko-KR"/>
              </w:rPr>
              <w:t>CARLOS SEPÚLVEDA ANDRADE</w:t>
            </w:r>
          </w:p>
        </w:tc>
        <w:tc>
          <w:tcPr>
            <w:tcW w:w="1985" w:type="dxa"/>
          </w:tcPr>
          <w:p w14:paraId="25AD022F" w14:textId="77777777" w:rsidR="00067A6C" w:rsidRDefault="00067A6C" w:rsidP="00665A7F">
            <w:pPr>
              <w:rPr>
                <w:sz w:val="20"/>
                <w:szCs w:val="20"/>
                <w:lang w:val="es-ES_tradnl" w:eastAsia="ko-KR"/>
              </w:rPr>
            </w:pPr>
            <w:r>
              <w:rPr>
                <w:sz w:val="20"/>
                <w:szCs w:val="20"/>
                <w:lang w:val="es-ES_tradnl" w:eastAsia="ko-KR"/>
              </w:rPr>
              <w:t>1° PISO</w:t>
            </w:r>
          </w:p>
        </w:tc>
        <w:tc>
          <w:tcPr>
            <w:tcW w:w="1701" w:type="dxa"/>
          </w:tcPr>
          <w:p w14:paraId="79397BB2" w14:textId="77777777" w:rsidR="00067A6C" w:rsidRDefault="00067A6C" w:rsidP="00665A7F">
            <w:pPr>
              <w:rPr>
                <w:sz w:val="20"/>
                <w:szCs w:val="20"/>
                <w:lang w:val="es-ES_tradnl" w:eastAsia="ko-KR"/>
              </w:rPr>
            </w:pPr>
            <w:r>
              <w:rPr>
                <w:sz w:val="20"/>
                <w:szCs w:val="20"/>
                <w:lang w:val="es-ES_tradnl" w:eastAsia="ko-KR"/>
              </w:rPr>
              <w:t>LOURDES ÁLVAREZ GÓMEZ</w:t>
            </w:r>
          </w:p>
        </w:tc>
      </w:tr>
      <w:tr w:rsidR="00067A6C" w14:paraId="69B5159C" w14:textId="77777777" w:rsidTr="00665A7F">
        <w:tc>
          <w:tcPr>
            <w:tcW w:w="2376" w:type="dxa"/>
            <w:shd w:val="clear" w:color="auto" w:fill="EDEDED" w:themeFill="accent3" w:themeFillTint="33"/>
          </w:tcPr>
          <w:p w14:paraId="3BB4ABFD" w14:textId="77777777" w:rsidR="00067A6C" w:rsidRPr="00D62332" w:rsidRDefault="00067A6C" w:rsidP="00665A7F">
            <w:pPr>
              <w:rPr>
                <w:b/>
                <w:lang w:val="es-ES_tradnl" w:eastAsia="ko-KR"/>
              </w:rPr>
            </w:pPr>
            <w:r w:rsidRPr="00D62332">
              <w:rPr>
                <w:b/>
                <w:lang w:val="es-ES_tradnl" w:eastAsia="ko-KR"/>
              </w:rPr>
              <w:t xml:space="preserve">MAURICIO RUBIO CATALÁN </w:t>
            </w:r>
          </w:p>
        </w:tc>
        <w:tc>
          <w:tcPr>
            <w:tcW w:w="1985" w:type="dxa"/>
          </w:tcPr>
          <w:p w14:paraId="1D36E6DF" w14:textId="77777777" w:rsidR="00067A6C" w:rsidRDefault="00067A6C" w:rsidP="00665A7F">
            <w:pPr>
              <w:rPr>
                <w:sz w:val="20"/>
                <w:szCs w:val="20"/>
                <w:lang w:val="es-ES_tradnl" w:eastAsia="ko-KR"/>
              </w:rPr>
            </w:pPr>
            <w:r>
              <w:rPr>
                <w:sz w:val="20"/>
                <w:szCs w:val="20"/>
                <w:lang w:val="es-ES_tradnl" w:eastAsia="ko-KR"/>
              </w:rPr>
              <w:t>2° PISO</w:t>
            </w:r>
          </w:p>
        </w:tc>
        <w:tc>
          <w:tcPr>
            <w:tcW w:w="1701" w:type="dxa"/>
          </w:tcPr>
          <w:p w14:paraId="5E43CA4F" w14:textId="0FB25799" w:rsidR="00067A6C" w:rsidRDefault="006B6A52" w:rsidP="00665A7F">
            <w:pPr>
              <w:rPr>
                <w:sz w:val="20"/>
                <w:szCs w:val="20"/>
                <w:lang w:val="es-ES_tradnl" w:eastAsia="ko-KR"/>
              </w:rPr>
            </w:pPr>
            <w:r>
              <w:rPr>
                <w:sz w:val="20"/>
                <w:szCs w:val="20"/>
                <w:lang w:val="es-ES_tradnl" w:eastAsia="ko-KR"/>
              </w:rPr>
              <w:t>MARTÍN OLIVARES ÓRDENES</w:t>
            </w:r>
          </w:p>
        </w:tc>
      </w:tr>
    </w:tbl>
    <w:p w14:paraId="5E130BBE" w14:textId="77777777" w:rsidR="00067A6C" w:rsidRDefault="00067A6C" w:rsidP="00067A6C">
      <w:pPr>
        <w:spacing w:after="0"/>
        <w:rPr>
          <w:rFonts w:ascii="Arial" w:hAnsi="Arial" w:cs="Arial"/>
          <w:b/>
          <w:bCs/>
          <w:sz w:val="24"/>
          <w:szCs w:val="24"/>
          <w:lang w:val="es-CL"/>
        </w:rPr>
      </w:pPr>
    </w:p>
    <w:p w14:paraId="630AE480" w14:textId="77777777" w:rsidR="00067A6C" w:rsidRDefault="00067A6C" w:rsidP="00067A6C">
      <w:pPr>
        <w:spacing w:after="0"/>
        <w:rPr>
          <w:rFonts w:ascii="Arial" w:hAnsi="Arial" w:cs="Arial"/>
          <w:b/>
          <w:bCs/>
          <w:sz w:val="24"/>
          <w:szCs w:val="24"/>
          <w:lang w:val="es-CL"/>
        </w:rPr>
      </w:pPr>
    </w:p>
    <w:p w14:paraId="056874FE" w14:textId="77777777" w:rsidR="00067A6C" w:rsidRDefault="00067A6C" w:rsidP="00901C9D">
      <w:pPr>
        <w:spacing w:after="0"/>
        <w:rPr>
          <w:rFonts w:ascii="Arial" w:hAnsi="Arial" w:cs="Arial"/>
          <w:b/>
          <w:bCs/>
          <w:sz w:val="24"/>
          <w:szCs w:val="24"/>
          <w:lang w:val="es-CL"/>
        </w:rPr>
      </w:pPr>
    </w:p>
    <w:p w14:paraId="4B05FAB9" w14:textId="1D78B299" w:rsidR="00067A6C" w:rsidRDefault="00067A6C" w:rsidP="00901C9D">
      <w:pPr>
        <w:spacing w:after="0"/>
        <w:rPr>
          <w:rFonts w:ascii="Arial" w:hAnsi="Arial" w:cs="Arial"/>
          <w:b/>
          <w:bCs/>
          <w:sz w:val="24"/>
          <w:szCs w:val="24"/>
          <w:lang w:val="es-CL"/>
        </w:rPr>
      </w:pPr>
    </w:p>
    <w:p w14:paraId="3A6859E5" w14:textId="77777777" w:rsidR="004D243A" w:rsidRDefault="004D243A" w:rsidP="00901C9D">
      <w:pPr>
        <w:spacing w:after="0"/>
        <w:rPr>
          <w:rFonts w:ascii="Arial" w:hAnsi="Arial" w:cs="Arial"/>
          <w:b/>
          <w:bCs/>
          <w:sz w:val="24"/>
          <w:szCs w:val="24"/>
          <w:lang w:val="es-CL"/>
        </w:rPr>
      </w:pPr>
    </w:p>
    <w:p w14:paraId="3F706ABE" w14:textId="77777777" w:rsidR="00067A6C" w:rsidRDefault="00067A6C" w:rsidP="00901C9D">
      <w:pPr>
        <w:spacing w:after="0"/>
        <w:rPr>
          <w:rFonts w:ascii="Arial" w:hAnsi="Arial" w:cs="Arial"/>
          <w:b/>
          <w:bCs/>
          <w:sz w:val="24"/>
          <w:szCs w:val="24"/>
          <w:lang w:val="es-CL"/>
        </w:rPr>
      </w:pPr>
    </w:p>
    <w:p w14:paraId="56BBC534" w14:textId="77777777" w:rsidR="00067A6C" w:rsidRDefault="00067A6C" w:rsidP="00901C9D">
      <w:pPr>
        <w:spacing w:after="0"/>
        <w:rPr>
          <w:rFonts w:ascii="Arial" w:hAnsi="Arial" w:cs="Arial"/>
          <w:b/>
          <w:bCs/>
          <w:sz w:val="24"/>
          <w:szCs w:val="24"/>
          <w:lang w:val="es-CL"/>
        </w:rPr>
      </w:pPr>
    </w:p>
    <w:p w14:paraId="7C892EFC" w14:textId="77777777" w:rsidR="00067A6C" w:rsidRDefault="00067A6C" w:rsidP="00901C9D">
      <w:pPr>
        <w:spacing w:after="0"/>
        <w:rPr>
          <w:rFonts w:ascii="Arial" w:hAnsi="Arial" w:cs="Arial"/>
          <w:b/>
          <w:bCs/>
          <w:sz w:val="24"/>
          <w:szCs w:val="24"/>
          <w:lang w:val="es-CL"/>
        </w:rPr>
      </w:pPr>
    </w:p>
    <w:p w14:paraId="35DC643F" w14:textId="77777777" w:rsidR="00067A6C" w:rsidRDefault="00067A6C" w:rsidP="00901C9D">
      <w:pPr>
        <w:spacing w:after="0"/>
        <w:rPr>
          <w:rFonts w:ascii="Arial" w:hAnsi="Arial" w:cs="Arial"/>
          <w:b/>
          <w:bCs/>
          <w:sz w:val="24"/>
          <w:szCs w:val="24"/>
          <w:lang w:val="es-CL"/>
        </w:rPr>
      </w:pPr>
    </w:p>
    <w:p w14:paraId="62FE9189" w14:textId="77777777" w:rsidR="00067A6C" w:rsidRDefault="00067A6C" w:rsidP="00901C9D">
      <w:pPr>
        <w:spacing w:after="0"/>
        <w:rPr>
          <w:rFonts w:ascii="Arial" w:hAnsi="Arial" w:cs="Arial"/>
          <w:b/>
          <w:bCs/>
          <w:sz w:val="24"/>
          <w:szCs w:val="24"/>
          <w:lang w:val="es-CL"/>
        </w:rPr>
      </w:pPr>
    </w:p>
    <w:p w14:paraId="5B222E01" w14:textId="77777777" w:rsidR="00067A6C" w:rsidRDefault="00067A6C" w:rsidP="00901C9D">
      <w:pPr>
        <w:spacing w:after="0"/>
        <w:rPr>
          <w:rFonts w:ascii="Arial" w:hAnsi="Arial" w:cs="Arial"/>
          <w:b/>
          <w:bCs/>
          <w:sz w:val="24"/>
          <w:szCs w:val="24"/>
          <w:lang w:val="es-CL"/>
        </w:rPr>
      </w:pPr>
    </w:p>
    <w:p w14:paraId="494BB228" w14:textId="4357CDA2" w:rsidR="00067A6C" w:rsidRDefault="00067A6C" w:rsidP="00901C9D">
      <w:pPr>
        <w:spacing w:after="0"/>
        <w:rPr>
          <w:b/>
          <w:sz w:val="32"/>
          <w:szCs w:val="32"/>
          <w:lang w:val="es-ES_tradnl" w:eastAsia="ko-KR"/>
        </w:rPr>
      </w:pPr>
      <w:r w:rsidRPr="000B1724">
        <w:rPr>
          <w:b/>
          <w:sz w:val="32"/>
          <w:szCs w:val="32"/>
          <w:lang w:val="es-ES_tradnl" w:eastAsia="ko-KR"/>
        </w:rPr>
        <w:t>COORDINADORES DE ÁREA O PISO</w:t>
      </w:r>
    </w:p>
    <w:p w14:paraId="1A7889BC" w14:textId="77777777" w:rsidR="00067A6C" w:rsidRDefault="00067A6C" w:rsidP="00901C9D">
      <w:pPr>
        <w:spacing w:after="0"/>
        <w:rPr>
          <w:b/>
          <w:sz w:val="32"/>
          <w:szCs w:val="32"/>
          <w:lang w:val="es-ES_tradnl" w:eastAsia="ko-KR"/>
        </w:rPr>
      </w:pPr>
    </w:p>
    <w:tbl>
      <w:tblPr>
        <w:tblStyle w:val="Cuadrculaclara-nfasis3"/>
        <w:tblpPr w:leftFromText="141" w:rightFromText="141" w:vertAnchor="text" w:horzAnchor="margin" w:tblpY="215"/>
        <w:tblW w:w="8070" w:type="dxa"/>
        <w:tblLook w:val="04A0" w:firstRow="1" w:lastRow="0" w:firstColumn="1" w:lastColumn="0" w:noHBand="0" w:noVBand="1"/>
      </w:tblPr>
      <w:tblGrid>
        <w:gridCol w:w="2825"/>
        <w:gridCol w:w="2410"/>
        <w:gridCol w:w="2835"/>
      </w:tblGrid>
      <w:tr w:rsidR="00067A6C" w:rsidRPr="00CD2056" w14:paraId="35EBE0FF" w14:textId="77777777" w:rsidTr="00067A6C">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0B3E7AA0" w14:textId="77777777" w:rsidR="00067A6C" w:rsidRPr="00CD2056" w:rsidRDefault="00067A6C" w:rsidP="00067A6C">
            <w:pPr>
              <w:tabs>
                <w:tab w:val="left" w:pos="600"/>
              </w:tabs>
              <w:spacing w:before="120"/>
              <w:jc w:val="center"/>
              <w:rPr>
                <w:rFonts w:ascii="Arial" w:hAnsi="Arial" w:cs="Arial"/>
                <w:color w:val="000000" w:themeColor="text1"/>
                <w:sz w:val="20"/>
                <w:szCs w:val="20"/>
              </w:rPr>
            </w:pPr>
            <w:r w:rsidRPr="00CD2056">
              <w:rPr>
                <w:rFonts w:ascii="Arial" w:hAnsi="Arial" w:cs="Arial"/>
                <w:color w:val="000000" w:themeColor="text1"/>
                <w:sz w:val="20"/>
                <w:szCs w:val="20"/>
              </w:rPr>
              <w:t>NOMBRE</w:t>
            </w:r>
          </w:p>
        </w:tc>
        <w:tc>
          <w:tcPr>
            <w:tcW w:w="2410" w:type="dxa"/>
          </w:tcPr>
          <w:p w14:paraId="76F2F8B4" w14:textId="77777777" w:rsidR="00067A6C" w:rsidRPr="00CD2056" w:rsidRDefault="00067A6C" w:rsidP="00067A6C">
            <w:pPr>
              <w:tabs>
                <w:tab w:val="left" w:pos="600"/>
              </w:tabs>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ÁREA DESIGNADA</w:t>
            </w:r>
          </w:p>
        </w:tc>
        <w:tc>
          <w:tcPr>
            <w:tcW w:w="2835" w:type="dxa"/>
          </w:tcPr>
          <w:p w14:paraId="623C1483" w14:textId="77777777" w:rsidR="00067A6C" w:rsidRPr="00CD2056" w:rsidRDefault="00067A6C" w:rsidP="00067A6C">
            <w:pPr>
              <w:tabs>
                <w:tab w:val="left" w:pos="600"/>
              </w:tabs>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REEMPLAZANTE</w:t>
            </w:r>
          </w:p>
        </w:tc>
      </w:tr>
      <w:tr w:rsidR="00067A6C" w:rsidRPr="00CD2056" w14:paraId="0E09BED1" w14:textId="77777777" w:rsidTr="00067A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352376B2" w14:textId="77777777" w:rsidR="00067A6C" w:rsidRPr="00CD2056" w:rsidRDefault="00067A6C" w:rsidP="00067A6C">
            <w:pPr>
              <w:tabs>
                <w:tab w:val="left" w:pos="600"/>
              </w:tabs>
              <w:spacing w:before="120"/>
              <w:rPr>
                <w:rFonts w:ascii="Arial" w:hAnsi="Arial" w:cs="Arial"/>
                <w:b w:val="0"/>
                <w:color w:val="000000" w:themeColor="text1"/>
                <w:sz w:val="20"/>
                <w:szCs w:val="20"/>
              </w:rPr>
            </w:pPr>
            <w:r w:rsidRPr="00CD2056">
              <w:rPr>
                <w:rFonts w:ascii="Arial" w:hAnsi="Arial" w:cs="Arial"/>
                <w:b w:val="0"/>
                <w:color w:val="000000" w:themeColor="text1"/>
                <w:sz w:val="20"/>
                <w:szCs w:val="20"/>
              </w:rPr>
              <w:t xml:space="preserve">JOHANNA ZÚÑIGA RIQUELME                                                                                                                                                                                                             </w:t>
            </w:r>
          </w:p>
        </w:tc>
        <w:tc>
          <w:tcPr>
            <w:tcW w:w="2410" w:type="dxa"/>
          </w:tcPr>
          <w:p w14:paraId="2C8D5F42" w14:textId="77777777" w:rsidR="00067A6C" w:rsidRPr="00CD2056" w:rsidRDefault="00067A6C" w:rsidP="00067A6C">
            <w:pPr>
              <w:tabs>
                <w:tab w:val="left" w:pos="600"/>
              </w:tabs>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SUPERVISORA Y CAMPANA</w:t>
            </w:r>
          </w:p>
        </w:tc>
        <w:tc>
          <w:tcPr>
            <w:tcW w:w="2835" w:type="dxa"/>
          </w:tcPr>
          <w:p w14:paraId="468C4396" w14:textId="77777777" w:rsidR="00067A6C" w:rsidRPr="00CD2056" w:rsidRDefault="00067A6C" w:rsidP="00067A6C">
            <w:pPr>
              <w:tabs>
                <w:tab w:val="left" w:pos="600"/>
              </w:tabs>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LORETO GALLARDO HENRÍQUEZ</w:t>
            </w:r>
          </w:p>
        </w:tc>
      </w:tr>
      <w:tr w:rsidR="00067A6C" w:rsidRPr="00CD2056" w14:paraId="42A31E08" w14:textId="77777777" w:rsidTr="00067A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26EA0BEE" w14:textId="77777777" w:rsidR="00067A6C" w:rsidRPr="00CD2056" w:rsidRDefault="00067A6C" w:rsidP="00067A6C">
            <w:pPr>
              <w:tabs>
                <w:tab w:val="left" w:pos="600"/>
              </w:tabs>
              <w:spacing w:before="120"/>
              <w:rPr>
                <w:rFonts w:ascii="Arial" w:hAnsi="Arial" w:cs="Arial"/>
                <w:b w:val="0"/>
                <w:color w:val="000000" w:themeColor="text1"/>
                <w:sz w:val="20"/>
                <w:szCs w:val="20"/>
              </w:rPr>
            </w:pPr>
            <w:r>
              <w:rPr>
                <w:rFonts w:ascii="Arial" w:hAnsi="Arial" w:cs="Arial"/>
                <w:b w:val="0"/>
                <w:color w:val="000000" w:themeColor="text1"/>
                <w:sz w:val="20"/>
                <w:szCs w:val="20"/>
              </w:rPr>
              <w:t>CARLOS SEPÚLVEDA ANDRADE</w:t>
            </w:r>
          </w:p>
        </w:tc>
        <w:tc>
          <w:tcPr>
            <w:tcW w:w="2410" w:type="dxa"/>
          </w:tcPr>
          <w:p w14:paraId="7BD85F2E" w14:textId="77777777" w:rsidR="00067A6C" w:rsidRPr="00CD2056" w:rsidRDefault="00067A6C" w:rsidP="00067A6C">
            <w:pPr>
              <w:tabs>
                <w:tab w:val="left" w:pos="600"/>
              </w:tabs>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 xml:space="preserve">1º PISO </w:t>
            </w:r>
          </w:p>
        </w:tc>
        <w:tc>
          <w:tcPr>
            <w:tcW w:w="2835" w:type="dxa"/>
          </w:tcPr>
          <w:p w14:paraId="36C870FB" w14:textId="77777777" w:rsidR="00067A6C" w:rsidRPr="00CD2056" w:rsidRDefault="00067A6C" w:rsidP="00067A6C">
            <w:pPr>
              <w:tabs>
                <w:tab w:val="left" w:pos="600"/>
              </w:tabs>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LOURDES ÁLVAREZ GÓMEZ</w:t>
            </w:r>
          </w:p>
        </w:tc>
      </w:tr>
      <w:tr w:rsidR="00067A6C" w:rsidRPr="00CD2056" w14:paraId="0495A052" w14:textId="77777777" w:rsidTr="00067A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06C3F260" w14:textId="77777777" w:rsidR="00067A6C" w:rsidRPr="00CD2056" w:rsidRDefault="00067A6C" w:rsidP="00067A6C">
            <w:pPr>
              <w:tabs>
                <w:tab w:val="left" w:pos="600"/>
              </w:tabs>
              <w:spacing w:before="120"/>
              <w:ind w:right="-113"/>
              <w:rPr>
                <w:rFonts w:ascii="Arial" w:hAnsi="Arial" w:cs="Arial"/>
                <w:b w:val="0"/>
                <w:color w:val="000000" w:themeColor="text1"/>
                <w:sz w:val="20"/>
                <w:szCs w:val="20"/>
              </w:rPr>
            </w:pPr>
            <w:r w:rsidRPr="00CD2056">
              <w:rPr>
                <w:rFonts w:ascii="Arial" w:hAnsi="Arial" w:cs="Arial"/>
                <w:b w:val="0"/>
                <w:color w:val="000000" w:themeColor="text1"/>
                <w:sz w:val="20"/>
                <w:szCs w:val="20"/>
              </w:rPr>
              <w:t xml:space="preserve">MAURICIO RUBIO CATALÁN </w:t>
            </w:r>
          </w:p>
        </w:tc>
        <w:tc>
          <w:tcPr>
            <w:tcW w:w="2410" w:type="dxa"/>
          </w:tcPr>
          <w:p w14:paraId="2635FBB5" w14:textId="77777777" w:rsidR="00067A6C" w:rsidRPr="00CD2056" w:rsidRDefault="00067A6C" w:rsidP="00067A6C">
            <w:pPr>
              <w:tabs>
                <w:tab w:val="left" w:pos="600"/>
              </w:tabs>
              <w:spacing w:before="120"/>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ZONAS A Y C 2º PISO</w:t>
            </w:r>
          </w:p>
        </w:tc>
        <w:tc>
          <w:tcPr>
            <w:tcW w:w="2835" w:type="dxa"/>
          </w:tcPr>
          <w:p w14:paraId="00061664" w14:textId="66BB9657" w:rsidR="00067A6C" w:rsidRPr="00CD2056" w:rsidRDefault="006B6A52" w:rsidP="004D243A">
            <w:pPr>
              <w:tabs>
                <w:tab w:val="left" w:pos="600"/>
              </w:tabs>
              <w:spacing w:before="120"/>
              <w:ind w:right="-113"/>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MART</w:t>
            </w:r>
            <w:r w:rsidR="00442A69">
              <w:rPr>
                <w:rFonts w:ascii="Arial" w:hAnsi="Arial" w:cs="Arial"/>
                <w:color w:val="000000" w:themeColor="text1"/>
                <w:sz w:val="20"/>
                <w:szCs w:val="20"/>
              </w:rPr>
              <w:t>Í</w:t>
            </w:r>
            <w:r>
              <w:rPr>
                <w:rFonts w:ascii="Arial" w:hAnsi="Arial" w:cs="Arial"/>
                <w:color w:val="000000" w:themeColor="text1"/>
                <w:sz w:val="20"/>
                <w:szCs w:val="20"/>
              </w:rPr>
              <w:t>N OLIVARES ÓRDENES</w:t>
            </w:r>
          </w:p>
        </w:tc>
      </w:tr>
      <w:tr w:rsidR="00067A6C" w:rsidRPr="00CD2056" w14:paraId="60C391CE" w14:textId="77777777" w:rsidTr="00067A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7B3420C9" w14:textId="77777777" w:rsidR="00067A6C" w:rsidRPr="00CD2056" w:rsidRDefault="00067A6C" w:rsidP="00067A6C">
            <w:pPr>
              <w:tabs>
                <w:tab w:val="left" w:pos="600"/>
              </w:tabs>
              <w:spacing w:before="120"/>
              <w:rPr>
                <w:rFonts w:ascii="Arial" w:hAnsi="Arial" w:cs="Arial"/>
                <w:b w:val="0"/>
                <w:color w:val="000000" w:themeColor="text1"/>
                <w:sz w:val="20"/>
                <w:szCs w:val="20"/>
              </w:rPr>
            </w:pPr>
            <w:r w:rsidRPr="00CD2056">
              <w:rPr>
                <w:rFonts w:ascii="Arial" w:hAnsi="Arial" w:cs="Arial"/>
                <w:b w:val="0"/>
                <w:color w:val="000000" w:themeColor="text1"/>
                <w:sz w:val="20"/>
                <w:szCs w:val="20"/>
              </w:rPr>
              <w:t>CECILIA NORIEGA VALLEJOS</w:t>
            </w:r>
          </w:p>
        </w:tc>
        <w:tc>
          <w:tcPr>
            <w:tcW w:w="2410" w:type="dxa"/>
          </w:tcPr>
          <w:p w14:paraId="19DAB2F4" w14:textId="77777777" w:rsidR="00067A6C" w:rsidRPr="00CD2056" w:rsidRDefault="00067A6C" w:rsidP="00067A6C">
            <w:pPr>
              <w:tabs>
                <w:tab w:val="left" w:pos="600"/>
              </w:tabs>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ZONAS B Y D 2º PISO</w:t>
            </w:r>
          </w:p>
        </w:tc>
        <w:tc>
          <w:tcPr>
            <w:tcW w:w="2835" w:type="dxa"/>
          </w:tcPr>
          <w:p w14:paraId="76100CAF" w14:textId="62D6CCCA" w:rsidR="00067A6C" w:rsidRPr="00CD2056" w:rsidRDefault="002773EC" w:rsidP="002773EC">
            <w:pPr>
              <w:tabs>
                <w:tab w:val="left" w:pos="600"/>
              </w:tabs>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PAMELA  DÍAZ ALARCÓN</w:t>
            </w:r>
          </w:p>
        </w:tc>
      </w:tr>
      <w:tr w:rsidR="00067A6C" w:rsidRPr="00CD2056" w14:paraId="3CF0B104" w14:textId="77777777" w:rsidTr="00067A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49BD6BF8" w14:textId="77777777" w:rsidR="00067A6C" w:rsidRPr="00CD2056" w:rsidRDefault="00067A6C" w:rsidP="00067A6C">
            <w:pPr>
              <w:tabs>
                <w:tab w:val="left" w:pos="600"/>
              </w:tabs>
              <w:spacing w:before="120"/>
              <w:rPr>
                <w:rFonts w:ascii="Arial" w:hAnsi="Arial" w:cs="Arial"/>
                <w:b w:val="0"/>
                <w:color w:val="000000" w:themeColor="text1"/>
                <w:sz w:val="20"/>
                <w:szCs w:val="20"/>
              </w:rPr>
            </w:pPr>
            <w:r w:rsidRPr="00CD2056">
              <w:rPr>
                <w:rFonts w:ascii="Arial" w:hAnsi="Arial" w:cs="Arial"/>
                <w:b w:val="0"/>
                <w:color w:val="000000" w:themeColor="text1"/>
                <w:sz w:val="20"/>
                <w:szCs w:val="20"/>
              </w:rPr>
              <w:t>DÉBORA ÁLVAREZ VERA</w:t>
            </w:r>
          </w:p>
        </w:tc>
        <w:tc>
          <w:tcPr>
            <w:tcW w:w="2410" w:type="dxa"/>
          </w:tcPr>
          <w:p w14:paraId="02E3E4A9" w14:textId="77777777" w:rsidR="00067A6C" w:rsidRPr="00CD2056" w:rsidRDefault="00067A6C" w:rsidP="00067A6C">
            <w:pPr>
              <w:tabs>
                <w:tab w:val="left" w:pos="600"/>
              </w:tabs>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ESTACIONAMIENTO 1</w:t>
            </w:r>
          </w:p>
        </w:tc>
        <w:tc>
          <w:tcPr>
            <w:tcW w:w="2835" w:type="dxa"/>
          </w:tcPr>
          <w:p w14:paraId="7BC7D985" w14:textId="77777777" w:rsidR="00067A6C" w:rsidRPr="00CD2056" w:rsidRDefault="00067A6C" w:rsidP="00067A6C">
            <w:pPr>
              <w:tabs>
                <w:tab w:val="left" w:pos="600"/>
              </w:tabs>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ALEXANDRA CONCHA SILVA</w:t>
            </w:r>
          </w:p>
        </w:tc>
      </w:tr>
      <w:tr w:rsidR="00067A6C" w:rsidRPr="00CD2056" w14:paraId="7D54E354" w14:textId="77777777" w:rsidTr="00067A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78C3AE02" w14:textId="77777777" w:rsidR="00067A6C" w:rsidRPr="00CD2056" w:rsidRDefault="00067A6C" w:rsidP="00067A6C">
            <w:pPr>
              <w:tabs>
                <w:tab w:val="left" w:pos="600"/>
              </w:tabs>
              <w:spacing w:before="120"/>
              <w:rPr>
                <w:rFonts w:ascii="Arial" w:hAnsi="Arial" w:cs="Arial"/>
                <w:b w:val="0"/>
                <w:color w:val="000000" w:themeColor="text1"/>
                <w:sz w:val="20"/>
                <w:szCs w:val="20"/>
              </w:rPr>
            </w:pPr>
            <w:r w:rsidRPr="00CD2056">
              <w:rPr>
                <w:rFonts w:ascii="Arial" w:hAnsi="Arial" w:cs="Arial"/>
                <w:b w:val="0"/>
                <w:color w:val="000000" w:themeColor="text1"/>
                <w:sz w:val="20"/>
                <w:szCs w:val="20"/>
              </w:rPr>
              <w:t>XIMENA BASTÍAS SANHUEZA</w:t>
            </w:r>
          </w:p>
        </w:tc>
        <w:tc>
          <w:tcPr>
            <w:tcW w:w="2410" w:type="dxa"/>
          </w:tcPr>
          <w:p w14:paraId="05F76E7A" w14:textId="77777777" w:rsidR="00067A6C" w:rsidRPr="00CD2056" w:rsidRDefault="00067A6C" w:rsidP="00067A6C">
            <w:pPr>
              <w:tabs>
                <w:tab w:val="left" w:pos="600"/>
              </w:tabs>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ACCESO A PREBÁSICA</w:t>
            </w:r>
          </w:p>
        </w:tc>
        <w:tc>
          <w:tcPr>
            <w:tcW w:w="2835" w:type="dxa"/>
          </w:tcPr>
          <w:p w14:paraId="0055F998" w14:textId="77777777" w:rsidR="00067A6C" w:rsidRPr="00CD2056" w:rsidRDefault="00067A6C" w:rsidP="00067A6C">
            <w:pPr>
              <w:tabs>
                <w:tab w:val="left" w:pos="600"/>
              </w:tabs>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LUISA HERRERA LEMUS</w:t>
            </w:r>
          </w:p>
        </w:tc>
      </w:tr>
      <w:tr w:rsidR="00067A6C" w:rsidRPr="00CD2056" w14:paraId="7BC7A207" w14:textId="77777777" w:rsidTr="00067A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3CA206AD" w14:textId="77777777" w:rsidR="00067A6C" w:rsidRPr="00CD2056" w:rsidRDefault="00067A6C" w:rsidP="00067A6C">
            <w:pPr>
              <w:tabs>
                <w:tab w:val="left" w:pos="600"/>
              </w:tabs>
              <w:spacing w:before="120"/>
              <w:rPr>
                <w:rFonts w:ascii="Arial" w:hAnsi="Arial" w:cs="Arial"/>
                <w:b w:val="0"/>
                <w:color w:val="000000" w:themeColor="text1"/>
                <w:sz w:val="20"/>
                <w:szCs w:val="20"/>
              </w:rPr>
            </w:pPr>
            <w:r w:rsidRPr="00CD2056">
              <w:rPr>
                <w:rFonts w:ascii="Arial" w:hAnsi="Arial" w:cs="Arial"/>
                <w:b w:val="0"/>
                <w:color w:val="000000" w:themeColor="text1"/>
                <w:sz w:val="20"/>
                <w:szCs w:val="20"/>
              </w:rPr>
              <w:t>JUDITH POBLETE LEMUS</w:t>
            </w:r>
          </w:p>
        </w:tc>
        <w:tc>
          <w:tcPr>
            <w:tcW w:w="2410" w:type="dxa"/>
          </w:tcPr>
          <w:p w14:paraId="2EE6F822" w14:textId="77777777" w:rsidR="00067A6C" w:rsidRPr="00CD2056" w:rsidRDefault="00067A6C" w:rsidP="00067A6C">
            <w:pPr>
              <w:tabs>
                <w:tab w:val="left" w:pos="600"/>
              </w:tabs>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ACCESO ESTACIONAMIENTO 2</w:t>
            </w:r>
          </w:p>
        </w:tc>
        <w:tc>
          <w:tcPr>
            <w:tcW w:w="2835" w:type="dxa"/>
          </w:tcPr>
          <w:p w14:paraId="6DCA0FA8" w14:textId="0C7023FA" w:rsidR="00067A6C" w:rsidRPr="00CD2056" w:rsidRDefault="00442A69" w:rsidP="00067A6C">
            <w:pPr>
              <w:tabs>
                <w:tab w:val="left" w:pos="600"/>
              </w:tabs>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PATRICIO OVALLE CANALES</w:t>
            </w:r>
          </w:p>
        </w:tc>
      </w:tr>
      <w:tr w:rsidR="00067A6C" w:rsidRPr="00CD2056" w14:paraId="55ED2EC8" w14:textId="77777777" w:rsidTr="00067A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349FEC71" w14:textId="77777777" w:rsidR="00067A6C" w:rsidRPr="00CD2056" w:rsidRDefault="00067A6C" w:rsidP="00067A6C">
            <w:pPr>
              <w:tabs>
                <w:tab w:val="left" w:pos="600"/>
              </w:tabs>
              <w:spacing w:before="120"/>
              <w:rPr>
                <w:rFonts w:ascii="Arial" w:hAnsi="Arial" w:cs="Arial"/>
                <w:b w:val="0"/>
                <w:color w:val="000000" w:themeColor="text1"/>
                <w:sz w:val="20"/>
                <w:szCs w:val="20"/>
              </w:rPr>
            </w:pPr>
            <w:r w:rsidRPr="00CD2056">
              <w:rPr>
                <w:rFonts w:ascii="Arial" w:hAnsi="Arial" w:cs="Arial"/>
                <w:b w:val="0"/>
                <w:color w:val="000000" w:themeColor="text1"/>
                <w:sz w:val="20"/>
                <w:szCs w:val="20"/>
              </w:rPr>
              <w:t xml:space="preserve">LUISA HERRERA LEMUS </w:t>
            </w:r>
          </w:p>
        </w:tc>
        <w:tc>
          <w:tcPr>
            <w:tcW w:w="2410" w:type="dxa"/>
          </w:tcPr>
          <w:p w14:paraId="763E754D" w14:textId="77777777" w:rsidR="00067A6C" w:rsidRPr="00CD2056" w:rsidRDefault="00067A6C" w:rsidP="00067A6C">
            <w:pPr>
              <w:tabs>
                <w:tab w:val="left" w:pos="600"/>
              </w:tabs>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ESCALERA ZONA D</w:t>
            </w:r>
          </w:p>
        </w:tc>
        <w:tc>
          <w:tcPr>
            <w:tcW w:w="2835" w:type="dxa"/>
          </w:tcPr>
          <w:p w14:paraId="55270B66" w14:textId="77777777" w:rsidR="00067A6C" w:rsidRPr="00CD2056" w:rsidRDefault="00067A6C" w:rsidP="00067A6C">
            <w:pPr>
              <w:tabs>
                <w:tab w:val="left" w:pos="600"/>
              </w:tabs>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MIRIAM CARVAJAL RONDANELLI</w:t>
            </w:r>
          </w:p>
        </w:tc>
      </w:tr>
      <w:tr w:rsidR="00067A6C" w:rsidRPr="00CD2056" w14:paraId="4AC0D11F" w14:textId="77777777" w:rsidTr="00067A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0728899F" w14:textId="77777777" w:rsidR="00067A6C" w:rsidRPr="00CD2056" w:rsidRDefault="00067A6C" w:rsidP="00067A6C">
            <w:pPr>
              <w:tabs>
                <w:tab w:val="left" w:pos="600"/>
              </w:tabs>
              <w:spacing w:before="120"/>
              <w:rPr>
                <w:rFonts w:ascii="Arial" w:hAnsi="Arial" w:cs="Arial"/>
                <w:b w:val="0"/>
                <w:color w:val="000000" w:themeColor="text1"/>
                <w:sz w:val="20"/>
                <w:szCs w:val="20"/>
              </w:rPr>
            </w:pPr>
            <w:r w:rsidRPr="00CD2056">
              <w:rPr>
                <w:rFonts w:ascii="Arial" w:hAnsi="Arial" w:cs="Arial"/>
                <w:b w:val="0"/>
                <w:color w:val="000000" w:themeColor="text1"/>
                <w:sz w:val="20"/>
                <w:szCs w:val="20"/>
              </w:rPr>
              <w:t>JESSICA SAAVEDRA CARTES</w:t>
            </w:r>
          </w:p>
        </w:tc>
        <w:tc>
          <w:tcPr>
            <w:tcW w:w="2410" w:type="dxa"/>
          </w:tcPr>
          <w:p w14:paraId="39345FDF" w14:textId="77777777" w:rsidR="00067A6C" w:rsidRPr="00CD2056" w:rsidRDefault="00067A6C" w:rsidP="00067A6C">
            <w:pPr>
              <w:tabs>
                <w:tab w:val="left" w:pos="600"/>
              </w:tabs>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ESCALERA ZONA C</w:t>
            </w:r>
          </w:p>
        </w:tc>
        <w:tc>
          <w:tcPr>
            <w:tcW w:w="2835" w:type="dxa"/>
          </w:tcPr>
          <w:p w14:paraId="294EAFF3" w14:textId="77777777" w:rsidR="00067A6C" w:rsidRPr="00CD2056" w:rsidRDefault="00067A6C" w:rsidP="00067A6C">
            <w:pPr>
              <w:tabs>
                <w:tab w:val="left" w:pos="600"/>
              </w:tabs>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CONSTANZA ROJAS MENDEZ</w:t>
            </w:r>
          </w:p>
        </w:tc>
      </w:tr>
      <w:tr w:rsidR="00067A6C" w:rsidRPr="00CD2056" w14:paraId="6ECDB2AB" w14:textId="77777777" w:rsidTr="00067A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622375EA" w14:textId="77777777" w:rsidR="00067A6C" w:rsidRPr="00CD2056" w:rsidRDefault="00067A6C" w:rsidP="00067A6C">
            <w:pPr>
              <w:tabs>
                <w:tab w:val="left" w:pos="600"/>
              </w:tabs>
              <w:spacing w:before="120"/>
              <w:rPr>
                <w:rFonts w:ascii="Arial" w:hAnsi="Arial" w:cs="Arial"/>
                <w:b w:val="0"/>
                <w:color w:val="000000" w:themeColor="text1"/>
                <w:sz w:val="20"/>
                <w:szCs w:val="20"/>
              </w:rPr>
            </w:pPr>
            <w:r w:rsidRPr="00CD2056">
              <w:rPr>
                <w:rFonts w:ascii="Arial" w:hAnsi="Arial" w:cs="Arial"/>
                <w:b w:val="0"/>
                <w:color w:val="000000" w:themeColor="text1"/>
                <w:sz w:val="20"/>
                <w:szCs w:val="20"/>
              </w:rPr>
              <w:t>MARIBEL TRONCOSO AEDO</w:t>
            </w:r>
          </w:p>
        </w:tc>
        <w:tc>
          <w:tcPr>
            <w:tcW w:w="2410" w:type="dxa"/>
          </w:tcPr>
          <w:p w14:paraId="056F822E" w14:textId="77777777" w:rsidR="00067A6C" w:rsidRPr="00CD2056" w:rsidRDefault="00067A6C" w:rsidP="00067A6C">
            <w:pPr>
              <w:tabs>
                <w:tab w:val="left" w:pos="600"/>
              </w:tabs>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 xml:space="preserve">ACCESO PRINCIPAL </w:t>
            </w:r>
          </w:p>
        </w:tc>
        <w:tc>
          <w:tcPr>
            <w:tcW w:w="2835" w:type="dxa"/>
          </w:tcPr>
          <w:p w14:paraId="21E1CEF8" w14:textId="77777777" w:rsidR="00067A6C" w:rsidRPr="00CD2056" w:rsidRDefault="00067A6C" w:rsidP="00067A6C">
            <w:pPr>
              <w:tabs>
                <w:tab w:val="left" w:pos="600"/>
              </w:tabs>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PATRICIA GAMBRA SAID</w:t>
            </w:r>
          </w:p>
        </w:tc>
      </w:tr>
      <w:tr w:rsidR="00067A6C" w:rsidRPr="00CD2056" w14:paraId="51C6623F" w14:textId="77777777" w:rsidTr="00067A6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644C3B43" w14:textId="77777777" w:rsidR="00067A6C" w:rsidRPr="00CD2056" w:rsidRDefault="00067A6C" w:rsidP="00067A6C">
            <w:pPr>
              <w:tabs>
                <w:tab w:val="left" w:pos="600"/>
              </w:tabs>
              <w:spacing w:before="120"/>
              <w:rPr>
                <w:rFonts w:ascii="Arial" w:hAnsi="Arial" w:cs="Arial"/>
                <w:b w:val="0"/>
                <w:color w:val="000000" w:themeColor="text1"/>
                <w:sz w:val="20"/>
                <w:szCs w:val="20"/>
              </w:rPr>
            </w:pPr>
            <w:r w:rsidRPr="00CD2056">
              <w:rPr>
                <w:rFonts w:ascii="Arial" w:hAnsi="Arial" w:cs="Arial"/>
                <w:b w:val="0"/>
                <w:color w:val="000000" w:themeColor="text1"/>
                <w:sz w:val="20"/>
                <w:szCs w:val="20"/>
              </w:rPr>
              <w:t>JOSELYN RODRÍGUEZ BRAVO</w:t>
            </w:r>
          </w:p>
        </w:tc>
        <w:tc>
          <w:tcPr>
            <w:tcW w:w="2410" w:type="dxa"/>
          </w:tcPr>
          <w:p w14:paraId="5B8A5DF8" w14:textId="77777777" w:rsidR="00067A6C" w:rsidRPr="00CD2056" w:rsidRDefault="00067A6C" w:rsidP="00067A6C">
            <w:pPr>
              <w:tabs>
                <w:tab w:val="left" w:pos="600"/>
              </w:tabs>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ESCALERA CENTRAL</w:t>
            </w:r>
          </w:p>
        </w:tc>
        <w:tc>
          <w:tcPr>
            <w:tcW w:w="2835" w:type="dxa"/>
          </w:tcPr>
          <w:p w14:paraId="6643CAC2" w14:textId="182E2A6B" w:rsidR="00067A6C" w:rsidRPr="00CD2056" w:rsidRDefault="002773EC" w:rsidP="00067A6C">
            <w:pPr>
              <w:tabs>
                <w:tab w:val="left" w:pos="600"/>
              </w:tabs>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RAQUEL LUCERO GONZÁLEZ</w:t>
            </w:r>
          </w:p>
        </w:tc>
      </w:tr>
      <w:tr w:rsidR="00067A6C" w:rsidRPr="00CD2056" w14:paraId="1A7C9DFB" w14:textId="77777777" w:rsidTr="00067A6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25" w:type="dxa"/>
          </w:tcPr>
          <w:p w14:paraId="42B3E8B2" w14:textId="77777777" w:rsidR="00067A6C" w:rsidRPr="00CD2056" w:rsidRDefault="00067A6C" w:rsidP="00067A6C">
            <w:pPr>
              <w:tabs>
                <w:tab w:val="left" w:pos="600"/>
              </w:tabs>
              <w:spacing w:before="120"/>
              <w:rPr>
                <w:rFonts w:ascii="Arial" w:hAnsi="Arial" w:cs="Arial"/>
                <w:b w:val="0"/>
                <w:color w:val="000000" w:themeColor="text1"/>
                <w:sz w:val="20"/>
                <w:szCs w:val="20"/>
              </w:rPr>
            </w:pPr>
            <w:r w:rsidRPr="00CD2056">
              <w:rPr>
                <w:rFonts w:ascii="Arial" w:hAnsi="Arial" w:cs="Arial"/>
                <w:b w:val="0"/>
                <w:color w:val="000000" w:themeColor="text1"/>
                <w:sz w:val="20"/>
                <w:szCs w:val="20"/>
              </w:rPr>
              <w:t xml:space="preserve">SONIA HERRERA </w:t>
            </w:r>
            <w:proofErr w:type="spellStart"/>
            <w:r w:rsidRPr="00CD2056">
              <w:rPr>
                <w:rFonts w:ascii="Arial" w:hAnsi="Arial" w:cs="Arial"/>
                <w:b w:val="0"/>
                <w:color w:val="000000" w:themeColor="text1"/>
                <w:sz w:val="20"/>
                <w:szCs w:val="20"/>
              </w:rPr>
              <w:t>HERRERA</w:t>
            </w:r>
            <w:proofErr w:type="spellEnd"/>
          </w:p>
        </w:tc>
        <w:tc>
          <w:tcPr>
            <w:tcW w:w="2410" w:type="dxa"/>
          </w:tcPr>
          <w:p w14:paraId="0AF2DE64" w14:textId="77777777" w:rsidR="00067A6C" w:rsidRPr="00CD2056" w:rsidRDefault="00067A6C" w:rsidP="00067A6C">
            <w:pPr>
              <w:tabs>
                <w:tab w:val="left" w:pos="600"/>
              </w:tabs>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SALA PRIMEROS AUXILIOS</w:t>
            </w:r>
          </w:p>
        </w:tc>
        <w:tc>
          <w:tcPr>
            <w:tcW w:w="2835" w:type="dxa"/>
          </w:tcPr>
          <w:p w14:paraId="224A611F" w14:textId="77777777" w:rsidR="00067A6C" w:rsidRPr="00CD2056" w:rsidRDefault="00067A6C" w:rsidP="00067A6C">
            <w:pPr>
              <w:tabs>
                <w:tab w:val="left" w:pos="600"/>
              </w:tabs>
              <w:spacing w:before="120"/>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sz w:val="20"/>
                <w:szCs w:val="20"/>
              </w:rPr>
            </w:pPr>
            <w:r w:rsidRPr="00CD2056">
              <w:rPr>
                <w:rFonts w:ascii="Arial" w:hAnsi="Arial" w:cs="Arial"/>
                <w:color w:val="000000" w:themeColor="text1"/>
                <w:sz w:val="20"/>
                <w:szCs w:val="20"/>
              </w:rPr>
              <w:t>MAURICIO RUBIO CATALÁN</w:t>
            </w:r>
          </w:p>
        </w:tc>
      </w:tr>
    </w:tbl>
    <w:p w14:paraId="1D48A885" w14:textId="77777777" w:rsidR="00067A6C" w:rsidRPr="00901C9D" w:rsidRDefault="00067A6C" w:rsidP="00901C9D">
      <w:pPr>
        <w:spacing w:after="0"/>
        <w:rPr>
          <w:rFonts w:ascii="Arial" w:hAnsi="Arial" w:cs="Arial"/>
          <w:b/>
          <w:bCs/>
          <w:sz w:val="24"/>
          <w:szCs w:val="24"/>
          <w:lang w:val="es-CL"/>
        </w:rPr>
      </w:pPr>
      <w:bookmarkStart w:id="255" w:name="_GoBack"/>
      <w:bookmarkEnd w:id="255"/>
    </w:p>
    <w:sectPr w:rsidR="00067A6C" w:rsidRPr="00901C9D" w:rsidSect="004F698E">
      <w:footerReference w:type="default" r:id="rId22"/>
      <w:pgSz w:w="12240" w:h="15840" w:code="1"/>
      <w:pgMar w:top="851" w:right="1892"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58324" w14:textId="77777777" w:rsidR="000A0EB5" w:rsidRDefault="000A0EB5" w:rsidP="007A577D">
      <w:pPr>
        <w:spacing w:after="0" w:line="240" w:lineRule="auto"/>
      </w:pPr>
      <w:r>
        <w:separator/>
      </w:r>
    </w:p>
  </w:endnote>
  <w:endnote w:type="continuationSeparator" w:id="0">
    <w:p w14:paraId="244ED2B6" w14:textId="77777777" w:rsidR="000A0EB5" w:rsidRDefault="000A0EB5" w:rsidP="007A5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1937449"/>
      <w:docPartObj>
        <w:docPartGallery w:val="Page Numbers (Bottom of Page)"/>
        <w:docPartUnique/>
      </w:docPartObj>
    </w:sdtPr>
    <w:sdtContent>
      <w:p w14:paraId="3114E4A4" w14:textId="20B75E7F" w:rsidR="001518B3" w:rsidRDefault="001518B3">
        <w:pPr>
          <w:pStyle w:val="Piedepgina"/>
        </w:pPr>
        <w:r>
          <w:rPr>
            <w:rFonts w:asciiTheme="majorHAnsi" w:eastAsiaTheme="majorEastAsia" w:hAnsiTheme="majorHAnsi" w:cstheme="majorBidi"/>
            <w:noProof/>
            <w:sz w:val="28"/>
            <w:szCs w:val="28"/>
            <w:lang w:val="es-CL" w:eastAsia="es-CL"/>
          </w:rPr>
          <mc:AlternateContent>
            <mc:Choice Requires="wps">
              <w:drawing>
                <wp:anchor distT="0" distB="0" distL="114300" distR="114300" simplePos="0" relativeHeight="251659264" behindDoc="0" locked="0" layoutInCell="1" allowOverlap="1" wp14:anchorId="11D42991" wp14:editId="410FFEA1">
                  <wp:simplePos x="0" y="0"/>
                  <wp:positionH relativeFrom="margin">
                    <wp:align>center</wp:align>
                  </wp:positionH>
                  <wp:positionV relativeFrom="bottomMargin">
                    <wp:align>center</wp:align>
                  </wp:positionV>
                  <wp:extent cx="1282700" cy="343535"/>
                  <wp:effectExtent l="28575" t="19050" r="22225" b="8890"/>
                  <wp:wrapNone/>
                  <wp:docPr id="7" name="Cinta: curvada e inclinada hacia abaj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14:paraId="134B5208" w14:textId="77777777" w:rsidR="001518B3" w:rsidRDefault="001518B3">
                              <w:pPr>
                                <w:jc w:val="center"/>
                                <w:rPr>
                                  <w:color w:val="5B9BD5" w:themeColor="accent1"/>
                                </w:rPr>
                              </w:pPr>
                              <w:r>
                                <w:fldChar w:fldCharType="begin"/>
                              </w:r>
                              <w:r>
                                <w:instrText>PAGE    \* MERGEFORMAT</w:instrText>
                              </w:r>
                              <w:r>
                                <w:fldChar w:fldCharType="separate"/>
                              </w:r>
                              <w:r w:rsidR="002773EC" w:rsidRPr="002773EC">
                                <w:rPr>
                                  <w:noProof/>
                                  <w:color w:val="5B9BD5" w:themeColor="accent1"/>
                                  <w:lang w:val="es-ES"/>
                                </w:rPr>
                                <w:t>58</w:t>
                              </w:r>
                              <w:r>
                                <w:rPr>
                                  <w:color w:val="5B9BD5"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42991"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Cinta: curvada e inclinada hacia abajo 7" o:spid="_x0000_s1026" type="#_x0000_t107" style="position:absolute;margin-left:0;margin-top:0;width:101pt;height:27.0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" filled="f" fillcolor="#17365d" strokecolor="#71a0dc">
                  <v:textbox>
                    <w:txbxContent>
                      <w:p w14:paraId="134B5208" w14:textId="77777777" w:rsidR="001518B3" w:rsidRDefault="001518B3">
                        <w:pPr>
                          <w:jc w:val="center"/>
                          <w:rPr>
                            <w:color w:val="5B9BD5" w:themeColor="accent1"/>
                          </w:rPr>
                        </w:pPr>
                        <w:r>
                          <w:fldChar w:fldCharType="begin"/>
                        </w:r>
                        <w:r>
                          <w:instrText>PAGE    \* MERGEFORMAT</w:instrText>
                        </w:r>
                        <w:r>
                          <w:fldChar w:fldCharType="separate"/>
                        </w:r>
                        <w:r w:rsidR="002773EC" w:rsidRPr="002773EC">
                          <w:rPr>
                            <w:noProof/>
                            <w:color w:val="5B9BD5" w:themeColor="accent1"/>
                            <w:lang w:val="es-ES"/>
                          </w:rPr>
                          <w:t>58</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F61128" w14:textId="77777777" w:rsidR="000A0EB5" w:rsidRDefault="000A0EB5" w:rsidP="007A577D">
      <w:pPr>
        <w:spacing w:after="0" w:line="240" w:lineRule="auto"/>
      </w:pPr>
      <w:r>
        <w:separator/>
      </w:r>
    </w:p>
  </w:footnote>
  <w:footnote w:type="continuationSeparator" w:id="0">
    <w:p w14:paraId="01E911FF" w14:textId="77777777" w:rsidR="000A0EB5" w:rsidRDefault="000A0EB5" w:rsidP="007A5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6BD3"/>
    <w:multiLevelType w:val="hybridMultilevel"/>
    <w:tmpl w:val="165648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D0F2E"/>
    <w:multiLevelType w:val="hybridMultilevel"/>
    <w:tmpl w:val="3B6277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031BC7"/>
    <w:multiLevelType w:val="hybridMultilevel"/>
    <w:tmpl w:val="A09C2D4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493CD9"/>
    <w:multiLevelType w:val="hybridMultilevel"/>
    <w:tmpl w:val="A61860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BB4822"/>
    <w:multiLevelType w:val="hybridMultilevel"/>
    <w:tmpl w:val="8D8A8F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021A6"/>
    <w:multiLevelType w:val="hybridMultilevel"/>
    <w:tmpl w:val="7318E84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0DB5D17"/>
    <w:multiLevelType w:val="hybridMultilevel"/>
    <w:tmpl w:val="549E92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E12BE"/>
    <w:multiLevelType w:val="hybridMultilevel"/>
    <w:tmpl w:val="956018A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A8D4EEF"/>
    <w:multiLevelType w:val="hybridMultilevel"/>
    <w:tmpl w:val="F874259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B717B0B"/>
    <w:multiLevelType w:val="hybridMultilevel"/>
    <w:tmpl w:val="A2FA011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CE54363"/>
    <w:multiLevelType w:val="hybridMultilevel"/>
    <w:tmpl w:val="00B6B2AA"/>
    <w:lvl w:ilvl="0" w:tplc="B86A3F32">
      <w:start w:val="1"/>
      <w:numFmt w:val="bullet"/>
      <w:lvlText w:val="•"/>
      <w:lvlJc w:val="left"/>
      <w:pPr>
        <w:ind w:left="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5023EE4">
      <w:start w:val="1"/>
      <w:numFmt w:val="bullet"/>
      <w:lvlText w:val="o"/>
      <w:lvlJc w:val="left"/>
      <w:pPr>
        <w:ind w:left="1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7EFA0C">
      <w:start w:val="1"/>
      <w:numFmt w:val="bullet"/>
      <w:lvlText w:val="▪"/>
      <w:lvlJc w:val="left"/>
      <w:pPr>
        <w:ind w:left="18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F4F3F6">
      <w:start w:val="1"/>
      <w:numFmt w:val="bullet"/>
      <w:lvlText w:val="•"/>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AA0994">
      <w:start w:val="1"/>
      <w:numFmt w:val="bullet"/>
      <w:lvlText w:val="o"/>
      <w:lvlJc w:val="left"/>
      <w:pPr>
        <w:ind w:left="3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75E365A">
      <w:start w:val="1"/>
      <w:numFmt w:val="bullet"/>
      <w:lvlText w:val="▪"/>
      <w:lvlJc w:val="left"/>
      <w:pPr>
        <w:ind w:left="39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242B10">
      <w:start w:val="1"/>
      <w:numFmt w:val="bullet"/>
      <w:lvlText w:val="•"/>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2AD934">
      <w:start w:val="1"/>
      <w:numFmt w:val="bullet"/>
      <w:lvlText w:val="o"/>
      <w:lvlJc w:val="left"/>
      <w:pPr>
        <w:ind w:left="5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D2FA22">
      <w:start w:val="1"/>
      <w:numFmt w:val="bullet"/>
      <w:lvlText w:val="▪"/>
      <w:lvlJc w:val="left"/>
      <w:pPr>
        <w:ind w:left="6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07C70A0"/>
    <w:multiLevelType w:val="hybridMultilevel"/>
    <w:tmpl w:val="6F6CE20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09108FD"/>
    <w:multiLevelType w:val="hybridMultilevel"/>
    <w:tmpl w:val="C1BA855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3041B87"/>
    <w:multiLevelType w:val="hybridMultilevel"/>
    <w:tmpl w:val="97066A32"/>
    <w:lvl w:ilvl="0" w:tplc="5BC4E5D2">
      <w:start w:val="1"/>
      <w:numFmt w:val="decimal"/>
      <w:lvlText w:val="%1."/>
      <w:lvlJc w:val="left"/>
      <w:pPr>
        <w:ind w:left="797"/>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649AE494">
      <w:start w:val="1"/>
      <w:numFmt w:val="lowerLetter"/>
      <w:lvlText w:val="%2"/>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945AD66C">
      <w:start w:val="1"/>
      <w:numFmt w:val="lowerRoman"/>
      <w:lvlText w:val="%3"/>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9F22438">
      <w:start w:val="1"/>
      <w:numFmt w:val="decimal"/>
      <w:lvlText w:val="%4"/>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C41AB022">
      <w:start w:val="1"/>
      <w:numFmt w:val="lowerLetter"/>
      <w:lvlText w:val="%5"/>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B9A8ED60">
      <w:start w:val="1"/>
      <w:numFmt w:val="lowerRoman"/>
      <w:lvlText w:val="%6"/>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08367602">
      <w:start w:val="1"/>
      <w:numFmt w:val="decimal"/>
      <w:lvlText w:val="%7"/>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9AD0A782">
      <w:start w:val="1"/>
      <w:numFmt w:val="lowerLetter"/>
      <w:lvlText w:val="%8"/>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AA26084E">
      <w:start w:val="1"/>
      <w:numFmt w:val="lowerRoman"/>
      <w:lvlText w:val="%9"/>
      <w:lvlJc w:val="left"/>
      <w:pPr>
        <w:ind w:left="64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7952E6C"/>
    <w:multiLevelType w:val="hybridMultilevel"/>
    <w:tmpl w:val="5BFC5B2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82711BF"/>
    <w:multiLevelType w:val="hybridMultilevel"/>
    <w:tmpl w:val="8CFC2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713A85"/>
    <w:multiLevelType w:val="hybridMultilevel"/>
    <w:tmpl w:val="7BF005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C275B4"/>
    <w:multiLevelType w:val="hybridMultilevel"/>
    <w:tmpl w:val="E794B7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5725B4"/>
    <w:multiLevelType w:val="hybridMultilevel"/>
    <w:tmpl w:val="D84C9F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5B3FB2"/>
    <w:multiLevelType w:val="hybridMultilevel"/>
    <w:tmpl w:val="7A66384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30E68BE"/>
    <w:multiLevelType w:val="hybridMultilevel"/>
    <w:tmpl w:val="2602607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36CF5F70"/>
    <w:multiLevelType w:val="hybridMultilevel"/>
    <w:tmpl w:val="CC3EEBB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39164631"/>
    <w:multiLevelType w:val="hybridMultilevel"/>
    <w:tmpl w:val="F60492E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3B3E67AA"/>
    <w:multiLevelType w:val="hybridMultilevel"/>
    <w:tmpl w:val="DD3862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AB2712"/>
    <w:multiLevelType w:val="hybridMultilevel"/>
    <w:tmpl w:val="DA1E683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5FB7CF2"/>
    <w:multiLevelType w:val="hybridMultilevel"/>
    <w:tmpl w:val="93189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880556"/>
    <w:multiLevelType w:val="hybridMultilevel"/>
    <w:tmpl w:val="D1EC0AC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86635F5"/>
    <w:multiLevelType w:val="hybridMultilevel"/>
    <w:tmpl w:val="157223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627929"/>
    <w:multiLevelType w:val="hybridMultilevel"/>
    <w:tmpl w:val="ECC60CB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4BF11042"/>
    <w:multiLevelType w:val="hybridMultilevel"/>
    <w:tmpl w:val="DE643330"/>
    <w:lvl w:ilvl="0" w:tplc="44D2B1C0">
      <w:start w:val="1"/>
      <w:numFmt w:val="bullet"/>
      <w:lvlText w:val="•"/>
      <w:lvlJc w:val="left"/>
      <w:pPr>
        <w:ind w:left="4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221D52">
      <w:start w:val="1"/>
      <w:numFmt w:val="bullet"/>
      <w:lvlText w:val="o"/>
      <w:lvlJc w:val="left"/>
      <w:pPr>
        <w:ind w:left="1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6C80F8">
      <w:start w:val="1"/>
      <w:numFmt w:val="bullet"/>
      <w:lvlText w:val="▪"/>
      <w:lvlJc w:val="left"/>
      <w:pPr>
        <w:ind w:left="18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468C16">
      <w:start w:val="1"/>
      <w:numFmt w:val="bullet"/>
      <w:lvlText w:val="•"/>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5A023A">
      <w:start w:val="1"/>
      <w:numFmt w:val="bullet"/>
      <w:lvlText w:val="o"/>
      <w:lvlJc w:val="left"/>
      <w:pPr>
        <w:ind w:left="3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ECB55E">
      <w:start w:val="1"/>
      <w:numFmt w:val="bullet"/>
      <w:lvlText w:val="▪"/>
      <w:lvlJc w:val="left"/>
      <w:pPr>
        <w:ind w:left="39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527C76">
      <w:start w:val="1"/>
      <w:numFmt w:val="bullet"/>
      <w:lvlText w:val="•"/>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0A145A">
      <w:start w:val="1"/>
      <w:numFmt w:val="bullet"/>
      <w:lvlText w:val="o"/>
      <w:lvlJc w:val="left"/>
      <w:pPr>
        <w:ind w:left="5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B29CB4">
      <w:start w:val="1"/>
      <w:numFmt w:val="bullet"/>
      <w:lvlText w:val="▪"/>
      <w:lvlJc w:val="left"/>
      <w:pPr>
        <w:ind w:left="6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4C911639"/>
    <w:multiLevelType w:val="hybridMultilevel"/>
    <w:tmpl w:val="29C275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5B2343"/>
    <w:multiLevelType w:val="hybridMultilevel"/>
    <w:tmpl w:val="B1A8258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566C2F60"/>
    <w:multiLevelType w:val="hybridMultilevel"/>
    <w:tmpl w:val="1CB24C90"/>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3" w15:restartNumberingAfterBreak="0">
    <w:nsid w:val="59A55485"/>
    <w:multiLevelType w:val="hybridMultilevel"/>
    <w:tmpl w:val="7486C974"/>
    <w:lvl w:ilvl="0" w:tplc="DD360B7E">
      <w:start w:val="1"/>
      <w:numFmt w:val="bullet"/>
      <w:lvlText w:val="•"/>
      <w:lvlJc w:val="left"/>
      <w:pPr>
        <w:ind w:left="3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6E72AE">
      <w:start w:val="1"/>
      <w:numFmt w:val="bullet"/>
      <w:lvlText w:val="o"/>
      <w:lvlJc w:val="left"/>
      <w:pPr>
        <w:ind w:left="109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0637D8">
      <w:start w:val="1"/>
      <w:numFmt w:val="bullet"/>
      <w:lvlText w:val="▪"/>
      <w:lvlJc w:val="left"/>
      <w:pPr>
        <w:ind w:left="18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8EA856">
      <w:start w:val="1"/>
      <w:numFmt w:val="bullet"/>
      <w:lvlText w:val="•"/>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569512">
      <w:start w:val="1"/>
      <w:numFmt w:val="bullet"/>
      <w:lvlText w:val="o"/>
      <w:lvlJc w:val="left"/>
      <w:pPr>
        <w:ind w:left="325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8C5CB6">
      <w:start w:val="1"/>
      <w:numFmt w:val="bullet"/>
      <w:lvlText w:val="▪"/>
      <w:lvlJc w:val="left"/>
      <w:pPr>
        <w:ind w:left="39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3A27158">
      <w:start w:val="1"/>
      <w:numFmt w:val="bullet"/>
      <w:lvlText w:val="•"/>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102A72">
      <w:start w:val="1"/>
      <w:numFmt w:val="bullet"/>
      <w:lvlText w:val="o"/>
      <w:lvlJc w:val="left"/>
      <w:pPr>
        <w:ind w:left="54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A8CFB6">
      <w:start w:val="1"/>
      <w:numFmt w:val="bullet"/>
      <w:lvlText w:val="▪"/>
      <w:lvlJc w:val="left"/>
      <w:pPr>
        <w:ind w:left="613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A5669EB"/>
    <w:multiLevelType w:val="hybridMultilevel"/>
    <w:tmpl w:val="50B807D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AE66851"/>
    <w:multiLevelType w:val="hybridMultilevel"/>
    <w:tmpl w:val="845060FA"/>
    <w:lvl w:ilvl="0" w:tplc="340A000B">
      <w:start w:val="1"/>
      <w:numFmt w:val="bullet"/>
      <w:lvlText w:val=""/>
      <w:lvlJc w:val="left"/>
      <w:pPr>
        <w:ind w:left="1080" w:hanging="360"/>
      </w:pPr>
      <w:rPr>
        <w:rFonts w:ascii="Wingdings" w:hAnsi="Wingdings"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6" w15:restartNumberingAfterBreak="0">
    <w:nsid w:val="5B0055A7"/>
    <w:multiLevelType w:val="hybridMultilevel"/>
    <w:tmpl w:val="8AE891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690CF7"/>
    <w:multiLevelType w:val="hybridMultilevel"/>
    <w:tmpl w:val="A0C2BCA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5F730936"/>
    <w:multiLevelType w:val="hybridMultilevel"/>
    <w:tmpl w:val="31529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DF5FC3"/>
    <w:multiLevelType w:val="hybridMultilevel"/>
    <w:tmpl w:val="7F16E29A"/>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67F74E23"/>
    <w:multiLevelType w:val="hybridMultilevel"/>
    <w:tmpl w:val="57D6184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8693FF6"/>
    <w:multiLevelType w:val="hybridMultilevel"/>
    <w:tmpl w:val="70503BA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6D826951"/>
    <w:multiLevelType w:val="hybridMultilevel"/>
    <w:tmpl w:val="841466F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6E95269A"/>
    <w:multiLevelType w:val="hybridMultilevel"/>
    <w:tmpl w:val="A15CE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6E0CEC"/>
    <w:multiLevelType w:val="hybridMultilevel"/>
    <w:tmpl w:val="7A326B5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706A6D65"/>
    <w:multiLevelType w:val="hybridMultilevel"/>
    <w:tmpl w:val="1558234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70A8399D"/>
    <w:multiLevelType w:val="hybridMultilevel"/>
    <w:tmpl w:val="5378830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 w15:restartNumberingAfterBreak="0">
    <w:nsid w:val="742A420F"/>
    <w:multiLevelType w:val="hybridMultilevel"/>
    <w:tmpl w:val="4A786D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7D7B02"/>
    <w:multiLevelType w:val="hybridMultilevel"/>
    <w:tmpl w:val="42AE9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7F9600F"/>
    <w:multiLevelType w:val="hybridMultilevel"/>
    <w:tmpl w:val="0FD6060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7868738E"/>
    <w:multiLevelType w:val="hybridMultilevel"/>
    <w:tmpl w:val="7AC67D0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7EDA5472"/>
    <w:multiLevelType w:val="hybridMultilevel"/>
    <w:tmpl w:val="4954A31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7FA95564"/>
    <w:multiLevelType w:val="hybridMultilevel"/>
    <w:tmpl w:val="B95C8F12"/>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3"/>
  </w:num>
  <w:num w:numId="3">
    <w:abstractNumId w:val="10"/>
  </w:num>
  <w:num w:numId="4">
    <w:abstractNumId w:val="29"/>
  </w:num>
  <w:num w:numId="5">
    <w:abstractNumId w:val="6"/>
  </w:num>
  <w:num w:numId="6">
    <w:abstractNumId w:val="0"/>
  </w:num>
  <w:num w:numId="7">
    <w:abstractNumId w:val="30"/>
  </w:num>
  <w:num w:numId="8">
    <w:abstractNumId w:val="43"/>
  </w:num>
  <w:num w:numId="9">
    <w:abstractNumId w:val="16"/>
  </w:num>
  <w:num w:numId="10">
    <w:abstractNumId w:val="48"/>
  </w:num>
  <w:num w:numId="11">
    <w:abstractNumId w:val="27"/>
  </w:num>
  <w:num w:numId="12">
    <w:abstractNumId w:val="38"/>
  </w:num>
  <w:num w:numId="13">
    <w:abstractNumId w:val="18"/>
  </w:num>
  <w:num w:numId="14">
    <w:abstractNumId w:val="3"/>
  </w:num>
  <w:num w:numId="15">
    <w:abstractNumId w:val="23"/>
  </w:num>
  <w:num w:numId="16">
    <w:abstractNumId w:val="25"/>
  </w:num>
  <w:num w:numId="17">
    <w:abstractNumId w:val="52"/>
  </w:num>
  <w:num w:numId="18">
    <w:abstractNumId w:val="47"/>
  </w:num>
  <w:num w:numId="19">
    <w:abstractNumId w:val="4"/>
  </w:num>
  <w:num w:numId="20">
    <w:abstractNumId w:val="17"/>
  </w:num>
  <w:num w:numId="21">
    <w:abstractNumId w:val="1"/>
  </w:num>
  <w:num w:numId="22">
    <w:abstractNumId w:val="15"/>
  </w:num>
  <w:num w:numId="23">
    <w:abstractNumId w:val="36"/>
  </w:num>
  <w:num w:numId="24">
    <w:abstractNumId w:val="35"/>
  </w:num>
  <w:num w:numId="25">
    <w:abstractNumId w:val="7"/>
  </w:num>
  <w:num w:numId="26">
    <w:abstractNumId w:val="32"/>
  </w:num>
  <w:num w:numId="27">
    <w:abstractNumId w:val="20"/>
  </w:num>
  <w:num w:numId="28">
    <w:abstractNumId w:val="21"/>
  </w:num>
  <w:num w:numId="29">
    <w:abstractNumId w:val="34"/>
  </w:num>
  <w:num w:numId="30">
    <w:abstractNumId w:val="8"/>
  </w:num>
  <w:num w:numId="31">
    <w:abstractNumId w:val="9"/>
  </w:num>
  <w:num w:numId="32">
    <w:abstractNumId w:val="31"/>
  </w:num>
  <w:num w:numId="33">
    <w:abstractNumId w:val="11"/>
  </w:num>
  <w:num w:numId="34">
    <w:abstractNumId w:val="28"/>
  </w:num>
  <w:num w:numId="35">
    <w:abstractNumId w:val="37"/>
  </w:num>
  <w:num w:numId="36">
    <w:abstractNumId w:val="39"/>
  </w:num>
  <w:num w:numId="37">
    <w:abstractNumId w:val="45"/>
  </w:num>
  <w:num w:numId="38">
    <w:abstractNumId w:val="50"/>
  </w:num>
  <w:num w:numId="39">
    <w:abstractNumId w:val="26"/>
  </w:num>
  <w:num w:numId="40">
    <w:abstractNumId w:val="19"/>
  </w:num>
  <w:num w:numId="41">
    <w:abstractNumId w:val="24"/>
  </w:num>
  <w:num w:numId="42">
    <w:abstractNumId w:val="46"/>
  </w:num>
  <w:num w:numId="43">
    <w:abstractNumId w:val="41"/>
  </w:num>
  <w:num w:numId="44">
    <w:abstractNumId w:val="42"/>
  </w:num>
  <w:num w:numId="45">
    <w:abstractNumId w:val="12"/>
  </w:num>
  <w:num w:numId="46">
    <w:abstractNumId w:val="51"/>
  </w:num>
  <w:num w:numId="47">
    <w:abstractNumId w:val="40"/>
  </w:num>
  <w:num w:numId="48">
    <w:abstractNumId w:val="5"/>
  </w:num>
  <w:num w:numId="49">
    <w:abstractNumId w:val="49"/>
  </w:num>
  <w:num w:numId="50">
    <w:abstractNumId w:val="22"/>
  </w:num>
  <w:num w:numId="51">
    <w:abstractNumId w:val="14"/>
  </w:num>
  <w:num w:numId="52">
    <w:abstractNumId w:val="44"/>
  </w:num>
  <w:num w:numId="53">
    <w:abstractNumId w:val="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CL"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C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CL"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C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B94"/>
    <w:rsid w:val="000059EE"/>
    <w:rsid w:val="000065C3"/>
    <w:rsid w:val="00007B8A"/>
    <w:rsid w:val="00010AD1"/>
    <w:rsid w:val="00011DEF"/>
    <w:rsid w:val="00012C51"/>
    <w:rsid w:val="00020059"/>
    <w:rsid w:val="00024C04"/>
    <w:rsid w:val="00024C0F"/>
    <w:rsid w:val="00025729"/>
    <w:rsid w:val="00025B1E"/>
    <w:rsid w:val="00026F9B"/>
    <w:rsid w:val="0002725F"/>
    <w:rsid w:val="00034255"/>
    <w:rsid w:val="00034B4D"/>
    <w:rsid w:val="00050276"/>
    <w:rsid w:val="00050A42"/>
    <w:rsid w:val="0005126D"/>
    <w:rsid w:val="00055C1B"/>
    <w:rsid w:val="00057C9F"/>
    <w:rsid w:val="00066663"/>
    <w:rsid w:val="00066F5E"/>
    <w:rsid w:val="00067A6C"/>
    <w:rsid w:val="000706B1"/>
    <w:rsid w:val="00070EFE"/>
    <w:rsid w:val="00071B5D"/>
    <w:rsid w:val="00077A50"/>
    <w:rsid w:val="000910A3"/>
    <w:rsid w:val="0009495D"/>
    <w:rsid w:val="000950AC"/>
    <w:rsid w:val="0009521D"/>
    <w:rsid w:val="00096069"/>
    <w:rsid w:val="000A0EB5"/>
    <w:rsid w:val="000A3EB7"/>
    <w:rsid w:val="000B034F"/>
    <w:rsid w:val="000B3866"/>
    <w:rsid w:val="000B5B9A"/>
    <w:rsid w:val="000C1A2A"/>
    <w:rsid w:val="000C253A"/>
    <w:rsid w:val="000D27F5"/>
    <w:rsid w:val="000D376D"/>
    <w:rsid w:val="000F2200"/>
    <w:rsid w:val="000F326A"/>
    <w:rsid w:val="001052FD"/>
    <w:rsid w:val="00115D9C"/>
    <w:rsid w:val="00116D75"/>
    <w:rsid w:val="00117412"/>
    <w:rsid w:val="001174E2"/>
    <w:rsid w:val="00124291"/>
    <w:rsid w:val="001329C8"/>
    <w:rsid w:val="00133CF7"/>
    <w:rsid w:val="00134FA9"/>
    <w:rsid w:val="00135D1C"/>
    <w:rsid w:val="00146E2D"/>
    <w:rsid w:val="001518B3"/>
    <w:rsid w:val="00155CE0"/>
    <w:rsid w:val="00155DEF"/>
    <w:rsid w:val="00157EF8"/>
    <w:rsid w:val="00160761"/>
    <w:rsid w:val="00160A3D"/>
    <w:rsid w:val="0016127D"/>
    <w:rsid w:val="00165DA1"/>
    <w:rsid w:val="00165FAD"/>
    <w:rsid w:val="00173929"/>
    <w:rsid w:val="00174075"/>
    <w:rsid w:val="001768B4"/>
    <w:rsid w:val="00176EFB"/>
    <w:rsid w:val="00183120"/>
    <w:rsid w:val="001857C3"/>
    <w:rsid w:val="001920CD"/>
    <w:rsid w:val="00192ABF"/>
    <w:rsid w:val="001A3798"/>
    <w:rsid w:val="001A38A9"/>
    <w:rsid w:val="001B1206"/>
    <w:rsid w:val="001B5AB7"/>
    <w:rsid w:val="001C1DEF"/>
    <w:rsid w:val="001C4432"/>
    <w:rsid w:val="001D0F80"/>
    <w:rsid w:val="001D2136"/>
    <w:rsid w:val="001D5A75"/>
    <w:rsid w:val="001E3F60"/>
    <w:rsid w:val="001E5371"/>
    <w:rsid w:val="001E6368"/>
    <w:rsid w:val="001E7C4D"/>
    <w:rsid w:val="001F42AB"/>
    <w:rsid w:val="001F4499"/>
    <w:rsid w:val="002116B8"/>
    <w:rsid w:val="002125B4"/>
    <w:rsid w:val="00213384"/>
    <w:rsid w:val="002163DF"/>
    <w:rsid w:val="00217C48"/>
    <w:rsid w:val="00220249"/>
    <w:rsid w:val="00221375"/>
    <w:rsid w:val="0022160D"/>
    <w:rsid w:val="00225BA6"/>
    <w:rsid w:val="00226546"/>
    <w:rsid w:val="002316AB"/>
    <w:rsid w:val="00234817"/>
    <w:rsid w:val="00235D73"/>
    <w:rsid w:val="002447CA"/>
    <w:rsid w:val="00247C57"/>
    <w:rsid w:val="00251012"/>
    <w:rsid w:val="0025170F"/>
    <w:rsid w:val="00262531"/>
    <w:rsid w:val="002654EE"/>
    <w:rsid w:val="00265D25"/>
    <w:rsid w:val="00271B50"/>
    <w:rsid w:val="00271C81"/>
    <w:rsid w:val="0027312C"/>
    <w:rsid w:val="00274911"/>
    <w:rsid w:val="002773EC"/>
    <w:rsid w:val="00283C2D"/>
    <w:rsid w:val="002904D9"/>
    <w:rsid w:val="00290666"/>
    <w:rsid w:val="00291E7F"/>
    <w:rsid w:val="0029741D"/>
    <w:rsid w:val="002A018F"/>
    <w:rsid w:val="002A7D2F"/>
    <w:rsid w:val="002B0AFB"/>
    <w:rsid w:val="002B0C4C"/>
    <w:rsid w:val="002B1B22"/>
    <w:rsid w:val="002B2A73"/>
    <w:rsid w:val="002C1C48"/>
    <w:rsid w:val="002C619E"/>
    <w:rsid w:val="002C7E43"/>
    <w:rsid w:val="002D6996"/>
    <w:rsid w:val="002D6D61"/>
    <w:rsid w:val="002E71B7"/>
    <w:rsid w:val="002F1B0E"/>
    <w:rsid w:val="002F3C29"/>
    <w:rsid w:val="002F3F4D"/>
    <w:rsid w:val="00304AA9"/>
    <w:rsid w:val="003058EF"/>
    <w:rsid w:val="003062C6"/>
    <w:rsid w:val="003110C0"/>
    <w:rsid w:val="003115E8"/>
    <w:rsid w:val="00312050"/>
    <w:rsid w:val="00312917"/>
    <w:rsid w:val="00312CBA"/>
    <w:rsid w:val="00314B48"/>
    <w:rsid w:val="00320436"/>
    <w:rsid w:val="00325CD3"/>
    <w:rsid w:val="00330317"/>
    <w:rsid w:val="00330C76"/>
    <w:rsid w:val="00331909"/>
    <w:rsid w:val="00334661"/>
    <w:rsid w:val="00343D70"/>
    <w:rsid w:val="003441F9"/>
    <w:rsid w:val="0035089A"/>
    <w:rsid w:val="00352345"/>
    <w:rsid w:val="00361728"/>
    <w:rsid w:val="00362B27"/>
    <w:rsid w:val="0037074B"/>
    <w:rsid w:val="00372FD5"/>
    <w:rsid w:val="00376D92"/>
    <w:rsid w:val="00381082"/>
    <w:rsid w:val="00386194"/>
    <w:rsid w:val="00395418"/>
    <w:rsid w:val="00396238"/>
    <w:rsid w:val="00396664"/>
    <w:rsid w:val="00396E0A"/>
    <w:rsid w:val="003A28D3"/>
    <w:rsid w:val="003C254B"/>
    <w:rsid w:val="003C4120"/>
    <w:rsid w:val="003C53FC"/>
    <w:rsid w:val="003C6E24"/>
    <w:rsid w:val="003D13DD"/>
    <w:rsid w:val="003D163A"/>
    <w:rsid w:val="003D20CF"/>
    <w:rsid w:val="003D2CA9"/>
    <w:rsid w:val="003D688D"/>
    <w:rsid w:val="003D7BCC"/>
    <w:rsid w:val="003D7C5D"/>
    <w:rsid w:val="003E5067"/>
    <w:rsid w:val="003E6439"/>
    <w:rsid w:val="003E6EDE"/>
    <w:rsid w:val="003F11A1"/>
    <w:rsid w:val="003F36B7"/>
    <w:rsid w:val="003F3D39"/>
    <w:rsid w:val="003F4C86"/>
    <w:rsid w:val="003F7F85"/>
    <w:rsid w:val="00402F80"/>
    <w:rsid w:val="00407095"/>
    <w:rsid w:val="00410080"/>
    <w:rsid w:val="00416A37"/>
    <w:rsid w:val="00417379"/>
    <w:rsid w:val="00417E8E"/>
    <w:rsid w:val="004203D6"/>
    <w:rsid w:val="00420B17"/>
    <w:rsid w:val="00421243"/>
    <w:rsid w:val="004219E7"/>
    <w:rsid w:val="00422009"/>
    <w:rsid w:val="00423209"/>
    <w:rsid w:val="00442A69"/>
    <w:rsid w:val="00444FA9"/>
    <w:rsid w:val="004450A3"/>
    <w:rsid w:val="004469AA"/>
    <w:rsid w:val="00454DA0"/>
    <w:rsid w:val="0046117E"/>
    <w:rsid w:val="0046142C"/>
    <w:rsid w:val="0046526B"/>
    <w:rsid w:val="00470214"/>
    <w:rsid w:val="004741DC"/>
    <w:rsid w:val="0048116B"/>
    <w:rsid w:val="00481AC0"/>
    <w:rsid w:val="0048201D"/>
    <w:rsid w:val="0048348C"/>
    <w:rsid w:val="00483B9B"/>
    <w:rsid w:val="00485998"/>
    <w:rsid w:val="004877DA"/>
    <w:rsid w:val="004902AE"/>
    <w:rsid w:val="004A00B4"/>
    <w:rsid w:val="004A291D"/>
    <w:rsid w:val="004A308C"/>
    <w:rsid w:val="004B024D"/>
    <w:rsid w:val="004B45B9"/>
    <w:rsid w:val="004B67A0"/>
    <w:rsid w:val="004C10F1"/>
    <w:rsid w:val="004C10FF"/>
    <w:rsid w:val="004C4AC1"/>
    <w:rsid w:val="004C5E5B"/>
    <w:rsid w:val="004C7619"/>
    <w:rsid w:val="004C7A8A"/>
    <w:rsid w:val="004C7B43"/>
    <w:rsid w:val="004D243A"/>
    <w:rsid w:val="004D38C9"/>
    <w:rsid w:val="004E07F5"/>
    <w:rsid w:val="004E30BD"/>
    <w:rsid w:val="004E7B98"/>
    <w:rsid w:val="004F00F0"/>
    <w:rsid w:val="004F18AE"/>
    <w:rsid w:val="004F2012"/>
    <w:rsid w:val="004F505B"/>
    <w:rsid w:val="004F6246"/>
    <w:rsid w:val="004F698E"/>
    <w:rsid w:val="005038DD"/>
    <w:rsid w:val="005067B8"/>
    <w:rsid w:val="0051160A"/>
    <w:rsid w:val="00511F65"/>
    <w:rsid w:val="005138EB"/>
    <w:rsid w:val="00514FDB"/>
    <w:rsid w:val="00515338"/>
    <w:rsid w:val="00522D86"/>
    <w:rsid w:val="00524B10"/>
    <w:rsid w:val="00525BD9"/>
    <w:rsid w:val="00526720"/>
    <w:rsid w:val="00526B91"/>
    <w:rsid w:val="00535F46"/>
    <w:rsid w:val="00537BC9"/>
    <w:rsid w:val="005413F9"/>
    <w:rsid w:val="00545CA1"/>
    <w:rsid w:val="0054600C"/>
    <w:rsid w:val="005460D1"/>
    <w:rsid w:val="00547114"/>
    <w:rsid w:val="005536E7"/>
    <w:rsid w:val="00556C21"/>
    <w:rsid w:val="00563A0E"/>
    <w:rsid w:val="005731D4"/>
    <w:rsid w:val="0057353B"/>
    <w:rsid w:val="0058215E"/>
    <w:rsid w:val="00582F76"/>
    <w:rsid w:val="0058425F"/>
    <w:rsid w:val="00585891"/>
    <w:rsid w:val="00587E18"/>
    <w:rsid w:val="0059402C"/>
    <w:rsid w:val="005971AC"/>
    <w:rsid w:val="005A120F"/>
    <w:rsid w:val="005A2604"/>
    <w:rsid w:val="005A336A"/>
    <w:rsid w:val="005A7642"/>
    <w:rsid w:val="005B4E3E"/>
    <w:rsid w:val="005B6DEB"/>
    <w:rsid w:val="005B7FB9"/>
    <w:rsid w:val="005C0C67"/>
    <w:rsid w:val="005C25A2"/>
    <w:rsid w:val="005C29CE"/>
    <w:rsid w:val="005C3648"/>
    <w:rsid w:val="005C44E2"/>
    <w:rsid w:val="005D0C5E"/>
    <w:rsid w:val="005D15B3"/>
    <w:rsid w:val="005D26B3"/>
    <w:rsid w:val="005E494C"/>
    <w:rsid w:val="005E7670"/>
    <w:rsid w:val="005F412D"/>
    <w:rsid w:val="005F785D"/>
    <w:rsid w:val="00605C8B"/>
    <w:rsid w:val="006073BA"/>
    <w:rsid w:val="00612320"/>
    <w:rsid w:val="00613830"/>
    <w:rsid w:val="00614DC4"/>
    <w:rsid w:val="00617D97"/>
    <w:rsid w:val="00621C84"/>
    <w:rsid w:val="00621CEE"/>
    <w:rsid w:val="00624606"/>
    <w:rsid w:val="006319B2"/>
    <w:rsid w:val="006379F5"/>
    <w:rsid w:val="00640526"/>
    <w:rsid w:val="00640E2C"/>
    <w:rsid w:val="0064506A"/>
    <w:rsid w:val="006453C1"/>
    <w:rsid w:val="006466C4"/>
    <w:rsid w:val="00652306"/>
    <w:rsid w:val="00652CCC"/>
    <w:rsid w:val="00653042"/>
    <w:rsid w:val="00655F96"/>
    <w:rsid w:val="00656649"/>
    <w:rsid w:val="0066073B"/>
    <w:rsid w:val="00663C74"/>
    <w:rsid w:val="00665A7F"/>
    <w:rsid w:val="00672E7B"/>
    <w:rsid w:val="00680593"/>
    <w:rsid w:val="00682A04"/>
    <w:rsid w:val="006856A5"/>
    <w:rsid w:val="00692645"/>
    <w:rsid w:val="00696357"/>
    <w:rsid w:val="00697604"/>
    <w:rsid w:val="006B13A0"/>
    <w:rsid w:val="006B1694"/>
    <w:rsid w:val="006B6A52"/>
    <w:rsid w:val="006C02F7"/>
    <w:rsid w:val="006C0A37"/>
    <w:rsid w:val="006C67E5"/>
    <w:rsid w:val="006C7002"/>
    <w:rsid w:val="006E0A6C"/>
    <w:rsid w:val="006E2A5C"/>
    <w:rsid w:val="006E6F75"/>
    <w:rsid w:val="006E7C9C"/>
    <w:rsid w:val="007151CE"/>
    <w:rsid w:val="007163A7"/>
    <w:rsid w:val="00716A2C"/>
    <w:rsid w:val="00720CE8"/>
    <w:rsid w:val="0073288A"/>
    <w:rsid w:val="00733FBD"/>
    <w:rsid w:val="00735B72"/>
    <w:rsid w:val="0073725C"/>
    <w:rsid w:val="00740D21"/>
    <w:rsid w:val="007447C0"/>
    <w:rsid w:val="00746C70"/>
    <w:rsid w:val="007561E4"/>
    <w:rsid w:val="007562BC"/>
    <w:rsid w:val="007600A8"/>
    <w:rsid w:val="00765662"/>
    <w:rsid w:val="0076723B"/>
    <w:rsid w:val="00782813"/>
    <w:rsid w:val="007838B9"/>
    <w:rsid w:val="00784050"/>
    <w:rsid w:val="0078450F"/>
    <w:rsid w:val="007904A9"/>
    <w:rsid w:val="007920E7"/>
    <w:rsid w:val="007967DC"/>
    <w:rsid w:val="007A061F"/>
    <w:rsid w:val="007A2EA6"/>
    <w:rsid w:val="007A577D"/>
    <w:rsid w:val="007A6910"/>
    <w:rsid w:val="007B082B"/>
    <w:rsid w:val="007B3DB3"/>
    <w:rsid w:val="007B5124"/>
    <w:rsid w:val="007C2C42"/>
    <w:rsid w:val="007C44F0"/>
    <w:rsid w:val="007C4CCF"/>
    <w:rsid w:val="007C5473"/>
    <w:rsid w:val="007C6250"/>
    <w:rsid w:val="007C6C3B"/>
    <w:rsid w:val="007D106C"/>
    <w:rsid w:val="007D1FF3"/>
    <w:rsid w:val="007D40B0"/>
    <w:rsid w:val="007E141F"/>
    <w:rsid w:val="007E23EA"/>
    <w:rsid w:val="007E3E83"/>
    <w:rsid w:val="007E5491"/>
    <w:rsid w:val="007E62EB"/>
    <w:rsid w:val="007E6CB6"/>
    <w:rsid w:val="007E7005"/>
    <w:rsid w:val="007E7E4D"/>
    <w:rsid w:val="007F03C4"/>
    <w:rsid w:val="007F0A53"/>
    <w:rsid w:val="007F3981"/>
    <w:rsid w:val="007F4B69"/>
    <w:rsid w:val="007F6C62"/>
    <w:rsid w:val="007F720A"/>
    <w:rsid w:val="008005D9"/>
    <w:rsid w:val="00806B1B"/>
    <w:rsid w:val="0081598E"/>
    <w:rsid w:val="00817CD7"/>
    <w:rsid w:val="0083565C"/>
    <w:rsid w:val="00836FF6"/>
    <w:rsid w:val="00837578"/>
    <w:rsid w:val="00841910"/>
    <w:rsid w:val="00844801"/>
    <w:rsid w:val="00846490"/>
    <w:rsid w:val="00854936"/>
    <w:rsid w:val="00865044"/>
    <w:rsid w:val="00867BE8"/>
    <w:rsid w:val="0087363C"/>
    <w:rsid w:val="00876E09"/>
    <w:rsid w:val="00880A14"/>
    <w:rsid w:val="008848D6"/>
    <w:rsid w:val="00887046"/>
    <w:rsid w:val="0089277E"/>
    <w:rsid w:val="00892C28"/>
    <w:rsid w:val="008A047C"/>
    <w:rsid w:val="008A75E6"/>
    <w:rsid w:val="008B6442"/>
    <w:rsid w:val="008C142C"/>
    <w:rsid w:val="008C42BB"/>
    <w:rsid w:val="008C6057"/>
    <w:rsid w:val="008C708E"/>
    <w:rsid w:val="008D7006"/>
    <w:rsid w:val="008E1458"/>
    <w:rsid w:val="008E24D7"/>
    <w:rsid w:val="008E2DF6"/>
    <w:rsid w:val="008E3B94"/>
    <w:rsid w:val="008E4C0E"/>
    <w:rsid w:val="008E4C2A"/>
    <w:rsid w:val="008F0635"/>
    <w:rsid w:val="008F273A"/>
    <w:rsid w:val="008F28AD"/>
    <w:rsid w:val="008F5BB1"/>
    <w:rsid w:val="008F6FA3"/>
    <w:rsid w:val="009006B8"/>
    <w:rsid w:val="00901C9D"/>
    <w:rsid w:val="00902781"/>
    <w:rsid w:val="009062B4"/>
    <w:rsid w:val="00910F5D"/>
    <w:rsid w:val="00911972"/>
    <w:rsid w:val="00914066"/>
    <w:rsid w:val="0092476C"/>
    <w:rsid w:val="00924DED"/>
    <w:rsid w:val="00925D49"/>
    <w:rsid w:val="00927417"/>
    <w:rsid w:val="0093117E"/>
    <w:rsid w:val="0093168B"/>
    <w:rsid w:val="00942959"/>
    <w:rsid w:val="00946AF4"/>
    <w:rsid w:val="009534B5"/>
    <w:rsid w:val="00955C8D"/>
    <w:rsid w:val="00956F95"/>
    <w:rsid w:val="009575B0"/>
    <w:rsid w:val="00960263"/>
    <w:rsid w:val="00961F77"/>
    <w:rsid w:val="0096381B"/>
    <w:rsid w:val="00967713"/>
    <w:rsid w:val="009711CE"/>
    <w:rsid w:val="00971DAD"/>
    <w:rsid w:val="00972DA0"/>
    <w:rsid w:val="00975C49"/>
    <w:rsid w:val="0097633A"/>
    <w:rsid w:val="009841D1"/>
    <w:rsid w:val="00985FF6"/>
    <w:rsid w:val="009865E3"/>
    <w:rsid w:val="00986DF3"/>
    <w:rsid w:val="0099427F"/>
    <w:rsid w:val="009A13B3"/>
    <w:rsid w:val="009A51E8"/>
    <w:rsid w:val="009A6061"/>
    <w:rsid w:val="009A61EF"/>
    <w:rsid w:val="009B2D75"/>
    <w:rsid w:val="009C0146"/>
    <w:rsid w:val="009C0B45"/>
    <w:rsid w:val="009C12C4"/>
    <w:rsid w:val="009C4520"/>
    <w:rsid w:val="009C5925"/>
    <w:rsid w:val="009C6E2E"/>
    <w:rsid w:val="009D3843"/>
    <w:rsid w:val="009D62B6"/>
    <w:rsid w:val="009D675D"/>
    <w:rsid w:val="009E1492"/>
    <w:rsid w:val="009E639D"/>
    <w:rsid w:val="009F140C"/>
    <w:rsid w:val="009F19B3"/>
    <w:rsid w:val="009F4FC8"/>
    <w:rsid w:val="009F6517"/>
    <w:rsid w:val="009F7569"/>
    <w:rsid w:val="00A01072"/>
    <w:rsid w:val="00A0555F"/>
    <w:rsid w:val="00A05EE7"/>
    <w:rsid w:val="00A11157"/>
    <w:rsid w:val="00A1177F"/>
    <w:rsid w:val="00A11D62"/>
    <w:rsid w:val="00A1333C"/>
    <w:rsid w:val="00A142BD"/>
    <w:rsid w:val="00A16EE7"/>
    <w:rsid w:val="00A22315"/>
    <w:rsid w:val="00A24E75"/>
    <w:rsid w:val="00A30CF1"/>
    <w:rsid w:val="00A31CF0"/>
    <w:rsid w:val="00A326EA"/>
    <w:rsid w:val="00A41B3F"/>
    <w:rsid w:val="00A42716"/>
    <w:rsid w:val="00A42EC0"/>
    <w:rsid w:val="00A430B8"/>
    <w:rsid w:val="00A52D68"/>
    <w:rsid w:val="00A52F63"/>
    <w:rsid w:val="00A56010"/>
    <w:rsid w:val="00A56CC6"/>
    <w:rsid w:val="00A61053"/>
    <w:rsid w:val="00A6733F"/>
    <w:rsid w:val="00A7452C"/>
    <w:rsid w:val="00A745B8"/>
    <w:rsid w:val="00A749B0"/>
    <w:rsid w:val="00A75725"/>
    <w:rsid w:val="00A8062C"/>
    <w:rsid w:val="00A8296D"/>
    <w:rsid w:val="00A90793"/>
    <w:rsid w:val="00A90B3B"/>
    <w:rsid w:val="00A92842"/>
    <w:rsid w:val="00A9701E"/>
    <w:rsid w:val="00A972E4"/>
    <w:rsid w:val="00A9777D"/>
    <w:rsid w:val="00AA4702"/>
    <w:rsid w:val="00AB16AF"/>
    <w:rsid w:val="00AB2A79"/>
    <w:rsid w:val="00AB2EA7"/>
    <w:rsid w:val="00AC1BB7"/>
    <w:rsid w:val="00AC504B"/>
    <w:rsid w:val="00AD0B77"/>
    <w:rsid w:val="00AD20C2"/>
    <w:rsid w:val="00AD2AA1"/>
    <w:rsid w:val="00AD50FC"/>
    <w:rsid w:val="00AD5529"/>
    <w:rsid w:val="00AE337A"/>
    <w:rsid w:val="00AF34EE"/>
    <w:rsid w:val="00AF4740"/>
    <w:rsid w:val="00AF4B5C"/>
    <w:rsid w:val="00AF5332"/>
    <w:rsid w:val="00AF6D50"/>
    <w:rsid w:val="00B0711B"/>
    <w:rsid w:val="00B07410"/>
    <w:rsid w:val="00B11943"/>
    <w:rsid w:val="00B13212"/>
    <w:rsid w:val="00B1623C"/>
    <w:rsid w:val="00B16F91"/>
    <w:rsid w:val="00B1764A"/>
    <w:rsid w:val="00B17E99"/>
    <w:rsid w:val="00B212D7"/>
    <w:rsid w:val="00B24C95"/>
    <w:rsid w:val="00B268D3"/>
    <w:rsid w:val="00B27CD9"/>
    <w:rsid w:val="00B33E8E"/>
    <w:rsid w:val="00B34EB9"/>
    <w:rsid w:val="00B4089E"/>
    <w:rsid w:val="00B41FBB"/>
    <w:rsid w:val="00B426AB"/>
    <w:rsid w:val="00B45C1C"/>
    <w:rsid w:val="00B46100"/>
    <w:rsid w:val="00B538C5"/>
    <w:rsid w:val="00B53DC1"/>
    <w:rsid w:val="00B6277D"/>
    <w:rsid w:val="00B64494"/>
    <w:rsid w:val="00B65562"/>
    <w:rsid w:val="00B771C9"/>
    <w:rsid w:val="00B84E9A"/>
    <w:rsid w:val="00B9104F"/>
    <w:rsid w:val="00B93001"/>
    <w:rsid w:val="00B9392B"/>
    <w:rsid w:val="00B950EE"/>
    <w:rsid w:val="00B97090"/>
    <w:rsid w:val="00B97A91"/>
    <w:rsid w:val="00BA171E"/>
    <w:rsid w:val="00BA2C07"/>
    <w:rsid w:val="00BA38E1"/>
    <w:rsid w:val="00BA53F8"/>
    <w:rsid w:val="00BA5EF1"/>
    <w:rsid w:val="00BA7ECA"/>
    <w:rsid w:val="00BC2F2B"/>
    <w:rsid w:val="00BC52C5"/>
    <w:rsid w:val="00BD06EE"/>
    <w:rsid w:val="00BD0BE8"/>
    <w:rsid w:val="00BD2161"/>
    <w:rsid w:val="00BD5902"/>
    <w:rsid w:val="00BD69DE"/>
    <w:rsid w:val="00BD7104"/>
    <w:rsid w:val="00BE2B16"/>
    <w:rsid w:val="00BE45DA"/>
    <w:rsid w:val="00BE6BAB"/>
    <w:rsid w:val="00BE6F4B"/>
    <w:rsid w:val="00BE78C1"/>
    <w:rsid w:val="00BF0520"/>
    <w:rsid w:val="00BF0CA7"/>
    <w:rsid w:val="00BF1359"/>
    <w:rsid w:val="00BF4510"/>
    <w:rsid w:val="00BF5854"/>
    <w:rsid w:val="00C03F2F"/>
    <w:rsid w:val="00C04CA5"/>
    <w:rsid w:val="00C064E2"/>
    <w:rsid w:val="00C06BB0"/>
    <w:rsid w:val="00C12BAF"/>
    <w:rsid w:val="00C23AC2"/>
    <w:rsid w:val="00C273C1"/>
    <w:rsid w:val="00C35F88"/>
    <w:rsid w:val="00C361C3"/>
    <w:rsid w:val="00C36E79"/>
    <w:rsid w:val="00C37566"/>
    <w:rsid w:val="00C4634A"/>
    <w:rsid w:val="00C50B08"/>
    <w:rsid w:val="00C53CC6"/>
    <w:rsid w:val="00C649BE"/>
    <w:rsid w:val="00C70D30"/>
    <w:rsid w:val="00C712CC"/>
    <w:rsid w:val="00C73865"/>
    <w:rsid w:val="00C743FA"/>
    <w:rsid w:val="00C752B9"/>
    <w:rsid w:val="00C80749"/>
    <w:rsid w:val="00C82DB2"/>
    <w:rsid w:val="00C9199C"/>
    <w:rsid w:val="00CA26A5"/>
    <w:rsid w:val="00CB7019"/>
    <w:rsid w:val="00CC007C"/>
    <w:rsid w:val="00CC6256"/>
    <w:rsid w:val="00CD562C"/>
    <w:rsid w:val="00CD6A62"/>
    <w:rsid w:val="00CE006C"/>
    <w:rsid w:val="00CE224B"/>
    <w:rsid w:val="00CE4C4C"/>
    <w:rsid w:val="00CE7572"/>
    <w:rsid w:val="00CF2364"/>
    <w:rsid w:val="00CF2DB2"/>
    <w:rsid w:val="00D01DDE"/>
    <w:rsid w:val="00D05E91"/>
    <w:rsid w:val="00D2002E"/>
    <w:rsid w:val="00D20A6A"/>
    <w:rsid w:val="00D237CF"/>
    <w:rsid w:val="00D258AE"/>
    <w:rsid w:val="00D2688B"/>
    <w:rsid w:val="00D2689D"/>
    <w:rsid w:val="00D26C2C"/>
    <w:rsid w:val="00D30613"/>
    <w:rsid w:val="00D3229C"/>
    <w:rsid w:val="00D354CB"/>
    <w:rsid w:val="00D42704"/>
    <w:rsid w:val="00D54AF7"/>
    <w:rsid w:val="00D57B48"/>
    <w:rsid w:val="00D60D3F"/>
    <w:rsid w:val="00D63919"/>
    <w:rsid w:val="00D66818"/>
    <w:rsid w:val="00D67299"/>
    <w:rsid w:val="00D67546"/>
    <w:rsid w:val="00D7367A"/>
    <w:rsid w:val="00D755EE"/>
    <w:rsid w:val="00D77A48"/>
    <w:rsid w:val="00D80545"/>
    <w:rsid w:val="00D82FB0"/>
    <w:rsid w:val="00D83D85"/>
    <w:rsid w:val="00D85BC5"/>
    <w:rsid w:val="00D95F6F"/>
    <w:rsid w:val="00DA1E10"/>
    <w:rsid w:val="00DB0AF8"/>
    <w:rsid w:val="00DB3B91"/>
    <w:rsid w:val="00DC22C3"/>
    <w:rsid w:val="00DC22E8"/>
    <w:rsid w:val="00DC3856"/>
    <w:rsid w:val="00DC3F39"/>
    <w:rsid w:val="00DC77D1"/>
    <w:rsid w:val="00DD1AF8"/>
    <w:rsid w:val="00DD36BB"/>
    <w:rsid w:val="00DD5D28"/>
    <w:rsid w:val="00DE2224"/>
    <w:rsid w:val="00DE3220"/>
    <w:rsid w:val="00DE6FAE"/>
    <w:rsid w:val="00DF05AC"/>
    <w:rsid w:val="00DF354F"/>
    <w:rsid w:val="00DF593E"/>
    <w:rsid w:val="00E00879"/>
    <w:rsid w:val="00E00FA9"/>
    <w:rsid w:val="00E02840"/>
    <w:rsid w:val="00E04A78"/>
    <w:rsid w:val="00E04BBA"/>
    <w:rsid w:val="00E13AB8"/>
    <w:rsid w:val="00E21008"/>
    <w:rsid w:val="00E35F7D"/>
    <w:rsid w:val="00E37084"/>
    <w:rsid w:val="00E41BEA"/>
    <w:rsid w:val="00E433F2"/>
    <w:rsid w:val="00E43BF9"/>
    <w:rsid w:val="00E5637E"/>
    <w:rsid w:val="00E614AD"/>
    <w:rsid w:val="00E62FB3"/>
    <w:rsid w:val="00E649C2"/>
    <w:rsid w:val="00E70A9F"/>
    <w:rsid w:val="00E71DC7"/>
    <w:rsid w:val="00E72106"/>
    <w:rsid w:val="00E732A2"/>
    <w:rsid w:val="00E750E1"/>
    <w:rsid w:val="00E7576F"/>
    <w:rsid w:val="00E812F0"/>
    <w:rsid w:val="00E81931"/>
    <w:rsid w:val="00E90889"/>
    <w:rsid w:val="00E92474"/>
    <w:rsid w:val="00E93DF9"/>
    <w:rsid w:val="00EA42F1"/>
    <w:rsid w:val="00EA6591"/>
    <w:rsid w:val="00EA6801"/>
    <w:rsid w:val="00EA7FED"/>
    <w:rsid w:val="00EB1C73"/>
    <w:rsid w:val="00EB2A2C"/>
    <w:rsid w:val="00EB7265"/>
    <w:rsid w:val="00EC29AD"/>
    <w:rsid w:val="00EC473B"/>
    <w:rsid w:val="00EC49DC"/>
    <w:rsid w:val="00EC5AF4"/>
    <w:rsid w:val="00EC7D23"/>
    <w:rsid w:val="00ED0943"/>
    <w:rsid w:val="00ED26EA"/>
    <w:rsid w:val="00EE3F42"/>
    <w:rsid w:val="00EE454E"/>
    <w:rsid w:val="00EE58BF"/>
    <w:rsid w:val="00EF1F2C"/>
    <w:rsid w:val="00EF267A"/>
    <w:rsid w:val="00EF31C8"/>
    <w:rsid w:val="00F0054D"/>
    <w:rsid w:val="00F009A7"/>
    <w:rsid w:val="00F01C2B"/>
    <w:rsid w:val="00F04F54"/>
    <w:rsid w:val="00F14811"/>
    <w:rsid w:val="00F15485"/>
    <w:rsid w:val="00F212DC"/>
    <w:rsid w:val="00F33B15"/>
    <w:rsid w:val="00F4760B"/>
    <w:rsid w:val="00F511EE"/>
    <w:rsid w:val="00F51466"/>
    <w:rsid w:val="00F52EAD"/>
    <w:rsid w:val="00F5370F"/>
    <w:rsid w:val="00F55089"/>
    <w:rsid w:val="00F554B9"/>
    <w:rsid w:val="00F562AA"/>
    <w:rsid w:val="00F56D2C"/>
    <w:rsid w:val="00F57A34"/>
    <w:rsid w:val="00F6151C"/>
    <w:rsid w:val="00F617FA"/>
    <w:rsid w:val="00F620CC"/>
    <w:rsid w:val="00F63997"/>
    <w:rsid w:val="00F656B3"/>
    <w:rsid w:val="00F72033"/>
    <w:rsid w:val="00F74757"/>
    <w:rsid w:val="00F749D2"/>
    <w:rsid w:val="00F753BC"/>
    <w:rsid w:val="00F908D2"/>
    <w:rsid w:val="00F913B3"/>
    <w:rsid w:val="00F92034"/>
    <w:rsid w:val="00F9334F"/>
    <w:rsid w:val="00F963A2"/>
    <w:rsid w:val="00FA11F2"/>
    <w:rsid w:val="00FA4086"/>
    <w:rsid w:val="00FA7CC0"/>
    <w:rsid w:val="00FB16A2"/>
    <w:rsid w:val="00FB19AB"/>
    <w:rsid w:val="00FB67EC"/>
    <w:rsid w:val="00FB7024"/>
    <w:rsid w:val="00FC1CD0"/>
    <w:rsid w:val="00FC6D41"/>
    <w:rsid w:val="00FD07F3"/>
    <w:rsid w:val="00FD2080"/>
    <w:rsid w:val="00FE12A8"/>
    <w:rsid w:val="00FE2332"/>
    <w:rsid w:val="00FE3E4B"/>
    <w:rsid w:val="00FE44EC"/>
    <w:rsid w:val="00FE6245"/>
    <w:rsid w:val="00FE7D8E"/>
    <w:rsid w:val="00FF114D"/>
    <w:rsid w:val="00FF1836"/>
    <w:rsid w:val="00FF1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D5BA3"/>
  <w15:docId w15:val="{3DDB3860-ED78-4900-AE24-B6B289A25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08E"/>
  </w:style>
  <w:style w:type="paragraph" w:styleId="Ttulo1">
    <w:name w:val="heading 1"/>
    <w:next w:val="Normal"/>
    <w:link w:val="Ttulo1Car"/>
    <w:uiPriority w:val="9"/>
    <w:unhideWhenUsed/>
    <w:qFormat/>
    <w:rsid w:val="008E3B94"/>
    <w:pPr>
      <w:keepNext/>
      <w:keepLines/>
      <w:spacing w:after="0"/>
      <w:ind w:left="87" w:hanging="10"/>
      <w:outlineLvl w:val="0"/>
    </w:pPr>
    <w:rPr>
      <w:rFonts w:ascii="Tahoma" w:eastAsia="Tahoma" w:hAnsi="Tahoma" w:cs="Tahoma"/>
      <w:b/>
      <w:color w:val="000000"/>
      <w:sz w:val="28"/>
    </w:rPr>
  </w:style>
  <w:style w:type="paragraph" w:styleId="Ttulo2">
    <w:name w:val="heading 2"/>
    <w:next w:val="Normal"/>
    <w:link w:val="Ttulo2Car"/>
    <w:uiPriority w:val="9"/>
    <w:unhideWhenUsed/>
    <w:qFormat/>
    <w:rsid w:val="008E3B94"/>
    <w:pPr>
      <w:keepNext/>
      <w:keepLines/>
      <w:spacing w:after="0"/>
      <w:ind w:left="159" w:hanging="10"/>
      <w:outlineLvl w:val="1"/>
    </w:pPr>
    <w:rPr>
      <w:rFonts w:ascii="Tahoma" w:eastAsia="Tahoma" w:hAnsi="Tahoma" w:cs="Tahoma"/>
      <w:b/>
      <w:color w:val="000000"/>
      <w:sz w:val="24"/>
    </w:rPr>
  </w:style>
  <w:style w:type="paragraph" w:styleId="Ttulo3">
    <w:name w:val="heading 3"/>
    <w:next w:val="Normal"/>
    <w:link w:val="Ttulo3Car"/>
    <w:uiPriority w:val="9"/>
    <w:unhideWhenUsed/>
    <w:qFormat/>
    <w:rsid w:val="008E3B94"/>
    <w:pPr>
      <w:keepNext/>
      <w:keepLines/>
      <w:spacing w:after="0"/>
      <w:ind w:left="10" w:right="741" w:hanging="10"/>
      <w:jc w:val="center"/>
      <w:outlineLvl w:val="2"/>
    </w:pPr>
    <w:rPr>
      <w:rFonts w:ascii="Tahoma" w:eastAsia="Tahoma" w:hAnsi="Tahoma" w:cs="Tahoma"/>
      <w:b/>
      <w:color w:val="000000"/>
      <w:sz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E3B94"/>
    <w:rPr>
      <w:rFonts w:ascii="Tahoma" w:eastAsia="Tahoma" w:hAnsi="Tahoma" w:cs="Tahoma"/>
      <w:b/>
      <w:color w:val="000000"/>
      <w:sz w:val="28"/>
    </w:rPr>
  </w:style>
  <w:style w:type="character" w:customStyle="1" w:styleId="Ttulo2Car">
    <w:name w:val="Título 2 Car"/>
    <w:basedOn w:val="Fuentedeprrafopredeter"/>
    <w:link w:val="Ttulo2"/>
    <w:uiPriority w:val="9"/>
    <w:rsid w:val="008E3B94"/>
    <w:rPr>
      <w:rFonts w:ascii="Tahoma" w:eastAsia="Tahoma" w:hAnsi="Tahoma" w:cs="Tahoma"/>
      <w:b/>
      <w:color w:val="000000"/>
      <w:sz w:val="24"/>
    </w:rPr>
  </w:style>
  <w:style w:type="character" w:customStyle="1" w:styleId="Ttulo3Car">
    <w:name w:val="Título 3 Car"/>
    <w:basedOn w:val="Fuentedeprrafopredeter"/>
    <w:link w:val="Ttulo3"/>
    <w:uiPriority w:val="9"/>
    <w:rsid w:val="008E3B94"/>
    <w:rPr>
      <w:rFonts w:ascii="Tahoma" w:eastAsia="Tahoma" w:hAnsi="Tahoma" w:cs="Tahoma"/>
      <w:b/>
      <w:color w:val="000000"/>
      <w:sz w:val="21"/>
    </w:rPr>
  </w:style>
  <w:style w:type="numbering" w:customStyle="1" w:styleId="Sinlista1">
    <w:name w:val="Sin lista1"/>
    <w:next w:val="Sinlista"/>
    <w:uiPriority w:val="99"/>
    <w:semiHidden/>
    <w:unhideWhenUsed/>
    <w:rsid w:val="008E3B94"/>
  </w:style>
  <w:style w:type="table" w:customStyle="1" w:styleId="TableGrid">
    <w:name w:val="TableGrid"/>
    <w:rsid w:val="008E3B94"/>
    <w:pPr>
      <w:spacing w:after="0" w:line="240" w:lineRule="auto"/>
    </w:pPr>
    <w:rPr>
      <w:rFonts w:eastAsiaTheme="minorEastAsia"/>
    </w:rPr>
    <w:tblPr>
      <w:tblCellMar>
        <w:top w:w="0" w:type="dxa"/>
        <w:left w:w="0" w:type="dxa"/>
        <w:bottom w:w="0" w:type="dxa"/>
        <w:right w:w="0" w:type="dxa"/>
      </w:tblCellMar>
    </w:tblPr>
  </w:style>
  <w:style w:type="table" w:styleId="Tablaconcuadrcula">
    <w:name w:val="Table Grid"/>
    <w:basedOn w:val="Tablanormal"/>
    <w:uiPriority w:val="59"/>
    <w:rsid w:val="003F3D39"/>
    <w:pPr>
      <w:spacing w:after="0" w:line="240" w:lineRule="auto"/>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913B3"/>
    <w:pPr>
      <w:ind w:left="720"/>
      <w:contextualSpacing/>
    </w:pPr>
  </w:style>
  <w:style w:type="paragraph" w:styleId="Textodeglobo">
    <w:name w:val="Balloon Text"/>
    <w:basedOn w:val="Normal"/>
    <w:link w:val="TextodegloboCar"/>
    <w:uiPriority w:val="99"/>
    <w:semiHidden/>
    <w:unhideWhenUsed/>
    <w:rsid w:val="002C7E4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7E43"/>
    <w:rPr>
      <w:rFonts w:ascii="Segoe UI" w:hAnsi="Segoe UI" w:cs="Segoe UI"/>
      <w:sz w:val="18"/>
      <w:szCs w:val="18"/>
    </w:rPr>
  </w:style>
  <w:style w:type="paragraph" w:customStyle="1" w:styleId="Default">
    <w:name w:val="Default"/>
    <w:rsid w:val="00B45C1C"/>
    <w:pPr>
      <w:autoSpaceDE w:val="0"/>
      <w:autoSpaceDN w:val="0"/>
      <w:adjustRightInd w:val="0"/>
      <w:spacing w:after="0" w:line="240" w:lineRule="auto"/>
    </w:pPr>
    <w:rPr>
      <w:rFonts w:ascii="Cambria" w:hAnsi="Cambria" w:cs="Cambria"/>
      <w:color w:val="000000"/>
      <w:sz w:val="24"/>
      <w:szCs w:val="24"/>
      <w:lang w:val="es-CL"/>
    </w:rPr>
  </w:style>
  <w:style w:type="character" w:styleId="Hipervnculo">
    <w:name w:val="Hyperlink"/>
    <w:basedOn w:val="Fuentedeprrafopredeter"/>
    <w:uiPriority w:val="99"/>
    <w:unhideWhenUsed/>
    <w:rsid w:val="009006B8"/>
    <w:rPr>
      <w:color w:val="0563C1" w:themeColor="hyperlink"/>
      <w:u w:val="single"/>
    </w:rPr>
  </w:style>
  <w:style w:type="table" w:customStyle="1" w:styleId="Tablaconcuadrcula1clara-nfasis61">
    <w:name w:val="Tabla con cuadrícula 1 clara - Énfasis 61"/>
    <w:basedOn w:val="Tablanormal"/>
    <w:uiPriority w:val="46"/>
    <w:rsid w:val="009006B8"/>
    <w:pPr>
      <w:spacing w:after="0" w:line="240" w:lineRule="auto"/>
    </w:pPr>
    <w:rPr>
      <w:lang w:val="es-E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aconcuadrcula1Claro-nfasis21">
    <w:name w:val="Tabla con cuadrícula 1 Claro - Énfasis 21"/>
    <w:basedOn w:val="Tablanormal"/>
    <w:uiPriority w:val="46"/>
    <w:rsid w:val="009006B8"/>
    <w:pPr>
      <w:spacing w:after="0" w:line="240" w:lineRule="auto"/>
    </w:pPr>
    <w:rPr>
      <w:lang w:val="es-E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7A57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577D"/>
  </w:style>
  <w:style w:type="paragraph" w:styleId="Piedepgina">
    <w:name w:val="footer"/>
    <w:basedOn w:val="Normal"/>
    <w:link w:val="PiedepginaCar"/>
    <w:uiPriority w:val="99"/>
    <w:unhideWhenUsed/>
    <w:rsid w:val="007A57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577D"/>
  </w:style>
  <w:style w:type="character" w:customStyle="1" w:styleId="Mencinsinresolver1">
    <w:name w:val="Mención sin resolver1"/>
    <w:basedOn w:val="Fuentedeprrafopredeter"/>
    <w:uiPriority w:val="99"/>
    <w:semiHidden/>
    <w:unhideWhenUsed/>
    <w:rsid w:val="007A577D"/>
    <w:rPr>
      <w:color w:val="605E5C"/>
      <w:shd w:val="clear" w:color="auto" w:fill="E1DFDD"/>
    </w:rPr>
  </w:style>
  <w:style w:type="character" w:customStyle="1" w:styleId="Hipervnculo1">
    <w:name w:val="Hipervínculo1"/>
    <w:basedOn w:val="Fuentedeprrafopredeter"/>
    <w:uiPriority w:val="99"/>
    <w:unhideWhenUsed/>
    <w:rsid w:val="0054600C"/>
    <w:rPr>
      <w:color w:val="0563C1"/>
      <w:u w:val="single"/>
    </w:rPr>
  </w:style>
  <w:style w:type="paragraph" w:styleId="TtulodeTDC">
    <w:name w:val="TOC Heading"/>
    <w:basedOn w:val="Ttulo1"/>
    <w:next w:val="Normal"/>
    <w:uiPriority w:val="39"/>
    <w:unhideWhenUsed/>
    <w:qFormat/>
    <w:rsid w:val="00CF2364"/>
    <w:pPr>
      <w:spacing w:before="240"/>
      <w:ind w:left="0" w:firstLine="0"/>
      <w:outlineLvl w:val="9"/>
    </w:pPr>
    <w:rPr>
      <w:rFonts w:asciiTheme="majorHAnsi" w:eastAsiaTheme="majorEastAsia" w:hAnsiTheme="majorHAnsi" w:cstheme="majorBidi"/>
      <w:b w:val="0"/>
      <w:color w:val="2E74B5" w:themeColor="accent1" w:themeShade="BF"/>
      <w:sz w:val="32"/>
      <w:szCs w:val="32"/>
      <w:lang w:val="es-CL" w:eastAsia="es-CL"/>
    </w:rPr>
  </w:style>
  <w:style w:type="paragraph" w:styleId="TDC1">
    <w:name w:val="toc 1"/>
    <w:basedOn w:val="Normal"/>
    <w:next w:val="Normal"/>
    <w:autoRedefine/>
    <w:uiPriority w:val="39"/>
    <w:unhideWhenUsed/>
    <w:rsid w:val="007E141F"/>
    <w:pPr>
      <w:tabs>
        <w:tab w:val="right" w:leader="dot" w:pos="8920"/>
      </w:tabs>
      <w:spacing w:after="100"/>
    </w:pPr>
    <w:rPr>
      <w:rFonts w:ascii="Arial" w:hAnsi="Arial" w:cs="Arial"/>
      <w:noProof/>
      <w:lang w:val="es-CL"/>
    </w:rPr>
  </w:style>
  <w:style w:type="paragraph" w:styleId="TDC2">
    <w:name w:val="toc 2"/>
    <w:basedOn w:val="Normal"/>
    <w:next w:val="Normal"/>
    <w:autoRedefine/>
    <w:uiPriority w:val="39"/>
    <w:unhideWhenUsed/>
    <w:rsid w:val="00CF2364"/>
    <w:pPr>
      <w:spacing w:after="100"/>
      <w:ind w:left="220"/>
    </w:pPr>
  </w:style>
  <w:style w:type="paragraph" w:styleId="TDC3">
    <w:name w:val="toc 3"/>
    <w:basedOn w:val="Normal"/>
    <w:next w:val="Normal"/>
    <w:autoRedefine/>
    <w:uiPriority w:val="39"/>
    <w:unhideWhenUsed/>
    <w:rsid w:val="00CF2364"/>
    <w:pPr>
      <w:spacing w:after="100"/>
      <w:ind w:left="440"/>
    </w:pPr>
  </w:style>
  <w:style w:type="paragraph" w:styleId="NormalWeb">
    <w:name w:val="Normal (Web)"/>
    <w:basedOn w:val="Normal"/>
    <w:uiPriority w:val="99"/>
    <w:semiHidden/>
    <w:unhideWhenUsed/>
    <w:rsid w:val="00B97090"/>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table" w:styleId="Cuadrculaclara-nfasis3">
    <w:name w:val="Light Grid Accent 3"/>
    <w:basedOn w:val="Tablanormal"/>
    <w:uiPriority w:val="62"/>
    <w:rsid w:val="00067A6C"/>
    <w:pPr>
      <w:spacing w:after="0" w:line="240" w:lineRule="auto"/>
    </w:pPr>
    <w:rPr>
      <w:rFonts w:eastAsiaTheme="minorEastAsia"/>
      <w:lang w:val="es-CL" w:eastAsia="ko-K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354444">
      <w:bodyDiv w:val="1"/>
      <w:marLeft w:val="0"/>
      <w:marRight w:val="0"/>
      <w:marTop w:val="0"/>
      <w:marBottom w:val="0"/>
      <w:divBdr>
        <w:top w:val="none" w:sz="0" w:space="0" w:color="auto"/>
        <w:left w:val="none" w:sz="0" w:space="0" w:color="auto"/>
        <w:bottom w:val="none" w:sz="0" w:space="0" w:color="auto"/>
        <w:right w:val="none" w:sz="0" w:space="0" w:color="auto"/>
      </w:divBdr>
    </w:div>
    <w:div w:id="191070087">
      <w:bodyDiv w:val="1"/>
      <w:marLeft w:val="0"/>
      <w:marRight w:val="0"/>
      <w:marTop w:val="0"/>
      <w:marBottom w:val="0"/>
      <w:divBdr>
        <w:top w:val="none" w:sz="0" w:space="0" w:color="auto"/>
        <w:left w:val="none" w:sz="0" w:space="0" w:color="auto"/>
        <w:bottom w:val="none" w:sz="0" w:space="0" w:color="auto"/>
        <w:right w:val="none" w:sz="0" w:space="0" w:color="auto"/>
      </w:divBdr>
    </w:div>
    <w:div w:id="616331462">
      <w:bodyDiv w:val="1"/>
      <w:marLeft w:val="0"/>
      <w:marRight w:val="0"/>
      <w:marTop w:val="0"/>
      <w:marBottom w:val="0"/>
      <w:divBdr>
        <w:top w:val="none" w:sz="0" w:space="0" w:color="auto"/>
        <w:left w:val="none" w:sz="0" w:space="0" w:color="auto"/>
        <w:bottom w:val="none" w:sz="0" w:space="0" w:color="auto"/>
        <w:right w:val="none" w:sz="0" w:space="0" w:color="auto"/>
      </w:divBdr>
      <w:divsChild>
        <w:div w:id="284313575">
          <w:marLeft w:val="547"/>
          <w:marRight w:val="0"/>
          <w:marTop w:val="0"/>
          <w:marBottom w:val="0"/>
          <w:divBdr>
            <w:top w:val="none" w:sz="0" w:space="0" w:color="auto"/>
            <w:left w:val="none" w:sz="0" w:space="0" w:color="auto"/>
            <w:bottom w:val="none" w:sz="0" w:space="0" w:color="auto"/>
            <w:right w:val="none" w:sz="0" w:space="0" w:color="auto"/>
          </w:divBdr>
        </w:div>
        <w:div w:id="362053083">
          <w:marLeft w:val="547"/>
          <w:marRight w:val="0"/>
          <w:marTop w:val="0"/>
          <w:marBottom w:val="0"/>
          <w:divBdr>
            <w:top w:val="none" w:sz="0" w:space="0" w:color="auto"/>
            <w:left w:val="none" w:sz="0" w:space="0" w:color="auto"/>
            <w:bottom w:val="none" w:sz="0" w:space="0" w:color="auto"/>
            <w:right w:val="none" w:sz="0" w:space="0" w:color="auto"/>
          </w:divBdr>
        </w:div>
        <w:div w:id="457916203">
          <w:marLeft w:val="547"/>
          <w:marRight w:val="0"/>
          <w:marTop w:val="0"/>
          <w:marBottom w:val="0"/>
          <w:divBdr>
            <w:top w:val="none" w:sz="0" w:space="0" w:color="auto"/>
            <w:left w:val="none" w:sz="0" w:space="0" w:color="auto"/>
            <w:bottom w:val="none" w:sz="0" w:space="0" w:color="auto"/>
            <w:right w:val="none" w:sz="0" w:space="0" w:color="auto"/>
          </w:divBdr>
        </w:div>
        <w:div w:id="764152009">
          <w:marLeft w:val="547"/>
          <w:marRight w:val="0"/>
          <w:marTop w:val="0"/>
          <w:marBottom w:val="0"/>
          <w:divBdr>
            <w:top w:val="none" w:sz="0" w:space="0" w:color="auto"/>
            <w:left w:val="none" w:sz="0" w:space="0" w:color="auto"/>
            <w:bottom w:val="none" w:sz="0" w:space="0" w:color="auto"/>
            <w:right w:val="none" w:sz="0" w:space="0" w:color="auto"/>
          </w:divBdr>
        </w:div>
        <w:div w:id="787627765">
          <w:marLeft w:val="547"/>
          <w:marRight w:val="0"/>
          <w:marTop w:val="0"/>
          <w:marBottom w:val="0"/>
          <w:divBdr>
            <w:top w:val="none" w:sz="0" w:space="0" w:color="auto"/>
            <w:left w:val="none" w:sz="0" w:space="0" w:color="auto"/>
            <w:bottom w:val="none" w:sz="0" w:space="0" w:color="auto"/>
            <w:right w:val="none" w:sz="0" w:space="0" w:color="auto"/>
          </w:divBdr>
        </w:div>
        <w:div w:id="804934609">
          <w:marLeft w:val="547"/>
          <w:marRight w:val="0"/>
          <w:marTop w:val="0"/>
          <w:marBottom w:val="0"/>
          <w:divBdr>
            <w:top w:val="none" w:sz="0" w:space="0" w:color="auto"/>
            <w:left w:val="none" w:sz="0" w:space="0" w:color="auto"/>
            <w:bottom w:val="none" w:sz="0" w:space="0" w:color="auto"/>
            <w:right w:val="none" w:sz="0" w:space="0" w:color="auto"/>
          </w:divBdr>
        </w:div>
        <w:div w:id="1087849851">
          <w:marLeft w:val="547"/>
          <w:marRight w:val="0"/>
          <w:marTop w:val="0"/>
          <w:marBottom w:val="0"/>
          <w:divBdr>
            <w:top w:val="none" w:sz="0" w:space="0" w:color="auto"/>
            <w:left w:val="none" w:sz="0" w:space="0" w:color="auto"/>
            <w:bottom w:val="none" w:sz="0" w:space="0" w:color="auto"/>
            <w:right w:val="none" w:sz="0" w:space="0" w:color="auto"/>
          </w:divBdr>
        </w:div>
        <w:div w:id="1105611530">
          <w:marLeft w:val="547"/>
          <w:marRight w:val="0"/>
          <w:marTop w:val="0"/>
          <w:marBottom w:val="0"/>
          <w:divBdr>
            <w:top w:val="none" w:sz="0" w:space="0" w:color="auto"/>
            <w:left w:val="none" w:sz="0" w:space="0" w:color="auto"/>
            <w:bottom w:val="none" w:sz="0" w:space="0" w:color="auto"/>
            <w:right w:val="none" w:sz="0" w:space="0" w:color="auto"/>
          </w:divBdr>
        </w:div>
        <w:div w:id="1145775496">
          <w:marLeft w:val="547"/>
          <w:marRight w:val="0"/>
          <w:marTop w:val="0"/>
          <w:marBottom w:val="0"/>
          <w:divBdr>
            <w:top w:val="none" w:sz="0" w:space="0" w:color="auto"/>
            <w:left w:val="none" w:sz="0" w:space="0" w:color="auto"/>
            <w:bottom w:val="none" w:sz="0" w:space="0" w:color="auto"/>
            <w:right w:val="none" w:sz="0" w:space="0" w:color="auto"/>
          </w:divBdr>
        </w:div>
        <w:div w:id="1376200754">
          <w:marLeft w:val="547"/>
          <w:marRight w:val="0"/>
          <w:marTop w:val="0"/>
          <w:marBottom w:val="0"/>
          <w:divBdr>
            <w:top w:val="none" w:sz="0" w:space="0" w:color="auto"/>
            <w:left w:val="none" w:sz="0" w:space="0" w:color="auto"/>
            <w:bottom w:val="none" w:sz="0" w:space="0" w:color="auto"/>
            <w:right w:val="none" w:sz="0" w:space="0" w:color="auto"/>
          </w:divBdr>
        </w:div>
        <w:div w:id="1476222313">
          <w:marLeft w:val="547"/>
          <w:marRight w:val="0"/>
          <w:marTop w:val="0"/>
          <w:marBottom w:val="0"/>
          <w:divBdr>
            <w:top w:val="none" w:sz="0" w:space="0" w:color="auto"/>
            <w:left w:val="none" w:sz="0" w:space="0" w:color="auto"/>
            <w:bottom w:val="none" w:sz="0" w:space="0" w:color="auto"/>
            <w:right w:val="none" w:sz="0" w:space="0" w:color="auto"/>
          </w:divBdr>
        </w:div>
        <w:div w:id="1788281473">
          <w:marLeft w:val="547"/>
          <w:marRight w:val="0"/>
          <w:marTop w:val="0"/>
          <w:marBottom w:val="160"/>
          <w:divBdr>
            <w:top w:val="none" w:sz="0" w:space="0" w:color="auto"/>
            <w:left w:val="none" w:sz="0" w:space="0" w:color="auto"/>
            <w:bottom w:val="none" w:sz="0" w:space="0" w:color="auto"/>
            <w:right w:val="none" w:sz="0" w:space="0" w:color="auto"/>
          </w:divBdr>
        </w:div>
        <w:div w:id="1997294426">
          <w:marLeft w:val="547"/>
          <w:marRight w:val="0"/>
          <w:marTop w:val="0"/>
          <w:marBottom w:val="0"/>
          <w:divBdr>
            <w:top w:val="none" w:sz="0" w:space="0" w:color="auto"/>
            <w:left w:val="none" w:sz="0" w:space="0" w:color="auto"/>
            <w:bottom w:val="none" w:sz="0" w:space="0" w:color="auto"/>
            <w:right w:val="none" w:sz="0" w:space="0" w:color="auto"/>
          </w:divBdr>
        </w:div>
        <w:div w:id="2087144920">
          <w:marLeft w:val="547"/>
          <w:marRight w:val="0"/>
          <w:marTop w:val="0"/>
          <w:marBottom w:val="0"/>
          <w:divBdr>
            <w:top w:val="none" w:sz="0" w:space="0" w:color="auto"/>
            <w:left w:val="none" w:sz="0" w:space="0" w:color="auto"/>
            <w:bottom w:val="none" w:sz="0" w:space="0" w:color="auto"/>
            <w:right w:val="none" w:sz="0" w:space="0" w:color="auto"/>
          </w:divBdr>
        </w:div>
        <w:div w:id="2103136692">
          <w:marLeft w:val="547"/>
          <w:marRight w:val="0"/>
          <w:marTop w:val="0"/>
          <w:marBottom w:val="0"/>
          <w:divBdr>
            <w:top w:val="none" w:sz="0" w:space="0" w:color="auto"/>
            <w:left w:val="none" w:sz="0" w:space="0" w:color="auto"/>
            <w:bottom w:val="none" w:sz="0" w:space="0" w:color="auto"/>
            <w:right w:val="none" w:sz="0" w:space="0" w:color="auto"/>
          </w:divBdr>
        </w:div>
      </w:divsChild>
    </w:div>
    <w:div w:id="982928248">
      <w:bodyDiv w:val="1"/>
      <w:marLeft w:val="0"/>
      <w:marRight w:val="0"/>
      <w:marTop w:val="0"/>
      <w:marBottom w:val="0"/>
      <w:divBdr>
        <w:top w:val="none" w:sz="0" w:space="0" w:color="auto"/>
        <w:left w:val="none" w:sz="0" w:space="0" w:color="auto"/>
        <w:bottom w:val="none" w:sz="0" w:space="0" w:color="auto"/>
        <w:right w:val="none" w:sz="0" w:space="0" w:color="auto"/>
      </w:divBdr>
    </w:div>
    <w:div w:id="1051030166">
      <w:bodyDiv w:val="1"/>
      <w:marLeft w:val="0"/>
      <w:marRight w:val="0"/>
      <w:marTop w:val="0"/>
      <w:marBottom w:val="0"/>
      <w:divBdr>
        <w:top w:val="none" w:sz="0" w:space="0" w:color="auto"/>
        <w:left w:val="none" w:sz="0" w:space="0" w:color="auto"/>
        <w:bottom w:val="none" w:sz="0" w:space="0" w:color="auto"/>
        <w:right w:val="none" w:sz="0" w:space="0" w:color="auto"/>
      </w:divBdr>
    </w:div>
    <w:div w:id="1153914837">
      <w:bodyDiv w:val="1"/>
      <w:marLeft w:val="0"/>
      <w:marRight w:val="0"/>
      <w:marTop w:val="0"/>
      <w:marBottom w:val="0"/>
      <w:divBdr>
        <w:top w:val="none" w:sz="0" w:space="0" w:color="auto"/>
        <w:left w:val="none" w:sz="0" w:space="0" w:color="auto"/>
        <w:bottom w:val="none" w:sz="0" w:space="0" w:color="auto"/>
        <w:right w:val="none" w:sz="0" w:space="0" w:color="auto"/>
      </w:divBdr>
    </w:div>
    <w:div w:id="1399596456">
      <w:bodyDiv w:val="1"/>
      <w:marLeft w:val="0"/>
      <w:marRight w:val="0"/>
      <w:marTop w:val="0"/>
      <w:marBottom w:val="0"/>
      <w:divBdr>
        <w:top w:val="none" w:sz="0" w:space="0" w:color="auto"/>
        <w:left w:val="none" w:sz="0" w:space="0" w:color="auto"/>
        <w:bottom w:val="none" w:sz="0" w:space="0" w:color="auto"/>
        <w:right w:val="none" w:sz="0" w:space="0" w:color="auto"/>
      </w:divBdr>
    </w:div>
    <w:div w:id="206231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E:\2do%20semestreee\planes%20de%20emergencia\115_Matriz%20luz.xlsx" TargetMode="External"/><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package" Target="embeddings/Documento_de_Microsoft_Word2.doc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E:\2do%20semestreee\planes%20de%20emergencia\115_Matriz%20luz.xlsx"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package" Target="embeddings/Documento_de_Microsoft_Word1.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E:\2do%20semestreee\planes%20de%20emergencia\115_Matriz%20luz.xlsx"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45260-D8AF-4EA7-82CA-5F92FF32F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62</Pages>
  <Words>14473</Words>
  <Characters>79604</Characters>
  <Application>Microsoft Office Word</Application>
  <DocSecurity>0</DocSecurity>
  <Lines>663</Lines>
  <Paragraphs>187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93890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Gestion de PersonaS</dc:creator>
  <cp:lastModifiedBy>Johanna Zúñiga</cp:lastModifiedBy>
  <cp:revision>11</cp:revision>
  <cp:lastPrinted>2025-04-07T14:52:00Z</cp:lastPrinted>
  <dcterms:created xsi:type="dcterms:W3CDTF">2025-04-04T13:37:00Z</dcterms:created>
  <dcterms:modified xsi:type="dcterms:W3CDTF">2025-04-07T17:32:00Z</dcterms:modified>
</cp:coreProperties>
</file>